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9B" w:rsidRPr="00B30D82" w:rsidRDefault="00191C9B" w:rsidP="00191C9B">
      <w:pPr>
        <w:jc w:val="center"/>
        <w:rPr>
          <w:rFonts w:ascii="Century Schoolbook" w:hAnsi="Century Schoolbook"/>
          <w:b/>
        </w:rPr>
      </w:pPr>
      <w:r w:rsidRPr="00B30D82">
        <w:rPr>
          <w:rFonts w:ascii="Century Schoolbook" w:hAnsi="Century Schoolbook"/>
          <w:b/>
        </w:rPr>
        <w:t>Муниципальное образовательное учреждение</w:t>
      </w:r>
    </w:p>
    <w:p w:rsidR="00191C9B" w:rsidRPr="00B30D82" w:rsidRDefault="00191C9B" w:rsidP="00191C9B">
      <w:pPr>
        <w:jc w:val="center"/>
        <w:rPr>
          <w:rFonts w:ascii="Century Schoolbook" w:hAnsi="Century Schoolbook"/>
          <w:b/>
        </w:rPr>
      </w:pPr>
      <w:r w:rsidRPr="00B30D82">
        <w:rPr>
          <w:rFonts w:ascii="Century Schoolbook" w:hAnsi="Century Schoolbook"/>
          <w:b/>
        </w:rPr>
        <w:t>средняя общеобразовательная школа № 2  г. Пошехонье</w:t>
      </w:r>
      <w:r>
        <w:rPr>
          <w:rFonts w:ascii="Century Schoolbook" w:hAnsi="Century Schoolbook"/>
          <w:b/>
        </w:rPr>
        <w:t xml:space="preserve"> Ярославской области</w:t>
      </w:r>
    </w:p>
    <w:p w:rsidR="00191C9B" w:rsidRPr="00B30D82" w:rsidRDefault="00191C9B" w:rsidP="00191C9B">
      <w:pPr>
        <w:jc w:val="center"/>
        <w:rPr>
          <w:rFonts w:ascii="Century Schoolbook" w:hAnsi="Century Schoolbook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</w:rPr>
      </w:pPr>
    </w:p>
    <w:tbl>
      <w:tblPr>
        <w:tblW w:w="8505" w:type="dxa"/>
        <w:jc w:val="center"/>
        <w:tblLook w:val="01E0"/>
      </w:tblPr>
      <w:tblGrid>
        <w:gridCol w:w="4256"/>
        <w:gridCol w:w="4249"/>
      </w:tblGrid>
      <w:tr w:rsidR="00191C9B" w:rsidRPr="00B30D82" w:rsidTr="00EF00CA">
        <w:trPr>
          <w:trHeight w:val="1461"/>
          <w:jc w:val="center"/>
        </w:trPr>
        <w:tc>
          <w:tcPr>
            <w:tcW w:w="4256" w:type="dxa"/>
          </w:tcPr>
          <w:p w:rsidR="00191C9B" w:rsidRPr="00B30D82" w:rsidRDefault="00191C9B" w:rsidP="00EF00C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Рассмотрена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ab/>
              <w:t>на заседании МО школы</w:t>
            </w:r>
          </w:p>
          <w:p w:rsidR="00191C9B" w:rsidRPr="00B30D82" w:rsidRDefault="00191C9B" w:rsidP="00EF00C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Протокол №______________ </w:t>
            </w:r>
          </w:p>
          <w:p w:rsidR="00191C9B" w:rsidRPr="00B30D82" w:rsidRDefault="00191C9B" w:rsidP="00EF00C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от «___» _________________ 20  г.</w:t>
            </w:r>
          </w:p>
          <w:p w:rsidR="00191C9B" w:rsidRPr="00B30D82" w:rsidRDefault="00191C9B" w:rsidP="00EF00C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9" w:type="dxa"/>
          </w:tcPr>
          <w:p w:rsidR="00191C9B" w:rsidRPr="00B30D82" w:rsidRDefault="00191C9B" w:rsidP="00EF00CA">
            <w:pPr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Утверждена приказом директора образовательного учреждения  №_______________________ </w:t>
            </w:r>
          </w:p>
          <w:p w:rsidR="00191C9B" w:rsidRPr="00B30D82" w:rsidRDefault="00191C9B" w:rsidP="00EF00CA">
            <w:pPr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от «___» ___________ 20   г. </w:t>
            </w:r>
          </w:p>
          <w:p w:rsidR="00191C9B" w:rsidRPr="00B30D82" w:rsidRDefault="00191C9B" w:rsidP="00EF00CA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191C9B" w:rsidRPr="00B30D82" w:rsidRDefault="00191C9B" w:rsidP="00191C9B">
      <w:pPr>
        <w:jc w:val="center"/>
        <w:rPr>
          <w:rFonts w:ascii="Century Schoolbook" w:hAnsi="Century Schoolbook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</w:rPr>
      </w:pPr>
    </w:p>
    <w:p w:rsidR="00191C9B" w:rsidRDefault="00191C9B" w:rsidP="00191C9B">
      <w:pPr>
        <w:jc w:val="center"/>
        <w:rPr>
          <w:rFonts w:ascii="Century Schoolbook" w:hAnsi="Century Schoolbook"/>
          <w:b/>
          <w:sz w:val="52"/>
          <w:szCs w:val="52"/>
        </w:rPr>
      </w:pPr>
      <w:r>
        <w:rPr>
          <w:rFonts w:ascii="Century Schoolbook" w:hAnsi="Century Schoolbook"/>
          <w:b/>
          <w:sz w:val="52"/>
          <w:szCs w:val="52"/>
        </w:rPr>
        <w:t>Химия 10 класс.</w:t>
      </w: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52"/>
          <w:szCs w:val="52"/>
        </w:rPr>
      </w:pPr>
      <w:r w:rsidRPr="001005FF">
        <w:rPr>
          <w:rFonts w:ascii="Century Schoolbook" w:hAnsi="Century Schoolbook"/>
          <w:b/>
          <w:sz w:val="52"/>
          <w:szCs w:val="52"/>
        </w:rPr>
        <w:t>«</w:t>
      </w:r>
      <w:r>
        <w:rPr>
          <w:rFonts w:ascii="Century Schoolbook" w:hAnsi="Century Schoolbook"/>
          <w:b/>
          <w:sz w:val="52"/>
          <w:szCs w:val="52"/>
        </w:rPr>
        <w:t>Органическая химия</w:t>
      </w:r>
      <w:r w:rsidRPr="001005FF">
        <w:rPr>
          <w:rFonts w:ascii="Century Schoolbook" w:hAnsi="Century Schoolbook"/>
          <w:b/>
          <w:sz w:val="52"/>
          <w:szCs w:val="52"/>
        </w:rPr>
        <w:t>»</w:t>
      </w:r>
    </w:p>
    <w:p w:rsidR="00191C9B" w:rsidRPr="001005FF" w:rsidRDefault="00191C9B" w:rsidP="00191C9B">
      <w:pPr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Базовый уровень</w:t>
      </w:r>
    </w:p>
    <w:p w:rsidR="00191C9B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40F02" w:rsidRDefault="00191C9B" w:rsidP="00191C9B">
      <w:pPr>
        <w:spacing w:line="360" w:lineRule="auto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B40F02">
        <w:rPr>
          <w:rFonts w:ascii="Century Schoolbook" w:hAnsi="Century Schoolbook"/>
          <w:b/>
          <w:i/>
          <w:sz w:val="28"/>
          <w:szCs w:val="28"/>
        </w:rPr>
        <w:t>Учитель высшей квалификационной категории</w:t>
      </w:r>
      <w:r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Pr="00B40F02">
        <w:rPr>
          <w:rFonts w:ascii="Century Schoolbook" w:hAnsi="Century Schoolbook"/>
          <w:b/>
          <w:i/>
          <w:sz w:val="28"/>
          <w:szCs w:val="28"/>
        </w:rPr>
        <w:t>Полетаев О. Н.</w:t>
      </w: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Pr="00B30D82" w:rsidRDefault="00191C9B" w:rsidP="00191C9B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91C9B" w:rsidRDefault="00191C9B" w:rsidP="00191C9B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B40F02">
        <w:rPr>
          <w:rFonts w:ascii="Century Schoolbook" w:hAnsi="Century Schoolbook"/>
          <w:b/>
          <w:i/>
          <w:sz w:val="28"/>
          <w:szCs w:val="28"/>
        </w:rPr>
        <w:t>2013-2014 учебный год</w:t>
      </w:r>
    </w:p>
    <w:p w:rsidR="00191C9B" w:rsidRPr="00B40F02" w:rsidRDefault="00191C9B" w:rsidP="00191C9B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191C9B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  <w:i/>
          <w:sz w:val="28"/>
          <w:szCs w:val="28"/>
        </w:rPr>
      </w:pPr>
    </w:p>
    <w:p w:rsidR="00191C9B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  <w:i/>
          <w:sz w:val="28"/>
          <w:szCs w:val="28"/>
        </w:rPr>
      </w:pPr>
    </w:p>
    <w:p w:rsidR="00191C9B" w:rsidRPr="00B90CF7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  <w:i/>
          <w:sz w:val="28"/>
          <w:szCs w:val="28"/>
        </w:rPr>
      </w:pPr>
      <w:r w:rsidRPr="00B90CF7">
        <w:rPr>
          <w:rFonts w:ascii="Century Schoolbook" w:hAnsi="Century Schoolbook" w:cs="Tahoma"/>
          <w:b/>
          <w:i/>
          <w:sz w:val="28"/>
          <w:szCs w:val="28"/>
        </w:rPr>
        <w:lastRenderedPageBreak/>
        <w:t>Пояснительная записка</w:t>
      </w:r>
    </w:p>
    <w:p w:rsidR="00191C9B" w:rsidRPr="00B30D82" w:rsidRDefault="00191C9B" w:rsidP="00191C9B">
      <w:pPr>
        <w:tabs>
          <w:tab w:val="num" w:pos="-180"/>
          <w:tab w:val="left" w:pos="284"/>
        </w:tabs>
        <w:jc w:val="both"/>
        <w:rPr>
          <w:rFonts w:ascii="Century Schoolbook" w:hAnsi="Century Schoolbook" w:cs="Tahoma"/>
          <w:b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 xml:space="preserve">Данная  рабочая  программа  разработана на основе авторской программы О.С. Габриеляна, соответствующей Федеральному компоненту ГОС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перераб. и доп. – М.: Дрофа, 2005.). В программе отражены рекомендации методиста Ярославского ГОУ ИРО Яковлевой Т.А. и методиста  ГЦРО Куковой Г.Г. </w:t>
      </w:r>
    </w:p>
    <w:p w:rsidR="00191C9B" w:rsidRPr="00B30D82" w:rsidRDefault="00191C9B" w:rsidP="00191C9B">
      <w:pPr>
        <w:tabs>
          <w:tab w:val="num" w:pos="-180"/>
          <w:tab w:val="left" w:pos="284"/>
        </w:tabs>
        <w:jc w:val="both"/>
        <w:rPr>
          <w:rFonts w:ascii="Century Schoolbook" w:hAnsi="Century Schoolbook" w:cs="Tahoma"/>
          <w:b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Исходными документами для составления  рабочей программы послужили:</w:t>
      </w:r>
    </w:p>
    <w:p w:rsidR="00191C9B" w:rsidRPr="00B30D82" w:rsidRDefault="00191C9B" w:rsidP="00191C9B">
      <w:pPr>
        <w:numPr>
          <w:ilvl w:val="1"/>
          <w:numId w:val="5"/>
        </w:numPr>
        <w:tabs>
          <w:tab w:val="clear" w:pos="198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191C9B" w:rsidRPr="00B30D82" w:rsidRDefault="00191C9B" w:rsidP="00191C9B">
      <w:pPr>
        <w:numPr>
          <w:ilvl w:val="1"/>
          <w:numId w:val="5"/>
        </w:numPr>
        <w:tabs>
          <w:tab w:val="clear" w:pos="198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191C9B" w:rsidRPr="00B30D82" w:rsidRDefault="00191C9B" w:rsidP="00191C9B">
      <w:pPr>
        <w:numPr>
          <w:ilvl w:val="1"/>
          <w:numId w:val="5"/>
        </w:numPr>
        <w:tabs>
          <w:tab w:val="clear" w:pos="198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    </w:t>
      </w:r>
    </w:p>
    <w:p w:rsidR="00191C9B" w:rsidRPr="00B30D82" w:rsidRDefault="00191C9B" w:rsidP="00191C9B">
      <w:pPr>
        <w:numPr>
          <w:ilvl w:val="1"/>
          <w:numId w:val="5"/>
        </w:numPr>
        <w:tabs>
          <w:tab w:val="clear" w:pos="198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 xml:space="preserve">Письмо Министерства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http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:/ 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www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. 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vestnik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. 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edu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. 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ru</w:t>
      </w:r>
      <w:r w:rsidRPr="00B30D82">
        <w:rPr>
          <w:rFonts w:ascii="Century Schoolbook" w:hAnsi="Century Schoolbook" w:cs="Tahoma"/>
          <w:i/>
          <w:sz w:val="20"/>
          <w:szCs w:val="20"/>
        </w:rPr>
        <w:t>).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b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В авторскую программу внесены следующие изменения: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1. Увеличено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 число часов на изучение тем: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- № 2 «Углеводороды и их природные источники» до 10 часов  вместо 8;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- № 3 «Кислородсодержащие соединения и их нахождение в живой природе» до 11 часов вместо 10, так как эти темы являются наиболее важными в курсе органической химии.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2. Уменьшено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 число часов на изучение тем: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 xml:space="preserve">-  № 4 «Азотсодержащие органические соединения и их нахождение в живой природе» до 5 вместо 6 часов за счет исключения раздела «Нуклеиновые кислоты», так как этот раздел отсутствует в Обязательном минимуме содержания основных образовательных программ; 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- № 5 «Биологически активные органические соединения» до 2 часов вместо 4, так как эта тема  в Обязательном минимуме содержания прописана курсивом, а значит, не внесена в Требования к уровню подготовки выпускников.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- № 6 «Искусственные и синтетические  органические соединения» с 3 часов до 2 за счет исключения Практической работы № 2 «Распознавание пластмасс и волокон», так как  часть данной работы, а именно «Отношение пластмасс и волокон к горению» может быть выполнена как домашняя практическая работа.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3. Из авторской программы исключены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 некоторые демонстрационные и лабораторные опыты из-за недостатка времени на их выполнение при 1 часе в неделю, так как авторская программа предусматривает 2 часа в неделю.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 xml:space="preserve">Данная рабочая программа может быть реализована  при использовании </w:t>
      </w:r>
      <w:r w:rsidRPr="00B30D82">
        <w:rPr>
          <w:rFonts w:ascii="Century Schoolbook" w:hAnsi="Century Schoolbook" w:cs="Tahoma"/>
          <w:b/>
          <w:i/>
          <w:sz w:val="20"/>
          <w:szCs w:val="20"/>
        </w:rPr>
        <w:t>традиционной технологии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 xml:space="preserve">Контроль </w:t>
      </w:r>
      <w:r w:rsidRPr="00B30D82">
        <w:rPr>
          <w:rFonts w:ascii="Century Schoolbook" w:hAnsi="Century Schoolbook" w:cs="Tahoma"/>
          <w:i/>
          <w:sz w:val="20"/>
          <w:szCs w:val="20"/>
        </w:rPr>
        <w:t>за уровнем знаний учащихся предусматривает проведение практических, самостоятельных и  контрольных работ.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 xml:space="preserve">В Поурочном планировании в графе «Изучаемые вопросы» </w:t>
      </w:r>
      <w:r w:rsidRPr="00B30D82">
        <w:rPr>
          <w:rFonts w:ascii="Century Schoolbook" w:hAnsi="Century Schoolbook" w:cs="Tahoma"/>
          <w:b/>
          <w:i/>
          <w:sz w:val="20"/>
          <w:szCs w:val="20"/>
        </w:rPr>
        <w:t>курсивом выделен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 материал, который подлежит изучению, но не включен в Требования к уровню подготовки выпускников. 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b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Конкретные требования к уровню подготовки выпускников  определены для каждого урока и включены в Поурочное планирование. Кроме того, в результате изучения химии на базовом уровне ученик должен: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1. проводить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 xml:space="preserve">2. </w:t>
      </w:r>
      <w:r w:rsidRPr="00B30D82">
        <w:rPr>
          <w:rFonts w:ascii="Century Schoolbook" w:hAnsi="Century Schoolbook" w:cs="Tahoma"/>
          <w:i/>
          <w:sz w:val="20"/>
          <w:szCs w:val="20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 xml:space="preserve">3. использовать приобретенные знания и умения в практической деятельности и повседневной жизни </w:t>
      </w:r>
      <w:r w:rsidRPr="00B30D82">
        <w:rPr>
          <w:rFonts w:ascii="Century Schoolbook" w:hAnsi="Century Schoolbook" w:cs="Tahoma"/>
          <w:i/>
          <w:sz w:val="20"/>
          <w:szCs w:val="20"/>
        </w:rPr>
        <w:t>для:</w:t>
      </w:r>
    </w:p>
    <w:p w:rsidR="00191C9B" w:rsidRPr="00B30D82" w:rsidRDefault="00191C9B" w:rsidP="00191C9B">
      <w:pPr>
        <w:numPr>
          <w:ilvl w:val="0"/>
          <w:numId w:val="6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объяснения химических явлений, происходящих в природе, быту и на производстве;</w:t>
      </w:r>
    </w:p>
    <w:p w:rsidR="00191C9B" w:rsidRPr="00B30D82" w:rsidRDefault="00191C9B" w:rsidP="00191C9B">
      <w:pPr>
        <w:numPr>
          <w:ilvl w:val="0"/>
          <w:numId w:val="6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191C9B" w:rsidRPr="00B30D82" w:rsidRDefault="00191C9B" w:rsidP="00191C9B">
      <w:pPr>
        <w:numPr>
          <w:ilvl w:val="0"/>
          <w:numId w:val="6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экологически грамотного поведения в окружающей среде;</w:t>
      </w:r>
    </w:p>
    <w:p w:rsidR="00191C9B" w:rsidRPr="00B30D82" w:rsidRDefault="00191C9B" w:rsidP="00191C9B">
      <w:pPr>
        <w:numPr>
          <w:ilvl w:val="0"/>
          <w:numId w:val="6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191C9B" w:rsidRPr="00B30D82" w:rsidRDefault="00191C9B" w:rsidP="00191C9B">
      <w:pPr>
        <w:numPr>
          <w:ilvl w:val="0"/>
          <w:numId w:val="6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безопасного обращения с горючими и токсичными веществами, лабораторным оборудованием;</w:t>
      </w:r>
    </w:p>
    <w:p w:rsidR="00191C9B" w:rsidRPr="00B30D82" w:rsidRDefault="00191C9B" w:rsidP="00191C9B">
      <w:pPr>
        <w:numPr>
          <w:ilvl w:val="0"/>
          <w:numId w:val="6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приготовление растворов заданной концентрации в быту и на производстве;</w:t>
      </w:r>
    </w:p>
    <w:p w:rsidR="00191C9B" w:rsidRPr="00B30D82" w:rsidRDefault="00191C9B" w:rsidP="00191C9B">
      <w:pPr>
        <w:numPr>
          <w:ilvl w:val="0"/>
          <w:numId w:val="6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критической оценки достоверности химической информации, поступающей из разных источников.</w:t>
      </w:r>
    </w:p>
    <w:p w:rsidR="00191C9B" w:rsidRPr="00B30D82" w:rsidRDefault="00191C9B" w:rsidP="00191C9B">
      <w:pPr>
        <w:tabs>
          <w:tab w:val="left" w:pos="284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Программа реализуется при работе с учебником Габриелян О.С</w:t>
      </w:r>
      <w:r>
        <w:rPr>
          <w:rFonts w:ascii="Century Schoolbook" w:hAnsi="Century Schoolbook" w:cs="Tahoma"/>
          <w:b/>
          <w:i/>
          <w:sz w:val="20"/>
          <w:szCs w:val="20"/>
        </w:rPr>
        <w:t>.</w:t>
      </w:r>
      <w:r w:rsidRPr="00B30D82">
        <w:rPr>
          <w:rFonts w:ascii="Century Schoolbook" w:hAnsi="Century Schoolbook" w:cs="Tahoma"/>
          <w:b/>
          <w:i/>
          <w:sz w:val="20"/>
          <w:szCs w:val="20"/>
        </w:rPr>
        <w:t xml:space="preserve"> 10 класс (базовый уровень) Учебник  для общеобразовательных учреждений. – М.: Дрофа, 20</w:t>
      </w:r>
      <w:r>
        <w:rPr>
          <w:rFonts w:ascii="Century Schoolbook" w:hAnsi="Century Schoolbook" w:cs="Tahoma"/>
          <w:b/>
          <w:i/>
          <w:sz w:val="20"/>
          <w:szCs w:val="20"/>
        </w:rPr>
        <w:t>10-2013</w:t>
      </w:r>
      <w:r w:rsidRPr="00B30D82">
        <w:rPr>
          <w:rFonts w:ascii="Century Schoolbook" w:hAnsi="Century Schoolbook" w:cs="Tahoma"/>
          <w:b/>
          <w:i/>
          <w:sz w:val="20"/>
          <w:szCs w:val="20"/>
        </w:rPr>
        <w:t>.</w:t>
      </w:r>
    </w:p>
    <w:p w:rsidR="00191C9B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i/>
          <w:sz w:val="20"/>
          <w:szCs w:val="20"/>
        </w:rPr>
      </w:pP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  <w:sz w:val="28"/>
          <w:szCs w:val="28"/>
        </w:rPr>
      </w:pPr>
      <w:r w:rsidRPr="00B30D82">
        <w:rPr>
          <w:rFonts w:ascii="Century Schoolbook" w:hAnsi="Century Schoolbook" w:cs="Tahoma"/>
          <w:b/>
          <w:sz w:val="28"/>
          <w:szCs w:val="28"/>
        </w:rPr>
        <w:t xml:space="preserve">Основное содержание </w:t>
      </w:r>
      <w:r>
        <w:rPr>
          <w:rFonts w:ascii="Century Schoolbook" w:hAnsi="Century Schoolbook" w:cs="Tahoma"/>
          <w:b/>
          <w:sz w:val="28"/>
          <w:szCs w:val="28"/>
        </w:rPr>
        <w:t>курса</w:t>
      </w:r>
      <w:r w:rsidRPr="00B30D82">
        <w:rPr>
          <w:rFonts w:ascii="Century Schoolbook" w:hAnsi="Century Schoolbook" w:cs="Tahoma"/>
          <w:b/>
          <w:sz w:val="28"/>
          <w:szCs w:val="28"/>
        </w:rPr>
        <w:t xml:space="preserve"> «Органическая химия» 10 класс</w:t>
      </w: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</w:rPr>
      </w:pPr>
      <w:r w:rsidRPr="00B30D82">
        <w:rPr>
          <w:rFonts w:ascii="Century Schoolbook" w:hAnsi="Century Schoolbook" w:cs="Tahoma"/>
          <w:b/>
        </w:rPr>
        <w:t>Теория строения органических соединений (10 ч)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Формирование органической химии как науки. Органические вещества. Органическая химия. Теория строения органических соединений</w:t>
      </w:r>
      <w:r w:rsidRPr="00B30D82">
        <w:rPr>
          <w:rFonts w:ascii="Century Schoolbook" w:hAnsi="Century Schoolbook" w:cs="Tahoma"/>
          <w:sz w:val="20"/>
          <w:szCs w:val="20"/>
        </w:rPr>
        <w:br/>
        <w:t xml:space="preserve"> А. М. Бутлерова. Углеродный скелет. Радикалы. Функциональные группы. Гомологический ряд. Гомологи.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Структурная изомерия. Номенклатура. Значение теории строения органических соединений.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Электронная природа химических связей в органических соединениях. </w:t>
      </w:r>
      <w:r w:rsidRPr="00B30D82">
        <w:rPr>
          <w:rFonts w:ascii="Century Schoolbook" w:hAnsi="Century Schoolbook" w:cs="Tahoma"/>
          <w:i/>
          <w:sz w:val="20"/>
          <w:szCs w:val="20"/>
        </w:rPr>
        <w:t>Способы разрыва связей в молекулах органических веществ. Электрофилы. Нуклеофилы.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Классификация органических соединений.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Демонстрации</w:t>
      </w:r>
      <w:r w:rsidRPr="00B30D82">
        <w:rPr>
          <w:rFonts w:ascii="Century Schoolbook" w:hAnsi="Century Schoolbook" w:cs="Tahoma"/>
          <w:sz w:val="20"/>
          <w:szCs w:val="20"/>
        </w:rPr>
        <w:t>. Ознакомление с образцами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</w:rPr>
      </w:pPr>
      <w:r w:rsidRPr="00B30D82">
        <w:rPr>
          <w:rFonts w:ascii="Century Schoolbook" w:hAnsi="Century Schoolbook" w:cs="Tahoma"/>
          <w:b/>
        </w:rPr>
        <w:t>Углеводороды  (16 ч)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Предельные углеводороды (алканы)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Электронное и пространственное строение алканов. Гомологический ряд. Номенклатура и изомерия. Физические и химические свойства алканов. Реакция замещения. </w:t>
      </w:r>
      <w:r w:rsidRPr="00B30D82">
        <w:rPr>
          <w:rFonts w:ascii="Century Schoolbook" w:hAnsi="Century Schoolbook" w:cs="Tahoma"/>
          <w:i/>
          <w:sz w:val="20"/>
          <w:szCs w:val="20"/>
        </w:rPr>
        <w:t>Получение</w:t>
      </w:r>
      <w:r w:rsidRPr="00B30D82">
        <w:rPr>
          <w:rFonts w:ascii="Century Schoolbook" w:hAnsi="Century Schoolbook" w:cs="Tahoma"/>
          <w:sz w:val="20"/>
          <w:szCs w:val="20"/>
        </w:rPr>
        <w:t xml:space="preserve"> и применение алканов. 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 xml:space="preserve">Циклоалканы. Строение молекул, гомологический ряд. Нахождение </w:t>
      </w:r>
      <w:r w:rsidRPr="00B30D82">
        <w:rPr>
          <w:rFonts w:ascii="Century Schoolbook" w:hAnsi="Century Schoolbook" w:cs="Tahoma"/>
          <w:i/>
          <w:sz w:val="20"/>
          <w:szCs w:val="20"/>
        </w:rPr>
        <w:br/>
        <w:t>в природе. Физические и химические свойства.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Демонстрации.</w:t>
      </w:r>
      <w:r w:rsidRPr="00B30D82">
        <w:rPr>
          <w:rFonts w:ascii="Century Schoolbook" w:hAnsi="Century Schoolbook" w:cs="Tahoma"/>
          <w:sz w:val="20"/>
          <w:szCs w:val="20"/>
        </w:rPr>
        <w:t xml:space="preserve"> Взрыв смеси метана с воздухом. Отношение алканов </w:t>
      </w:r>
      <w:r w:rsidRPr="00B30D82">
        <w:rPr>
          <w:rFonts w:ascii="Century Schoolbook" w:hAnsi="Century Schoolbook" w:cs="Tahoma"/>
          <w:sz w:val="20"/>
          <w:szCs w:val="20"/>
        </w:rPr>
        <w:br/>
        <w:t>к кислотам, щелочам, к раствору перманганата калия и бромной воде.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 xml:space="preserve">Лабораторные опыты. </w:t>
      </w:r>
      <w:r w:rsidRPr="00B30D82">
        <w:rPr>
          <w:rFonts w:ascii="Century Schoolbook" w:hAnsi="Century Schoolbook" w:cs="Tahoma"/>
          <w:sz w:val="20"/>
          <w:szCs w:val="20"/>
        </w:rPr>
        <w:t xml:space="preserve">Изготовление моделей молекул углеводородов </w:t>
      </w:r>
      <w:r w:rsidRPr="00B30D82">
        <w:rPr>
          <w:rFonts w:ascii="Century Schoolbook" w:hAnsi="Century Schoolbook" w:cs="Tahoma"/>
          <w:sz w:val="20"/>
          <w:szCs w:val="20"/>
        </w:rPr>
        <w:br/>
        <w:t>и галогенопроизводных.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Практическая работа.</w:t>
      </w:r>
      <w:r w:rsidRPr="00B30D82">
        <w:rPr>
          <w:rFonts w:ascii="Century Schoolbook" w:hAnsi="Century Schoolbook" w:cs="Tahoma"/>
          <w:sz w:val="20"/>
          <w:szCs w:val="20"/>
        </w:rPr>
        <w:t xml:space="preserve"> Качественное определение углерода, водорода </w:t>
      </w:r>
      <w:r w:rsidRPr="00B30D82">
        <w:rPr>
          <w:rFonts w:ascii="Century Schoolbook" w:hAnsi="Century Schoolbook" w:cs="Tahoma"/>
          <w:sz w:val="20"/>
          <w:szCs w:val="20"/>
        </w:rPr>
        <w:br/>
        <w:t>и хлора в органических веществах.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 xml:space="preserve">Расчетные задачи. </w:t>
      </w:r>
      <w:r w:rsidRPr="00B30D82">
        <w:rPr>
          <w:rFonts w:ascii="Century Schoolbook" w:hAnsi="Century Schoolbook" w:cs="Tahoma"/>
          <w:sz w:val="20"/>
          <w:szCs w:val="20"/>
        </w:rPr>
        <w:t>Нахождение молекулярной формулы органического соединения по массе (объему) продуктов сгорания.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Непредельные углеводороды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Алкены.</w:t>
      </w:r>
      <w:r w:rsidRPr="00B30D82">
        <w:rPr>
          <w:rFonts w:ascii="Century Schoolbook" w:hAnsi="Century Schoolbook" w:cs="Tahoma"/>
          <w:sz w:val="20"/>
          <w:szCs w:val="20"/>
        </w:rPr>
        <w:t xml:space="preserve"> Электронное и пространственное строение алкенов. Гомологический ряд. Номенклатура. Изомерия: углеродной цепи, положения кратной связи, </w:t>
      </w:r>
      <w:r w:rsidRPr="00B30D82">
        <w:rPr>
          <w:rFonts w:ascii="Century Schoolbook" w:hAnsi="Century Schoolbook" w:cs="Tahoma"/>
          <w:i/>
          <w:sz w:val="20"/>
          <w:szCs w:val="20"/>
        </w:rPr>
        <w:t>цис-, транс-</w:t>
      </w:r>
      <w:r w:rsidRPr="00B30D82">
        <w:rPr>
          <w:rFonts w:ascii="Century Schoolbook" w:hAnsi="Century Schoolbook" w:cs="Tahoma"/>
          <w:sz w:val="20"/>
          <w:szCs w:val="20"/>
        </w:rPr>
        <w:t xml:space="preserve">изомерия. Химические свойства: реакции окисления, присоединения, полимеризации. </w:t>
      </w:r>
      <w:r w:rsidRPr="00B30D82">
        <w:rPr>
          <w:rFonts w:ascii="Century Schoolbook" w:hAnsi="Century Schoolbook" w:cs="Tahoma"/>
          <w:i/>
          <w:sz w:val="20"/>
          <w:szCs w:val="20"/>
        </w:rPr>
        <w:t>Правило Марковникова.</w:t>
      </w:r>
      <w:r w:rsidRPr="00B30D82">
        <w:rPr>
          <w:rFonts w:ascii="Century Schoolbook" w:hAnsi="Century Schoolbook" w:cs="Tahoma"/>
          <w:sz w:val="20"/>
          <w:szCs w:val="20"/>
        </w:rPr>
        <w:t xml:space="preserve"> Получение и применение алкенов.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Алкадиены.</w:t>
      </w:r>
      <w:r w:rsidRPr="00B30D82">
        <w:rPr>
          <w:rFonts w:ascii="Century Schoolbook" w:hAnsi="Century Schoolbook" w:cs="Tahoma"/>
          <w:sz w:val="20"/>
          <w:szCs w:val="20"/>
        </w:rPr>
        <w:t xml:space="preserve"> Строение. Свойства, применение. Природный каучук.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Алкины.</w:t>
      </w:r>
      <w:r w:rsidRPr="00B30D82">
        <w:rPr>
          <w:rFonts w:ascii="Century Schoolbook" w:hAnsi="Century Schoolbook" w:cs="Tahoma"/>
          <w:sz w:val="20"/>
          <w:szCs w:val="20"/>
        </w:rPr>
        <w:t xml:space="preserve"> Электронное и пространственное строение ацетилена. Гомологи и изомеры. Номенклатура. Физические и химические свойства. Реакции присоединения и замещения. Получение. Применение.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 xml:space="preserve">Демонстрации. </w:t>
      </w:r>
      <w:r w:rsidRPr="00B30D82">
        <w:rPr>
          <w:rFonts w:ascii="Century Schoolbook" w:hAnsi="Century Schoolbook" w:cs="Tahoma"/>
          <w:sz w:val="20"/>
          <w:szCs w:val="20"/>
        </w:rPr>
        <w:t>Получение ацетилена в лаборатории. Реакция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 xml:space="preserve">Практическая работа. </w:t>
      </w:r>
      <w:r w:rsidRPr="00B30D82">
        <w:rPr>
          <w:rFonts w:ascii="Century Schoolbook" w:hAnsi="Century Schoolbook" w:cs="Tahoma"/>
          <w:sz w:val="20"/>
          <w:szCs w:val="20"/>
        </w:rPr>
        <w:t>Получение этилена и изучение его свойств.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Ароматические углеводороды (арены)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Арены.</w:t>
      </w:r>
      <w:r w:rsidRPr="00B30D82">
        <w:rPr>
          <w:rFonts w:ascii="Century Schoolbook" w:hAnsi="Century Schoolbook" w:cs="Tahoma"/>
          <w:sz w:val="20"/>
          <w:szCs w:val="20"/>
        </w:rPr>
        <w:t xml:space="preserve"> Электронное и пространственное строение бензола. Изомерия </w:t>
      </w:r>
      <w:r w:rsidRPr="00B30D82">
        <w:rPr>
          <w:rFonts w:ascii="Century Schoolbook" w:hAnsi="Century Schoolbook" w:cs="Tahoma"/>
          <w:sz w:val="20"/>
          <w:szCs w:val="20"/>
        </w:rPr>
        <w:br/>
        <w:t>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Демонстрации.</w:t>
      </w:r>
      <w:r w:rsidRPr="00B30D82">
        <w:rPr>
          <w:rFonts w:ascii="Century Schoolbook" w:hAnsi="Century Schoolbook" w:cs="Tahoma"/>
          <w:sz w:val="20"/>
          <w:szCs w:val="20"/>
        </w:rPr>
        <w:t xml:space="preserve"> 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Природные источники углеводородов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</w:t>
      </w:r>
      <w:r w:rsidRPr="00B30D82">
        <w:rPr>
          <w:rFonts w:ascii="Century Schoolbook" w:hAnsi="Century Schoolbook" w:cs="Tahoma"/>
          <w:i/>
          <w:sz w:val="20"/>
          <w:szCs w:val="20"/>
        </w:rPr>
        <w:t>Коксохимическое</w:t>
      </w:r>
      <w:r w:rsidRPr="00B30D82">
        <w:rPr>
          <w:rFonts w:ascii="Century Schoolbook" w:hAnsi="Century Schoolbook" w:cs="Tahoma"/>
          <w:sz w:val="20"/>
          <w:szCs w:val="20"/>
        </w:rPr>
        <w:t xml:space="preserve"> </w:t>
      </w:r>
      <w:r w:rsidRPr="00B30D82">
        <w:rPr>
          <w:rFonts w:ascii="Century Schoolbook" w:hAnsi="Century Schoolbook" w:cs="Tahoma"/>
          <w:i/>
          <w:sz w:val="20"/>
          <w:szCs w:val="20"/>
        </w:rPr>
        <w:t>производство</w:t>
      </w:r>
      <w:r w:rsidRPr="00B30D82">
        <w:rPr>
          <w:rFonts w:ascii="Century Schoolbook" w:hAnsi="Century Schoolbook" w:cs="Tahoma"/>
          <w:sz w:val="20"/>
          <w:szCs w:val="20"/>
        </w:rPr>
        <w:t>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 w:cs="Tahoma"/>
          <w:sz w:val="20"/>
          <w:szCs w:val="20"/>
        </w:rPr>
        <w:t xml:space="preserve"> Ознакомление </w:t>
      </w:r>
      <w:r w:rsidRPr="00B30D82">
        <w:rPr>
          <w:rFonts w:ascii="Century Schoolbook" w:hAnsi="Century Schoolbook" w:cs="Tahoma"/>
          <w:sz w:val="20"/>
          <w:szCs w:val="20"/>
          <w:lang w:val="en-US"/>
        </w:rPr>
        <w:t>c</w:t>
      </w:r>
      <w:r w:rsidRPr="00B30D82">
        <w:rPr>
          <w:rFonts w:ascii="Century Schoolbook" w:hAnsi="Century Schoolbook" w:cs="Tahoma"/>
          <w:sz w:val="20"/>
          <w:szCs w:val="20"/>
        </w:rPr>
        <w:t xml:space="preserve"> образцами продуктов нефтепереработки.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Расчетные задачи.</w:t>
      </w:r>
      <w:r w:rsidRPr="00B30D82">
        <w:rPr>
          <w:rFonts w:ascii="Century Schoolbook" w:hAnsi="Century Schoolbook" w:cs="Tahoma"/>
          <w:sz w:val="20"/>
          <w:szCs w:val="20"/>
        </w:rPr>
        <w:t xml:space="preserve"> Определение массовой или объемной доли выхода продукта реакции от теоретически возможного.</w:t>
      </w:r>
    </w:p>
    <w:p w:rsidR="00191C9B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</w:rPr>
      </w:pP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</w:rPr>
      </w:pPr>
      <w:r w:rsidRPr="00B30D82">
        <w:rPr>
          <w:rFonts w:ascii="Century Schoolbook" w:hAnsi="Century Schoolbook" w:cs="Tahoma"/>
          <w:b/>
        </w:rPr>
        <w:lastRenderedPageBreak/>
        <w:t>Кислородсодержащие органические соединения (19 ч)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Спирты и фенолы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</w:t>
      </w:r>
      <w:r w:rsidRPr="00B30D82">
        <w:rPr>
          <w:rFonts w:ascii="Century Schoolbook" w:hAnsi="Century Schoolbook" w:cs="Tahoma"/>
          <w:sz w:val="20"/>
          <w:szCs w:val="20"/>
        </w:rPr>
        <w:br/>
        <w:t>на организм человека. Генетическая связь одноатомных предельных спиртов с углеводородами.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Многоатомные спирты. Этиленгликоль, глицерин. Свойства, применение.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Фенолы. Строение молекулы фенола. 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Взаимное влияние атомов </w:t>
      </w:r>
      <w:r w:rsidRPr="00B30D82">
        <w:rPr>
          <w:rFonts w:ascii="Century Schoolbook" w:hAnsi="Century Schoolbook" w:cs="Tahoma"/>
          <w:i/>
          <w:sz w:val="20"/>
          <w:szCs w:val="20"/>
        </w:rPr>
        <w:br/>
        <w:t>в молекуле на примере молекулы фенола.</w:t>
      </w:r>
      <w:r w:rsidRPr="00B30D82">
        <w:rPr>
          <w:rFonts w:ascii="Century Schoolbook" w:hAnsi="Century Schoolbook" w:cs="Tahoma"/>
          <w:sz w:val="20"/>
          <w:szCs w:val="20"/>
        </w:rPr>
        <w:t xml:space="preserve"> Свойства фенола. Токсичность фенола и его соединений. Применение фенола.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Демонстрации.</w:t>
      </w:r>
      <w:r w:rsidRPr="00B30D82">
        <w:rPr>
          <w:rFonts w:ascii="Century Schoolbook" w:hAnsi="Century Schoolbook" w:cs="Tahoma"/>
          <w:sz w:val="20"/>
          <w:szCs w:val="20"/>
        </w:rPr>
        <w:t xml:space="preserve"> Взаимодействие фенола с бромной водой и раствором гидроксида натрия.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 w:cs="Tahoma"/>
          <w:sz w:val="20"/>
          <w:szCs w:val="20"/>
        </w:rPr>
        <w:t xml:space="preserve"> Растворение глицерина в воде. Реакция глицерина с гидроксидом меди(</w:t>
      </w:r>
      <w:r w:rsidRPr="00B30D82">
        <w:rPr>
          <w:rFonts w:ascii="Century Schoolbook" w:hAnsi="Century Schoolbook" w:cs="Tahoma"/>
          <w:sz w:val="20"/>
          <w:szCs w:val="20"/>
          <w:lang w:val="en-US"/>
        </w:rPr>
        <w:t>II</w:t>
      </w:r>
      <w:r w:rsidRPr="00B30D82">
        <w:rPr>
          <w:rFonts w:ascii="Century Schoolbook" w:hAnsi="Century Schoolbook" w:cs="Tahoma"/>
          <w:sz w:val="20"/>
          <w:szCs w:val="20"/>
        </w:rPr>
        <w:t>).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 xml:space="preserve">Расчетные задачи. </w:t>
      </w:r>
      <w:r w:rsidRPr="00B30D82">
        <w:rPr>
          <w:rFonts w:ascii="Century Schoolbook" w:hAnsi="Century Schoolbook" w:cs="Tahoma"/>
          <w:sz w:val="20"/>
          <w:szCs w:val="20"/>
        </w:rPr>
        <w:t>Расчеты по химическим уравнениям при условии, что одно из реагирующих веществ дано в избытке.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Альдегиды, кетоны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Альдегиды. Строение молекулы формальдегида. Функциональная группа. Изомерия и номенклатура. Свойства альдегидов. Формальдегид </w:t>
      </w:r>
      <w:r w:rsidRPr="00B30D82">
        <w:rPr>
          <w:rFonts w:ascii="Century Schoolbook" w:hAnsi="Century Schoolbook" w:cs="Tahoma"/>
          <w:sz w:val="20"/>
          <w:szCs w:val="20"/>
        </w:rPr>
        <w:br/>
        <w:t>и ацетальдегид: получение и применение.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Ацетон — представитель кетонов. Строение молекулы. Применение.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Демонстрации.</w:t>
      </w:r>
      <w:r w:rsidRPr="00B30D82">
        <w:rPr>
          <w:rFonts w:ascii="Century Schoolbook" w:hAnsi="Century Schoolbook" w:cs="Tahoma"/>
          <w:sz w:val="20"/>
          <w:szCs w:val="20"/>
        </w:rPr>
        <w:t xml:space="preserve"> Взаимодействие метаналя (этаналя) с аммиачным раствором оксида серебра(</w:t>
      </w:r>
      <w:r w:rsidRPr="00B30D82">
        <w:rPr>
          <w:rFonts w:ascii="Century Schoolbook" w:hAnsi="Century Schoolbook" w:cs="Tahoma"/>
          <w:sz w:val="20"/>
          <w:szCs w:val="20"/>
          <w:lang w:val="en-US"/>
        </w:rPr>
        <w:t>I</w:t>
      </w:r>
      <w:r w:rsidRPr="00B30D82">
        <w:rPr>
          <w:rFonts w:ascii="Century Schoolbook" w:hAnsi="Century Schoolbook" w:cs="Tahoma"/>
          <w:sz w:val="20"/>
          <w:szCs w:val="20"/>
        </w:rPr>
        <w:t>) и гидроксида меди(</w:t>
      </w:r>
      <w:r w:rsidRPr="00B30D82">
        <w:rPr>
          <w:rFonts w:ascii="Century Schoolbook" w:hAnsi="Century Schoolbook" w:cs="Tahoma"/>
          <w:sz w:val="20"/>
          <w:szCs w:val="20"/>
          <w:lang w:val="en-US"/>
        </w:rPr>
        <w:t>II</w:t>
      </w:r>
      <w:r w:rsidRPr="00B30D82">
        <w:rPr>
          <w:rFonts w:ascii="Century Schoolbook" w:hAnsi="Century Schoolbook" w:cs="Tahoma"/>
          <w:sz w:val="20"/>
          <w:szCs w:val="20"/>
        </w:rPr>
        <w:t>). Растворение в ацетоне различных органических веществ.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 w:cs="Tahoma"/>
          <w:sz w:val="20"/>
          <w:szCs w:val="20"/>
        </w:rPr>
        <w:t xml:space="preserve"> Получение этаналя окислением этанола. Окисление метаналя (этаналя) аммиачным раствором оксида серебра(</w:t>
      </w:r>
      <w:r w:rsidRPr="00B30D82">
        <w:rPr>
          <w:rFonts w:ascii="Century Schoolbook" w:hAnsi="Century Schoolbook" w:cs="Tahoma"/>
          <w:sz w:val="20"/>
          <w:szCs w:val="20"/>
          <w:lang w:val="en-US"/>
        </w:rPr>
        <w:t>I</w:t>
      </w:r>
      <w:r w:rsidRPr="00B30D82">
        <w:rPr>
          <w:rFonts w:ascii="Century Schoolbook" w:hAnsi="Century Schoolbook" w:cs="Tahoma"/>
          <w:sz w:val="20"/>
          <w:szCs w:val="20"/>
        </w:rPr>
        <w:t xml:space="preserve">). </w:t>
      </w:r>
      <w:r w:rsidRPr="00B30D82">
        <w:rPr>
          <w:rFonts w:ascii="Century Schoolbook" w:hAnsi="Century Schoolbook" w:cs="Tahoma"/>
          <w:sz w:val="20"/>
          <w:szCs w:val="20"/>
        </w:rPr>
        <w:br/>
        <w:t>Окисление метаналя (этаналя) гидроксидом меди(</w:t>
      </w:r>
      <w:r w:rsidRPr="00B30D82">
        <w:rPr>
          <w:rFonts w:ascii="Century Schoolbook" w:hAnsi="Century Schoolbook" w:cs="Tahoma"/>
          <w:sz w:val="20"/>
          <w:szCs w:val="20"/>
          <w:lang w:val="en-US"/>
        </w:rPr>
        <w:t>II</w:t>
      </w:r>
      <w:r w:rsidRPr="00B30D82">
        <w:rPr>
          <w:rFonts w:ascii="Century Schoolbook" w:hAnsi="Century Schoolbook" w:cs="Tahoma"/>
          <w:sz w:val="20"/>
          <w:szCs w:val="20"/>
        </w:rPr>
        <w:t>).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Карбоновые кислоты</w:t>
      </w:r>
    </w:p>
    <w:p w:rsidR="00191C9B" w:rsidRPr="00B30D82" w:rsidRDefault="00191C9B" w:rsidP="00191C9B">
      <w:pPr>
        <w:tabs>
          <w:tab w:val="left" w:pos="180"/>
          <w:tab w:val="left" w:pos="284"/>
          <w:tab w:val="left" w:pos="360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</w:t>
      </w:r>
    </w:p>
    <w:p w:rsidR="00191C9B" w:rsidRPr="00B30D82" w:rsidRDefault="00191C9B" w:rsidP="00191C9B">
      <w:pPr>
        <w:tabs>
          <w:tab w:val="left" w:pos="180"/>
          <w:tab w:val="left" w:pos="284"/>
          <w:tab w:val="left" w:pos="360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Краткие сведения о непредельных карбоновых кислотах.</w:t>
      </w:r>
    </w:p>
    <w:p w:rsidR="00191C9B" w:rsidRPr="00B30D82" w:rsidRDefault="00191C9B" w:rsidP="00191C9B">
      <w:pPr>
        <w:tabs>
          <w:tab w:val="left" w:pos="180"/>
          <w:tab w:val="left" w:pos="284"/>
          <w:tab w:val="left" w:pos="360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Генетическая связь карбоновых кислот с другими классами органических соединений.</w:t>
      </w:r>
    </w:p>
    <w:p w:rsidR="00191C9B" w:rsidRPr="00B30D82" w:rsidRDefault="00191C9B" w:rsidP="00191C9B">
      <w:pPr>
        <w:tabs>
          <w:tab w:val="left" w:pos="180"/>
          <w:tab w:val="left" w:pos="284"/>
          <w:tab w:val="left" w:pos="360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 xml:space="preserve">Практические работы </w:t>
      </w:r>
    </w:p>
    <w:p w:rsidR="00191C9B" w:rsidRPr="00B30D82" w:rsidRDefault="00191C9B" w:rsidP="00191C9B">
      <w:pPr>
        <w:numPr>
          <w:ilvl w:val="0"/>
          <w:numId w:val="4"/>
        </w:numPr>
        <w:tabs>
          <w:tab w:val="clear" w:pos="1004"/>
          <w:tab w:val="left" w:pos="-180"/>
          <w:tab w:val="left" w:pos="284"/>
        </w:tabs>
        <w:ind w:left="0" w:firstLine="0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Получение и свойства карбоновых кислот. </w:t>
      </w:r>
    </w:p>
    <w:p w:rsidR="00191C9B" w:rsidRPr="00B30D82" w:rsidRDefault="00191C9B" w:rsidP="00191C9B">
      <w:pPr>
        <w:numPr>
          <w:ilvl w:val="0"/>
          <w:numId w:val="4"/>
        </w:numPr>
        <w:tabs>
          <w:tab w:val="clear" w:pos="1004"/>
          <w:tab w:val="left" w:pos="-180"/>
          <w:tab w:val="left" w:pos="284"/>
        </w:tabs>
        <w:ind w:left="0" w:firstLine="0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Решение экспериментальных задач на распознавание органических веществ.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Сложные эфиры. Жиры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Сложные эфиры: свойства, получение, применение. Жиры. Строение жиров. Жиры в природе. Свойства. Применение.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Моющие средства. Правила безопасного обращения со средствами бытовой химии.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 w:cs="Tahoma"/>
          <w:sz w:val="20"/>
          <w:szCs w:val="20"/>
        </w:rPr>
        <w:t xml:space="preserve"> Растворимость жиров, доказательство </w:t>
      </w:r>
      <w:r w:rsidRPr="00B30D82">
        <w:rPr>
          <w:rFonts w:ascii="Century Schoolbook" w:hAnsi="Century Schoolbook" w:cs="Tahoma"/>
          <w:sz w:val="20"/>
          <w:szCs w:val="20"/>
        </w:rPr>
        <w:br/>
        <w:t>их непредельного характера, омыление жиров. Сравнение свойств мыла и синтетических моющих средств. Знакомство с образцами моющих средств. Изучение их состава и инструкций по применению.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Углеводы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Глюкоза. Строение молекулы. Оптическая (зеркальная) изомерия. </w:t>
      </w:r>
      <w:r w:rsidRPr="00B30D82">
        <w:rPr>
          <w:rFonts w:ascii="Century Schoolbook" w:hAnsi="Century Schoolbook" w:cs="Tahoma"/>
          <w:sz w:val="20"/>
          <w:szCs w:val="20"/>
        </w:rPr>
        <w:br/>
        <w:t>Фруктоза — изомер глюкозы. Свойства глюкозы. Применение. Сахароза. Строение молекулы. Свойства, применение.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Крахмал и целлюлоза — представители природных полимеров. Реакция поликонденсации. Физические и химические свойства. Нахождение </w:t>
      </w:r>
      <w:r w:rsidRPr="00B30D82">
        <w:rPr>
          <w:rFonts w:ascii="Century Schoolbook" w:hAnsi="Century Schoolbook" w:cs="Tahoma"/>
          <w:sz w:val="20"/>
          <w:szCs w:val="20"/>
        </w:rPr>
        <w:br/>
        <w:t>в природе. Применение. Ацетатное волокно.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 w:cs="Tahoma"/>
          <w:sz w:val="20"/>
          <w:szCs w:val="20"/>
        </w:rPr>
        <w:t xml:space="preserve"> Взаимодействие глюкозы с гидроксидом меди(</w:t>
      </w:r>
      <w:r w:rsidRPr="00B30D82">
        <w:rPr>
          <w:rFonts w:ascii="Century Schoolbook" w:hAnsi="Century Schoolbook" w:cs="Tahoma"/>
          <w:sz w:val="20"/>
          <w:szCs w:val="20"/>
          <w:lang w:val="en-US"/>
        </w:rPr>
        <w:t>II</w:t>
      </w:r>
      <w:r w:rsidRPr="00B30D82">
        <w:rPr>
          <w:rFonts w:ascii="Century Schoolbook" w:hAnsi="Century Schoolbook" w:cs="Tahoma"/>
          <w:sz w:val="20"/>
          <w:szCs w:val="20"/>
        </w:rPr>
        <w:t>).  Взаимодействие глюкозы с аммиачным раствором оксида серебра(</w:t>
      </w:r>
      <w:r w:rsidRPr="00B30D82">
        <w:rPr>
          <w:rFonts w:ascii="Century Schoolbook" w:hAnsi="Century Schoolbook" w:cs="Tahoma"/>
          <w:sz w:val="20"/>
          <w:szCs w:val="20"/>
          <w:lang w:val="en-US"/>
        </w:rPr>
        <w:t>I</w:t>
      </w:r>
      <w:r w:rsidRPr="00B30D82">
        <w:rPr>
          <w:rFonts w:ascii="Century Schoolbook" w:hAnsi="Century Schoolbook" w:cs="Tahoma"/>
          <w:sz w:val="20"/>
          <w:szCs w:val="20"/>
        </w:rPr>
        <w:t>).  Взаимодействие сахарозы с гидроксидом кальция. Взаимодействие крахмала с иодом. Гидролиз крахмала. Ознакомление с образцами природных и искусственных волокон.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Практическая работа.</w:t>
      </w:r>
      <w:r w:rsidRPr="00B30D82">
        <w:rPr>
          <w:rFonts w:ascii="Century Schoolbook" w:hAnsi="Century Schoolbook" w:cs="Tahoma"/>
          <w:sz w:val="20"/>
          <w:szCs w:val="20"/>
        </w:rPr>
        <w:t xml:space="preserve"> Решение экспериментальных задач на получение и распознавание органических веществ.</w:t>
      </w: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</w:rPr>
      </w:pPr>
      <w:r>
        <w:rPr>
          <w:rFonts w:ascii="Century Schoolbook" w:hAnsi="Century Schoolbook" w:cs="Tahoma"/>
          <w:b/>
        </w:rPr>
        <w:t>А</w:t>
      </w:r>
      <w:r w:rsidRPr="00B30D82">
        <w:rPr>
          <w:rFonts w:ascii="Century Schoolbook" w:hAnsi="Century Schoolbook" w:cs="Tahoma"/>
          <w:b/>
        </w:rPr>
        <w:t>зотсодержащие органические соединения (9 ч)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Амины и аминокислоты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Амины.</w:t>
      </w:r>
      <w:r w:rsidRPr="00B30D82">
        <w:rPr>
          <w:rFonts w:ascii="Century Schoolbook" w:hAnsi="Century Schoolbook" w:cs="Tahoma"/>
          <w:sz w:val="20"/>
          <w:szCs w:val="20"/>
        </w:rPr>
        <w:t xml:space="preserve"> 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Свойства анилина. Применение.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Аминокислоты.</w:t>
      </w:r>
      <w:r w:rsidRPr="00B30D82">
        <w:rPr>
          <w:rFonts w:ascii="Century Schoolbook" w:hAnsi="Century Schoolbook" w:cs="Tahoma"/>
          <w:sz w:val="20"/>
          <w:szCs w:val="20"/>
        </w:rPr>
        <w:t xml:space="preserve">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Белки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lastRenderedPageBreak/>
        <w:t>Белки</w:t>
      </w:r>
      <w:r w:rsidRPr="00B30D82">
        <w:rPr>
          <w:rFonts w:ascii="Century Schoolbook" w:hAnsi="Century Schoolbook" w:cs="Tahoma"/>
          <w:sz w:val="20"/>
          <w:szCs w:val="20"/>
        </w:rPr>
        <w:t xml:space="preserve"> — природные полимеры. Состав и строение. Физические </w:t>
      </w:r>
      <w:r w:rsidRPr="00B30D82">
        <w:rPr>
          <w:rFonts w:ascii="Century Schoolbook" w:hAnsi="Century Schoolbook" w:cs="Tahoma"/>
          <w:sz w:val="20"/>
          <w:szCs w:val="20"/>
        </w:rPr>
        <w:br/>
        <w:t>и химические свойства. Превращение белков в организме. Успехи в изучении и синтезе белков.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 xml:space="preserve">Понятие об азотсодержащих гетероциклических соединениях. Пиридин. Пиррол. Пиримидиновые и пуриновые основания. Нуклеиновые кислоты: 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c</w:t>
      </w:r>
      <w:r w:rsidRPr="00B30D82">
        <w:rPr>
          <w:rFonts w:ascii="Century Schoolbook" w:hAnsi="Century Schoolbook" w:cs="Tahoma"/>
          <w:i/>
          <w:sz w:val="20"/>
          <w:szCs w:val="20"/>
        </w:rPr>
        <w:t>остав, строение.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Химия и здоровье человека. Лекарства. Проблемы, связанные 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с применением лекарственных препаратов.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Демонстрации.</w:t>
      </w:r>
      <w:r w:rsidRPr="00B30D82">
        <w:rPr>
          <w:rFonts w:ascii="Century Schoolbook" w:hAnsi="Century Schoolbook" w:cs="Tahoma"/>
          <w:sz w:val="20"/>
          <w:szCs w:val="20"/>
        </w:rPr>
        <w:t xml:space="preserve"> Окраска ткани анилиновым красителем. Доказательство наличия функциональных групп в растворах аминокислот.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 w:cs="Tahoma"/>
          <w:sz w:val="20"/>
          <w:szCs w:val="20"/>
        </w:rPr>
        <w:t xml:space="preserve"> Цветные реакции на белки (биуретовая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и ксантопротеиновая реакции).</w:t>
      </w: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</w:rPr>
      </w:pPr>
      <w:r w:rsidRPr="00B30D82">
        <w:rPr>
          <w:rFonts w:ascii="Century Schoolbook" w:hAnsi="Century Schoolbook" w:cs="Tahoma"/>
          <w:b/>
        </w:rPr>
        <w:t>Высокомолекулярные соединения (4 ч)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Понятие о высокомолекулярных соединениях. Полимеры, получаемые </w:t>
      </w:r>
      <w:r w:rsidRPr="00B30D82">
        <w:rPr>
          <w:rFonts w:ascii="Century Schoolbook" w:hAnsi="Century Schoolbook" w:cs="Tahoma"/>
          <w:sz w:val="20"/>
          <w:szCs w:val="20"/>
        </w:rPr>
        <w:br/>
        <w:t xml:space="preserve">в реакциях полимеризации. Строение молекул. Стереонерегулярное </w:t>
      </w:r>
      <w:r w:rsidRPr="00B30D82">
        <w:rPr>
          <w:rFonts w:ascii="Century Schoolbook" w:hAnsi="Century Schoolbook" w:cs="Tahoma"/>
          <w:sz w:val="20"/>
          <w:szCs w:val="20"/>
        </w:rPr>
        <w:br/>
        <w:t>и стереорегулярное строение полимеров. Полиэтилен. Полипропилен. Термопластичность. Полимеры, получаемые в реакциях поликонденсации. Фенолформальдегидные смолы. Термореактивность.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Синтетические каучуки. Строение, свойства, получение и применение.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Синтетические волокна. Капрон. Лавсан.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Обобщение знаний по курсу органической химии. Органическая химия, человек и природа.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Демонстрации.</w:t>
      </w:r>
      <w:r w:rsidRPr="00B30D82">
        <w:rPr>
          <w:rFonts w:ascii="Century Schoolbook" w:hAnsi="Century Schoolbook" w:cs="Tahoma"/>
          <w:sz w:val="20"/>
          <w:szCs w:val="20"/>
        </w:rPr>
        <w:t xml:space="preserve"> Образцы пластмасс, синтетических каучуков </w:t>
      </w:r>
      <w:r w:rsidRPr="00B30D82">
        <w:rPr>
          <w:rFonts w:ascii="Century Schoolbook" w:hAnsi="Century Schoolbook" w:cs="Tahoma"/>
          <w:sz w:val="20"/>
          <w:szCs w:val="20"/>
        </w:rPr>
        <w:br/>
        <w:t>и синтетических волокон.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 w:cs="Tahoma"/>
          <w:sz w:val="20"/>
          <w:szCs w:val="20"/>
        </w:rPr>
        <w:t xml:space="preserve"> Изучение свойств термопластичных полимеров. Определение хлора в поливинилхлориде. Изучение свойств синтетических волокон.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Практическая работа.</w:t>
      </w:r>
      <w:r w:rsidRPr="00B30D82">
        <w:rPr>
          <w:rFonts w:ascii="Century Schoolbook" w:hAnsi="Century Schoolbook" w:cs="Tahoma"/>
          <w:sz w:val="20"/>
          <w:szCs w:val="20"/>
        </w:rPr>
        <w:t xml:space="preserve"> Распознавание пластмасс и волокон.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Расчетные задачи.</w:t>
      </w:r>
      <w:r w:rsidRPr="00B30D82">
        <w:rPr>
          <w:rFonts w:ascii="Century Schoolbook" w:hAnsi="Century Schoolbook" w:cs="Tahoma"/>
          <w:sz w:val="20"/>
          <w:szCs w:val="20"/>
        </w:rPr>
        <w:t xml:space="preserve"> Определение массовой или объемной доли выхода продукта реакции от теоретически возможного.</w:t>
      </w: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</w:rPr>
      </w:pPr>
      <w:r w:rsidRPr="00B30D82">
        <w:rPr>
          <w:rFonts w:ascii="Century Schoolbook" w:hAnsi="Century Schoolbook" w:cs="Tahoma"/>
          <w:b/>
        </w:rPr>
        <w:t>Биологически активные вещества (10 ч)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Ферменты как биологические катализаторы белковой природы. Роль ферментов в жизнедеятельности  живых организмов и производстве. Понятие о витаминах. Виды витаминной недостаточности. Классификация витаминов. Понятие о гормонах как гуморальных регуляторах жизнедеятельности живых организмов. Инсулин и адреналин как представителя гормонов. Понятие о лекарствах как химиотерапевтических препаратах, минеральных водах. Проблемы, связанные с применением лекарственных препаратов.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Моющие и чистящие средства. Правила безопасной работы со средствами бытовой химии. Бытовая химическая грамотность.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 xml:space="preserve">Демонстрации. </w:t>
      </w:r>
      <w:r w:rsidRPr="00B30D82">
        <w:rPr>
          <w:rFonts w:ascii="Century Schoolbook" w:hAnsi="Century Schoolbook" w:cs="Tahoma"/>
          <w:sz w:val="20"/>
          <w:szCs w:val="20"/>
        </w:rPr>
        <w:t>Разложение пероксида водорода в присутствии фермента каталазы. Знакомство с образцами витаминных препаратов.</w:t>
      </w:r>
    </w:p>
    <w:p w:rsidR="00191C9B" w:rsidRPr="00B30D82" w:rsidRDefault="00191C9B" w:rsidP="00191C9B">
      <w:pPr>
        <w:tabs>
          <w:tab w:val="left" w:pos="284"/>
        </w:tabs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 xml:space="preserve">Лабораторные опыты.   </w:t>
      </w:r>
      <w:r w:rsidRPr="00B30D82">
        <w:rPr>
          <w:rFonts w:ascii="Century Schoolbook" w:hAnsi="Century Schoolbook" w:cs="Tahoma"/>
          <w:sz w:val="20"/>
          <w:szCs w:val="20"/>
        </w:rPr>
        <w:t>Знакомство с образцами лекарственных препаратов домашней медицинской аптечки. Знакомство с образцами моющих и чистящих средств. Изучение инструкций по их составу и применению.</w:t>
      </w: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  <w:sz w:val="28"/>
          <w:szCs w:val="28"/>
        </w:rPr>
      </w:pPr>
      <w:r w:rsidRPr="00B30D82">
        <w:rPr>
          <w:rFonts w:ascii="Century Schoolbook" w:hAnsi="Century Schoolbook" w:cs="Tahoma"/>
          <w:b/>
          <w:sz w:val="28"/>
          <w:szCs w:val="28"/>
        </w:rPr>
        <w:t>Тематическое планирование по химии</w:t>
      </w:r>
      <w:r>
        <w:rPr>
          <w:rFonts w:ascii="Century Schoolbook" w:hAnsi="Century Schoolbook" w:cs="Tahoma"/>
          <w:b/>
          <w:sz w:val="28"/>
          <w:szCs w:val="28"/>
        </w:rPr>
        <w:t xml:space="preserve"> </w:t>
      </w:r>
      <w:r w:rsidRPr="00B30D82">
        <w:rPr>
          <w:rFonts w:ascii="Century Schoolbook" w:hAnsi="Century Schoolbook" w:cs="Tahoma"/>
          <w:b/>
          <w:sz w:val="28"/>
          <w:szCs w:val="28"/>
        </w:rPr>
        <w:t>10 класс (базовый уровень)</w:t>
      </w: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b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(1 час в неделю, всего 3</w:t>
      </w:r>
      <w:r>
        <w:rPr>
          <w:rFonts w:ascii="Century Schoolbook" w:hAnsi="Century Schoolbook" w:cs="Tahoma"/>
          <w:b/>
          <w:i/>
          <w:sz w:val="20"/>
          <w:szCs w:val="20"/>
        </w:rPr>
        <w:t>5</w:t>
      </w:r>
      <w:r w:rsidRPr="00B30D82">
        <w:rPr>
          <w:rFonts w:ascii="Century Schoolbook" w:hAnsi="Century Schoolbook" w:cs="Tahoma"/>
          <w:b/>
          <w:i/>
          <w:sz w:val="20"/>
          <w:szCs w:val="20"/>
        </w:rPr>
        <w:t xml:space="preserve"> час</w:t>
      </w:r>
      <w:r>
        <w:rPr>
          <w:rFonts w:ascii="Century Schoolbook" w:hAnsi="Century Schoolbook" w:cs="Tahoma"/>
          <w:b/>
          <w:i/>
          <w:sz w:val="20"/>
          <w:szCs w:val="20"/>
        </w:rPr>
        <w:t>ов</w:t>
      </w:r>
      <w:r w:rsidRPr="00B30D82">
        <w:rPr>
          <w:rFonts w:ascii="Century Schoolbook" w:hAnsi="Century Schoolbook" w:cs="Tahoma"/>
          <w:b/>
          <w:i/>
          <w:sz w:val="20"/>
          <w:szCs w:val="20"/>
        </w:rPr>
        <w:t>, УМК О.С. Габриеляна)</w:t>
      </w:r>
    </w:p>
    <w:p w:rsidR="00191C9B" w:rsidRPr="00B30D82" w:rsidRDefault="00191C9B" w:rsidP="00191C9B">
      <w:pPr>
        <w:tabs>
          <w:tab w:val="left" w:pos="284"/>
        </w:tabs>
        <w:jc w:val="center"/>
        <w:rPr>
          <w:rFonts w:ascii="Century Schoolbook" w:hAnsi="Century Schoolbook" w:cs="Tahoma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4696"/>
        <w:gridCol w:w="1203"/>
        <w:gridCol w:w="2059"/>
        <w:gridCol w:w="1966"/>
      </w:tblGrid>
      <w:tr w:rsidR="00191C9B" w:rsidRPr="00B30D82" w:rsidTr="00EF00CA">
        <w:trPr>
          <w:trHeight w:val="323"/>
          <w:jc w:val="center"/>
        </w:trPr>
        <w:tc>
          <w:tcPr>
            <w:tcW w:w="829" w:type="dxa"/>
            <w:vMerge w:val="restart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</w:p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№</w:t>
            </w:r>
          </w:p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</w:p>
        </w:tc>
        <w:tc>
          <w:tcPr>
            <w:tcW w:w="4582" w:type="dxa"/>
            <w:vMerge w:val="restart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Тема</w:t>
            </w:r>
          </w:p>
        </w:tc>
        <w:tc>
          <w:tcPr>
            <w:tcW w:w="1174" w:type="dxa"/>
            <w:vMerge w:val="restart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Всего</w:t>
            </w:r>
          </w:p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часов</w:t>
            </w:r>
          </w:p>
        </w:tc>
        <w:tc>
          <w:tcPr>
            <w:tcW w:w="3008" w:type="dxa"/>
            <w:gridSpan w:val="2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Практикум</w:t>
            </w:r>
          </w:p>
        </w:tc>
      </w:tr>
      <w:tr w:rsidR="00191C9B" w:rsidRPr="00B30D82" w:rsidTr="00EF00CA">
        <w:trPr>
          <w:trHeight w:val="322"/>
          <w:jc w:val="center"/>
        </w:trPr>
        <w:tc>
          <w:tcPr>
            <w:tcW w:w="829" w:type="dxa"/>
            <w:vMerge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</w:p>
        </w:tc>
        <w:tc>
          <w:tcPr>
            <w:tcW w:w="4582" w:type="dxa"/>
            <w:vMerge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</w:p>
        </w:tc>
        <w:tc>
          <w:tcPr>
            <w:tcW w:w="1174" w:type="dxa"/>
            <w:vMerge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практические</w:t>
            </w:r>
          </w:p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работы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контрольные</w:t>
            </w:r>
          </w:p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работы</w:t>
            </w:r>
          </w:p>
        </w:tc>
      </w:tr>
      <w:tr w:rsidR="00191C9B" w:rsidRPr="00B30D82" w:rsidTr="00EF00CA">
        <w:trPr>
          <w:jc w:val="center"/>
        </w:trPr>
        <w:tc>
          <w:tcPr>
            <w:tcW w:w="82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</w:t>
            </w:r>
          </w:p>
        </w:tc>
        <w:tc>
          <w:tcPr>
            <w:tcW w:w="4582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Введение</w:t>
            </w:r>
          </w:p>
        </w:tc>
        <w:tc>
          <w:tcPr>
            <w:tcW w:w="1174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</w:t>
            </w: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</w:tr>
      <w:tr w:rsidR="00191C9B" w:rsidRPr="00B30D82" w:rsidTr="00EF00CA">
        <w:trPr>
          <w:jc w:val="center"/>
        </w:trPr>
        <w:tc>
          <w:tcPr>
            <w:tcW w:w="82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  <w:tc>
          <w:tcPr>
            <w:tcW w:w="4582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Тема 1. Теория строения органических соединений</w:t>
            </w:r>
          </w:p>
        </w:tc>
        <w:tc>
          <w:tcPr>
            <w:tcW w:w="1174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</w:tr>
      <w:tr w:rsidR="00191C9B" w:rsidRPr="00B30D82" w:rsidTr="00EF00CA">
        <w:trPr>
          <w:jc w:val="center"/>
        </w:trPr>
        <w:tc>
          <w:tcPr>
            <w:tcW w:w="82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</w:tc>
        <w:tc>
          <w:tcPr>
            <w:tcW w:w="4582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Тема 2. Углеводороды и их природные источники</w:t>
            </w:r>
          </w:p>
        </w:tc>
        <w:tc>
          <w:tcPr>
            <w:tcW w:w="1174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10</w:t>
            </w: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К.р.№1</w:t>
            </w:r>
          </w:p>
        </w:tc>
      </w:tr>
      <w:tr w:rsidR="00191C9B" w:rsidRPr="00B30D82" w:rsidTr="00EF00CA">
        <w:trPr>
          <w:jc w:val="center"/>
        </w:trPr>
        <w:tc>
          <w:tcPr>
            <w:tcW w:w="82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</w:tc>
        <w:tc>
          <w:tcPr>
            <w:tcW w:w="4582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Тема 3. Кислородсодержащие органические соединения и их нахождение в живой природе</w:t>
            </w:r>
          </w:p>
        </w:tc>
        <w:tc>
          <w:tcPr>
            <w:tcW w:w="1174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11</w:t>
            </w: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К.р.№2</w:t>
            </w:r>
          </w:p>
        </w:tc>
      </w:tr>
      <w:tr w:rsidR="00191C9B" w:rsidRPr="00B30D82" w:rsidTr="00EF00CA">
        <w:trPr>
          <w:jc w:val="center"/>
        </w:trPr>
        <w:tc>
          <w:tcPr>
            <w:tcW w:w="82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5</w:t>
            </w:r>
          </w:p>
        </w:tc>
        <w:tc>
          <w:tcPr>
            <w:tcW w:w="4582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Тема 4. Азотсодержащие органические соединения и их нахождение в живой природе</w:t>
            </w:r>
          </w:p>
        </w:tc>
        <w:tc>
          <w:tcPr>
            <w:tcW w:w="1174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5</w:t>
            </w: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Пр.р.№1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191C9B" w:rsidRPr="00B30D82" w:rsidTr="00EF00CA">
        <w:trPr>
          <w:jc w:val="center"/>
        </w:trPr>
        <w:tc>
          <w:tcPr>
            <w:tcW w:w="82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6</w:t>
            </w:r>
          </w:p>
        </w:tc>
        <w:tc>
          <w:tcPr>
            <w:tcW w:w="4582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Тема 5. Биологически активные органические соединения</w:t>
            </w:r>
          </w:p>
        </w:tc>
        <w:tc>
          <w:tcPr>
            <w:tcW w:w="1174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</w:tr>
      <w:tr w:rsidR="00191C9B" w:rsidRPr="00B30D82" w:rsidTr="00EF00CA">
        <w:trPr>
          <w:jc w:val="center"/>
        </w:trPr>
        <w:tc>
          <w:tcPr>
            <w:tcW w:w="82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7</w:t>
            </w:r>
          </w:p>
        </w:tc>
        <w:tc>
          <w:tcPr>
            <w:tcW w:w="4582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 xml:space="preserve">Тема 6. Искусственные и синтетические 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lastRenderedPageBreak/>
              <w:t>органические соединения</w:t>
            </w:r>
          </w:p>
        </w:tc>
        <w:tc>
          <w:tcPr>
            <w:tcW w:w="1174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Пр.р.№2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</w:tr>
      <w:tr w:rsidR="00191C9B" w:rsidRPr="00B30D82" w:rsidTr="00EF00CA">
        <w:trPr>
          <w:jc w:val="center"/>
        </w:trPr>
        <w:tc>
          <w:tcPr>
            <w:tcW w:w="82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4582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Систематизация и обобщение знаний по курсу органической химии</w:t>
            </w:r>
          </w:p>
        </w:tc>
        <w:tc>
          <w:tcPr>
            <w:tcW w:w="1174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К.р.№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</w:tc>
      </w:tr>
      <w:tr w:rsidR="00191C9B" w:rsidRPr="00B30D82" w:rsidTr="00EF00CA">
        <w:trPr>
          <w:jc w:val="center"/>
        </w:trPr>
        <w:tc>
          <w:tcPr>
            <w:tcW w:w="82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4582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3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5</w:t>
            </w:r>
          </w:p>
        </w:tc>
        <w:tc>
          <w:tcPr>
            <w:tcW w:w="1492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3</w:t>
            </w:r>
          </w:p>
        </w:tc>
      </w:tr>
    </w:tbl>
    <w:p w:rsidR="00191C9B" w:rsidRPr="00B30D82" w:rsidRDefault="00191C9B" w:rsidP="00191C9B">
      <w:pPr>
        <w:pStyle w:val="a9"/>
        <w:tabs>
          <w:tab w:val="left" w:pos="284"/>
        </w:tabs>
        <w:jc w:val="center"/>
        <w:rPr>
          <w:rFonts w:ascii="Century Schoolbook" w:hAnsi="Century Schoolbook"/>
          <w:b/>
          <w:i/>
          <w:sz w:val="28"/>
          <w:szCs w:val="28"/>
        </w:rPr>
      </w:pPr>
      <w:r w:rsidRPr="00B30D82">
        <w:rPr>
          <w:rFonts w:ascii="Century Schoolbook" w:hAnsi="Century Schoolbook"/>
          <w:b/>
          <w:sz w:val="28"/>
          <w:szCs w:val="28"/>
        </w:rPr>
        <w:t>Поурочное планирование по химии, 10 класс, базовый уровень</w:t>
      </w:r>
    </w:p>
    <w:p w:rsidR="00191C9B" w:rsidRPr="00B30D82" w:rsidRDefault="00191C9B" w:rsidP="00191C9B">
      <w:pPr>
        <w:pStyle w:val="a9"/>
        <w:tabs>
          <w:tab w:val="left" w:pos="284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(1 час в неделю, всего 35 часов) УМК О.С. Габриеляна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2409"/>
        <w:gridCol w:w="2825"/>
        <w:gridCol w:w="160"/>
        <w:gridCol w:w="1825"/>
        <w:gridCol w:w="2658"/>
      </w:tblGrid>
      <w:tr w:rsidR="00191C9B" w:rsidRPr="00B30D82" w:rsidTr="00EF00CA">
        <w:trPr>
          <w:trHeight w:val="480"/>
          <w:jc w:val="center"/>
        </w:trPr>
        <w:tc>
          <w:tcPr>
            <w:tcW w:w="89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№№</w:t>
            </w:r>
          </w:p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Тема урока</w:t>
            </w:r>
          </w:p>
        </w:tc>
        <w:tc>
          <w:tcPr>
            <w:tcW w:w="2985" w:type="dxa"/>
            <w:gridSpan w:val="2"/>
            <w:vMerge w:val="restart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Элементы содержания</w:t>
            </w:r>
          </w:p>
        </w:tc>
        <w:tc>
          <w:tcPr>
            <w:tcW w:w="1825" w:type="dxa"/>
            <w:vMerge w:val="restart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Практикум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Требования к уровню подготовки выпускников</w:t>
            </w:r>
          </w:p>
        </w:tc>
      </w:tr>
      <w:tr w:rsidR="00191C9B" w:rsidRPr="00B30D82" w:rsidTr="00EF00CA">
        <w:trPr>
          <w:trHeight w:val="252"/>
          <w:jc w:val="center"/>
        </w:trPr>
        <w:tc>
          <w:tcPr>
            <w:tcW w:w="896" w:type="dxa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Дата</w:t>
            </w:r>
          </w:p>
        </w:tc>
        <w:tc>
          <w:tcPr>
            <w:tcW w:w="2409" w:type="dxa"/>
            <w:vMerge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191C9B" w:rsidRPr="00B30D82" w:rsidTr="00EF00CA">
        <w:trPr>
          <w:jc w:val="center"/>
        </w:trPr>
        <w:tc>
          <w:tcPr>
            <w:tcW w:w="10773" w:type="dxa"/>
            <w:gridSpan w:val="6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Введение (1 час)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1 (1)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Предмет органической химии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Сравнение органических соединений с неорганическими. Природные, искусственные и синтетические органические соединения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Коллекция органических веществ и изделий из них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-химические понятия: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вещества молекулярного и немолекулярного строения</w:t>
            </w:r>
          </w:p>
        </w:tc>
      </w:tr>
      <w:tr w:rsidR="00191C9B" w:rsidRPr="00B30D82" w:rsidTr="00EF00CA">
        <w:trPr>
          <w:jc w:val="center"/>
        </w:trPr>
        <w:tc>
          <w:tcPr>
            <w:tcW w:w="10773" w:type="dxa"/>
            <w:gridSpan w:val="6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Тема 1. Строение органических соединений (2 часа)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1-2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(2-3)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Теория строения органических соединений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Валентность. Основные положения теории строения органических соединений А.М. Бутлерова. Понятие о гомологии и гомологах, изомерии и изомерах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Модели молекул гомологов и изомеров органических соединений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-химические понятия: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валентность, изомерия, изомеры, гомология, гомологи;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теорию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строения органических соединений А.М. Бутлерова</w:t>
            </w:r>
          </w:p>
        </w:tc>
      </w:tr>
      <w:tr w:rsidR="00191C9B" w:rsidRPr="00B30D82" w:rsidTr="00EF00CA">
        <w:trPr>
          <w:jc w:val="center"/>
        </w:trPr>
        <w:tc>
          <w:tcPr>
            <w:tcW w:w="10773" w:type="dxa"/>
            <w:gridSpan w:val="6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Тема 2. Углеводороды и их природные источники (10 часов)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1-2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(4-5)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Алканы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Природный газ. Алканы: общая формула, гомологический ряд, гомологическая разность, изомерия, номенклатура. Химические свойства: горение, разложение, замещение, дегидрирование (на примере метана и этана). Применение алканов на основе их свойств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Горение метана и отношение его к раствору перманганата калия и бромной воде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Изготовление моделей молекул алканов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-химические понятия: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углеродный скелет;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-</w:t>
            </w: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важнейшие вещества: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метан, его применение;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-называть: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алканы по «тривиальной» или международной номенклатуре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-определять: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принадлежность органических веществ к классу алканов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-характеризовать: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строение и химические свойства метана и этана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-объяснять: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зависимость свойств метана и этана от их  состава и строения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3-4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(6-7)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Алкены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Общая формула алкенов, гомологический ряд, структурная изомерия, номенклатура. 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Этилен: его получение дегидрированием этана и дегидратацией этилена, физические свойства.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Химические свойства: горение, качественные реакции (обесцвечивание бромной воды и раствора перманганата калия), гидратация и полимеризация. Применение этилена и полиэтилена на основе их свойств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Получение этилена, горение, отношение к бромной воде и раствору перманганата калия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Изготовление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моделей молекул алкенов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-химические понятия: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строение алкенов (наличие двойной связи);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-важнейшие вещества: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этилен, полиэтилен, их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применение;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-называть: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алкены по «тривиальной» или международной номенклатуре;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-определять: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принадлежность веществ к классу алкенов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-характеризовать: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строение и химические свойства этилена;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-объяснять: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зависимость свойств этилена от его состава и строения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5 (8)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Алкадиены. Каучуки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Понятие об алкадиенах как об углеводородах с двумя двойными связями. Химические свойства бутадиена-1,3  и изопрена:  обесцвечивание бромной воды и полимеризация в каучуки. Резина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Разложение каучука при нагревании, испытание продукта разложения на непредельность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Ознакомление с образцами каучуков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-</w:t>
            </w: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важнейшие вещества и материалы: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каучуки, их применение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6 (9)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Алкины. Ацетилен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Общая формула алкинов. Ацетилен: строение молекулы, 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 xml:space="preserve">получение пиролизом метана и карбидным способом, физические свойства.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Химические свойства: горение, взаимодействие с бромной водой, хлороводородом, гидратация. Применение ацетилена на основе свойств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Д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. Получение и свойства ацетилена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Изготовление модели молекулы ацетилена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строение молекулы ацетилена (наличие тройной связи);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-важнейшие вещества: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ацетилен, его применение;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-называть: 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ацетилен по международной номенклатуре;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-характеризовать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: строение и химические свойства ацетилена;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-объяснять: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зависимость свойств ацетилена от строения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7 (10)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Нефть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Состав и переработка нефти. Нефтепродукты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. Бензин: понятие об октановом числе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(Л.)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Ознакомление с коллекцией «Нефть и продукты ее переработки»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Обнаружение непредельных соединений в жидких нефтепродуктах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способы безопасного обращения с горючими и токсичными веществами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Уметь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 xml:space="preserve">-объяснять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явления, происходящие при переработке нефти;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оценивать влияние химического загрязнения нефтью и нефтепродуктами на состояние окружающей среды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-выполнять химический эксперимент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по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распознаванию непредельных углеводородов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8 (11)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Арены. Бензол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Общее представление об аренах. Строение молекулы бензола. Химические свойства: горение, галогенирование, нитрование. Применение бензола на основе его свойств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Д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. Отношение бензола к раствору перманганата калия и бромной воде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строение молекулы бензола;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-характеризовать: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химические свойства бензола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-объяснять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зависимость свойств бензола от его состава и строения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9 (12)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Систематизация и обобщение знаний по теме № 2.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10 (13)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Контрольная работа   № 1 по теме № 2 «Углеводороды и их природные источники»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191C9B" w:rsidRPr="00B30D82" w:rsidTr="00EF00CA">
        <w:trPr>
          <w:jc w:val="center"/>
        </w:trPr>
        <w:tc>
          <w:tcPr>
            <w:tcW w:w="10773" w:type="dxa"/>
            <w:gridSpan w:val="6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Тема № 3. Кислородсодержащие соединения и их нахождение в живой природе (11часов)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(1</w:t>
            </w: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Спирты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Предельные одноатомные спирты: состав, строение, номенклатура, изомерия. 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 xml:space="preserve">Представление о водородной связи.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Физические свойства метанола и этанола, их физиологическое действие на организм. Получение этанола брожением глюкозы и гидратацией этилена. Глицерин как представитель многоатомных спиртов.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-химическое понятие: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функциональная группа спиртов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-вещества: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этанол, глицерин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Уметь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-называть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спирты              по «тривиальной» или международной номенклатуре;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-определять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принадлежность веществ к классу спиртов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(1</w:t>
            </w: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Химические свойства спиртов 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Химические свойства этанола: горение, взаимодействие с натрием, образование простых и сложных эфиров, окисление в альдегид, 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внутримолекулярная дегидратация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. Качественная реакция на многоатомные спирты. Применение этанола и глицерина на основе их свойств.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Алкоголизм, его последствия и предупреждение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Окисление этанола в альдегид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Свойства глицерина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Уметь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-характеризовать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строение и химические свойства спиртов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-объяснять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зависимость свойств спиртов от их состава и строения;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-выполнять химический эксперимент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по распознаванию многотомных спиртов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(1</w:t>
            </w:r>
            <w:r>
              <w:rPr>
                <w:rFonts w:ascii="Century Schoolbook" w:hAnsi="Century Schoolbook"/>
                <w:sz w:val="20"/>
                <w:szCs w:val="20"/>
              </w:rPr>
              <w:t>6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Фенол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Состав и строение молекулы фенола. Получение фенола коксованием каменного угля. Физические и химические свойства: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 xml:space="preserve">взаимодействие с гидроксидом натрия и азотной кислотой, 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реакция поликонденсации.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Применение фенола на основе свойств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Коллекция «Каменный уголь и продукты его переработки»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Качественные реакции на фенол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Использовать приобретенные знания и умения для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-безопасного обращения с фенолом;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-для оценки влияния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фенола на организм человека и другие живые организмы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4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(1</w:t>
            </w: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Альдегиды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Формальдегид, ацетальдегид: состав, строение молекул, получение окислением соответствующих спиртов, физические свойства;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химические свойства (окисление в соответствующую кислоту и восстановление в соответствующий спирт). Применение альдегидов на основе их свойств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Реакция «серебряного зеркала»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Окисление альдегидов с  помощью гидроксида   меди (П)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-химические понятия: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функциональная группа альдегидов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Уметь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-называть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альдегиды              по «тривиальной» или международной номенклатуре;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-определять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принадлежность веществ к классу альдегидов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-характеризовать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строение и химические свойства формальдегида и ацетальдегида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-объяснять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зависимость свойств альдегидов от состава и строения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-выполнять химический эксперимент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по распознаванию альдегидов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(</w:t>
            </w:r>
            <w:r>
              <w:rPr>
                <w:rFonts w:ascii="Century Schoolbook" w:hAnsi="Century Schoolbook"/>
                <w:sz w:val="20"/>
                <w:szCs w:val="20"/>
              </w:rPr>
              <w:t>18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Карбоновые кислоты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Уксусная кислота: состав и строение молекулы, получение окислением ацетальдегида, химические свойства (общие с неорганическими кислотами, реакция этерификации). Применение уксусной кислоты на основе свойств. Пальмитиновая и стеариновая кислоты – представители высших жирных кислот.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Свойства уксусной кислоты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-химические понятия: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функциональная группа карбоновых кислот, состав мыла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Уметь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-называть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уксусную кислоту           по международной номенклатуре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-определять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принадлежность веществ к классу карбоновых кислот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-характеризовать</w:t>
            </w: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строение  и химические свойства уксусной кислоты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-объяснять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зависимость свойств уксусной кислоты от состава и строения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-выполнять химический эксперимент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по распознаванию карбоновых кислот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(</w:t>
            </w:r>
            <w:r>
              <w:rPr>
                <w:rFonts w:ascii="Century Schoolbook" w:hAnsi="Century Schoolbook"/>
                <w:sz w:val="20"/>
                <w:szCs w:val="20"/>
              </w:rPr>
              <w:t>19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Сложные эфиры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Получение сложных эфиров  реакцией этерификации;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нахождение в природе; значение. Применение сложных эфиров на основе свойств.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Д.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Коллекция эфирных масел 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-называть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сложные эфиры по «тривиальной»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или международной номенклатуре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-определять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принадлежность веществ к классу сложных эфиров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lastRenderedPageBreak/>
              <w:t>7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(2</w:t>
            </w:r>
            <w:r>
              <w:rPr>
                <w:rFonts w:ascii="Century Schoolbook" w:hAnsi="Century Schoolbook"/>
                <w:sz w:val="20"/>
                <w:szCs w:val="20"/>
              </w:rPr>
              <w:t>0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Жиры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Нахождение в природе. Состав жиров; химические свойства: гидролиз (омыление) и        гидрирование жидких жиров. Применение жиров на основе свойств. Мыла.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Свойства жиров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-определять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принадлежность веществ к классу жиров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-характеризовать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строение и химические свойства жиров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(</w:t>
            </w:r>
            <w:r>
              <w:rPr>
                <w:rFonts w:ascii="Century Schoolbook" w:hAnsi="Century Schoolbook"/>
                <w:sz w:val="20"/>
                <w:szCs w:val="20"/>
              </w:rPr>
              <w:t>21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Углеводы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Единство химической организации живых организмов.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Углеводы, их классификация.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Понятие о реакциях поликонденсации  (превращение глюкозы в полисахарид) и гидролиза (превращение полисахарида в глюкозу).  Значение углеводов в живой природе и жизни человека. 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Ознакомление с образцами углеводов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Свойства крахмала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важнейшие углеводы: глюкоза, сахароза, крахмал, клетчатка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Уметь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-объяснять</w:t>
            </w:r>
            <w:r w:rsidRPr="00B30D82">
              <w:rPr>
                <w:rFonts w:ascii="Century Schoolbook" w:hAnsi="Century Schoolbook"/>
                <w:i/>
                <w:iCs/>
                <w:sz w:val="20"/>
                <w:szCs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химические</w:t>
            </w:r>
          </w:p>
          <w:p w:rsidR="00191C9B" w:rsidRPr="00B30D82" w:rsidRDefault="00191C9B" w:rsidP="00EF00CA">
            <w:pPr>
              <w:tabs>
                <w:tab w:val="left" w:pos="284"/>
                <w:tab w:val="left" w:pos="120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явления, происходящие с углеводами в природе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bCs/>
                <w:i/>
                <w:sz w:val="20"/>
                <w:szCs w:val="20"/>
              </w:rPr>
              <w:t xml:space="preserve">-выполнять химический эксперимент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по распознаванию крахмала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(</w:t>
            </w:r>
            <w:r>
              <w:rPr>
                <w:rFonts w:ascii="Century Schoolbook" w:hAnsi="Century Schoolbook"/>
                <w:sz w:val="20"/>
                <w:szCs w:val="20"/>
              </w:rPr>
              <w:t>22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Глюкоза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Глюкоза – вещество с двойственной функцией -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Свойства глюкозы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Уметь 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-характеризовать: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химические свойства глюкозы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-объяснять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зависимость свойств глюкозы от состава и строения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bCs/>
                <w:i/>
                <w:sz w:val="20"/>
                <w:szCs w:val="20"/>
              </w:rPr>
              <w:t xml:space="preserve">-выполнять химический эксперимент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по распознаванию глюкозы 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10(23)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Систематизация и обобщение знаний по теме № 3.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11(24)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Контрольная работа   № 2 по теме №3 «Кислородсодержащие органические соединения и их нахождение в живой природе»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191C9B" w:rsidRPr="00B30D82" w:rsidTr="00EF00CA">
        <w:trPr>
          <w:jc w:val="center"/>
        </w:trPr>
        <w:tc>
          <w:tcPr>
            <w:tcW w:w="10773" w:type="dxa"/>
            <w:gridSpan w:val="6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Тема № 4. Азотсодержащие органические соединения и их нахождение в живой природе (5часов)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1 (25)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Амины. Анилин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Понятие об аминах как органических основаниях. Анилин – ароматический амин: состав и строение; </w:t>
            </w: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получение реакцией Зинина,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применение анилина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Реакция анилина с бромной водой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-определять</w:t>
            </w: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принадлежность веществ к классу аминов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2 (26)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Аминокислоты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Состав, строение, номенклатура, физические свойства. Аминокислоты – амфотерные органические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соединения: взаимодействие со щелочами, кислотами, друг с другом (реакция поликонденсации).  Пептидная связь и полипептиды. Применение аминокислот на основе их свойств.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-называть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аминокислоты по «тривиальной» или международной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номенклатуре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-определять</w:t>
            </w: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принадлежность веществ к классу                      аминокислот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 характеризовать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строение и химические свойства аминокислот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3 (27)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Белки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Горение птичьего пера и шерстяной нити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Л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. Свойства белков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-характеризовать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строение и химические свойства белков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-выполнять химический эксперимент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 по распознаванию белков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4 (28)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Генетическая связь между классами органических соединений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Составление уравнений химических реакций к схемам превращений, отражающих генетическую связь между классами органических веществ.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Превращения: этанол – этилен – этиленгликоль – этиленгликолят меди (П);</w:t>
            </w: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этанол – этаналь – этановая кислота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-характеризовать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строение и химические свойства изученных органических соединений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5 (29)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Практическая работа № 1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Решение экспериментальных задач на идентификацию органических соединений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Уметь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-выполнять химический эксперимент</w:t>
            </w: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по распознаванию важнейших органических веществ</w:t>
            </w:r>
          </w:p>
        </w:tc>
      </w:tr>
      <w:tr w:rsidR="00191C9B" w:rsidRPr="00B30D82" w:rsidTr="00EF00CA">
        <w:trPr>
          <w:jc w:val="center"/>
        </w:trPr>
        <w:tc>
          <w:tcPr>
            <w:tcW w:w="10773" w:type="dxa"/>
            <w:gridSpan w:val="6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Тема № 5. Биологически активные органические соединения (2 часа)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1 (30)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Ферменты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Разложение пероксида водорода каталазой сырого мяса, картофеля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Коллекция СМС, содержащих энзимы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2 (31)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Витамины. Гормоны. Лекарства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i/>
                <w:sz w:val="20"/>
                <w:szCs w:val="20"/>
              </w:rPr>
              <w:t>Понятие о витаминах. Витамины С и А. Авитаминозы. Понятие о гормонах. Инсулин и адреналин.                                     Профилактика сахарного диабета. Лекарства. Проблемы, связанные с применением лекарственных препаратов. Наркотические вещества. Наркомания, профилактика и борьба с ней.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Коллекция витаминных препаратов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Домашняя, лабораторная и автомобильная аптечки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 xml:space="preserve">Использовать приобретенные знания и умения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для безопасного обращения с токсичными веществами</w:t>
            </w:r>
          </w:p>
        </w:tc>
      </w:tr>
      <w:tr w:rsidR="00191C9B" w:rsidRPr="00B30D82" w:rsidTr="00EF00CA">
        <w:trPr>
          <w:jc w:val="center"/>
        </w:trPr>
        <w:tc>
          <w:tcPr>
            <w:tcW w:w="10773" w:type="dxa"/>
            <w:gridSpan w:val="6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Тема 6. Искусственные и синтетические органические соединения (2 часа)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1 (32)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Искусственные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полимеры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 xml:space="preserve">Понятие об искусственных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полимерах – пластмассах и волокнах. Ацетатный шелк и вискоза, их свойства и применение.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 xml:space="preserve">Л.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Ознакомление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с коллекцией пластмасс и волокон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lastRenderedPageBreak/>
              <w:t>- важнейшие материалы -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искусственные волокна и пластмассы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2 (33)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Синтетические полимеры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Понятие о синтетических полимерах – пластмассах, волокнах, каучуках; их классификация, получение и применение.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Л. Ознакомление с коллекцией                                    пластмасс, волокон и каучуков</w:t>
            </w:r>
          </w:p>
        </w:tc>
        <w:tc>
          <w:tcPr>
            <w:tcW w:w="2658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sz w:val="20"/>
                <w:szCs w:val="20"/>
              </w:rPr>
              <w:t>Знать/понимать</w:t>
            </w:r>
          </w:p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0"/>
              </w:rPr>
              <w:t>- важнейшие материалы -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>синтетические волокна, пластмассы и каучуки</w:t>
            </w:r>
          </w:p>
        </w:tc>
      </w:tr>
      <w:tr w:rsidR="00191C9B" w:rsidRPr="00B30D82" w:rsidTr="00EF00CA">
        <w:trPr>
          <w:jc w:val="center"/>
        </w:trPr>
        <w:tc>
          <w:tcPr>
            <w:tcW w:w="896" w:type="dxa"/>
          </w:tcPr>
          <w:p w:rsidR="00191C9B" w:rsidRPr="00B30D82" w:rsidRDefault="00191C9B" w:rsidP="00EF00CA">
            <w:pPr>
              <w:tabs>
                <w:tab w:val="left" w:pos="284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34</w:t>
            </w:r>
            <w:r>
              <w:rPr>
                <w:rFonts w:ascii="Century Schoolbook" w:hAnsi="Century Schoolbook"/>
                <w:sz w:val="20"/>
                <w:szCs w:val="20"/>
              </w:rPr>
              <w:t>-35</w:t>
            </w:r>
          </w:p>
        </w:tc>
        <w:tc>
          <w:tcPr>
            <w:tcW w:w="2409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Систематизация и обобщение знаний по курсу органической химии</w:t>
            </w:r>
            <w:r>
              <w:rPr>
                <w:rFonts w:ascii="Century Schoolbook" w:hAnsi="Century Schoolbook" w:cs="Tahoma"/>
                <w:sz w:val="20"/>
                <w:szCs w:val="20"/>
              </w:rPr>
              <w:t xml:space="preserve">. </w:t>
            </w:r>
          </w:p>
        </w:tc>
        <w:tc>
          <w:tcPr>
            <w:tcW w:w="2825" w:type="dxa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Распознавание пластмасс и волокон</w:t>
            </w:r>
          </w:p>
        </w:tc>
        <w:tc>
          <w:tcPr>
            <w:tcW w:w="1985" w:type="dxa"/>
            <w:gridSpan w:val="2"/>
          </w:tcPr>
          <w:p w:rsidR="00191C9B" w:rsidRPr="00B30D82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Домашняя практическая работа №2.</w:t>
            </w:r>
          </w:p>
        </w:tc>
        <w:tc>
          <w:tcPr>
            <w:tcW w:w="2658" w:type="dxa"/>
          </w:tcPr>
          <w:p w:rsidR="00191C9B" w:rsidRPr="006B221F" w:rsidRDefault="00191C9B" w:rsidP="00EF00CA">
            <w:pPr>
              <w:tabs>
                <w:tab w:val="left" w:pos="284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6B221F">
              <w:rPr>
                <w:rFonts w:ascii="Century Schoolbook" w:hAnsi="Century Schoolbook"/>
                <w:sz w:val="20"/>
                <w:szCs w:val="20"/>
              </w:rPr>
              <w:t>Контрольная работа №3 «Итоговая»</w:t>
            </w:r>
          </w:p>
        </w:tc>
      </w:tr>
    </w:tbl>
    <w:p w:rsidR="00191C9B" w:rsidRPr="00B30D82" w:rsidRDefault="00191C9B" w:rsidP="00191C9B">
      <w:pPr>
        <w:tabs>
          <w:tab w:val="left" w:pos="0"/>
          <w:tab w:val="left" w:pos="284"/>
        </w:tabs>
        <w:jc w:val="center"/>
        <w:rPr>
          <w:rFonts w:ascii="Century Schoolbook" w:hAnsi="Century Schoolbook" w:cs="Tahoma"/>
          <w:b/>
          <w:sz w:val="28"/>
          <w:szCs w:val="28"/>
        </w:rPr>
      </w:pPr>
      <w:r w:rsidRPr="00B30D82">
        <w:rPr>
          <w:rFonts w:ascii="Century Schoolbook" w:hAnsi="Century Schoolbook" w:cs="Tahoma"/>
          <w:b/>
          <w:sz w:val="28"/>
          <w:szCs w:val="28"/>
        </w:rPr>
        <w:t>Требования к уровню подготовки учащихся</w:t>
      </w:r>
    </w:p>
    <w:p w:rsidR="00191C9B" w:rsidRPr="00B30D82" w:rsidRDefault="00191C9B" w:rsidP="00191C9B">
      <w:pPr>
        <w:tabs>
          <w:tab w:val="left" w:pos="0"/>
          <w:tab w:val="left" w:pos="284"/>
        </w:tabs>
        <w:jc w:val="center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В результате изучения химии на базовом уровне ученик должен:</w:t>
      </w:r>
    </w:p>
    <w:p w:rsidR="00191C9B" w:rsidRPr="00B30D82" w:rsidRDefault="00191C9B" w:rsidP="00191C9B">
      <w:pPr>
        <w:tabs>
          <w:tab w:val="left" w:pos="0"/>
          <w:tab w:val="left" w:pos="284"/>
        </w:tabs>
        <w:jc w:val="center"/>
        <w:rPr>
          <w:rFonts w:ascii="Century Schoolbook" w:hAnsi="Century Schoolbook" w:cs="Tahoma"/>
          <w:b/>
        </w:rPr>
      </w:pPr>
      <w:r w:rsidRPr="00B30D82">
        <w:rPr>
          <w:rFonts w:ascii="Century Schoolbook" w:hAnsi="Century Schoolbook" w:cs="Tahoma"/>
          <w:b/>
        </w:rPr>
        <w:t>Знать / понимать</w:t>
      </w:r>
    </w:p>
    <w:p w:rsidR="00191C9B" w:rsidRPr="00B30D82" w:rsidRDefault="00191C9B" w:rsidP="00191C9B">
      <w:pPr>
        <w:numPr>
          <w:ilvl w:val="0"/>
          <w:numId w:val="1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Важнейшие  химические понятия:  вещество, химический элемент, атом, молекула, относительные атомная и молекулярная массы, химическая связь, электроотрицательность, валентность, степень окисления, моль, молярная масса, молярный объём, углеродный скелет, функциональная группа, изомерия, гомология;</w:t>
      </w:r>
    </w:p>
    <w:p w:rsidR="00191C9B" w:rsidRPr="00B30D82" w:rsidRDefault="00191C9B" w:rsidP="00191C9B">
      <w:pPr>
        <w:numPr>
          <w:ilvl w:val="0"/>
          <w:numId w:val="1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Основные теории химии: химической связи, строения органических соединений;</w:t>
      </w:r>
    </w:p>
    <w:p w:rsidR="00191C9B" w:rsidRPr="00B30D82" w:rsidRDefault="00191C9B" w:rsidP="00191C9B">
      <w:pPr>
        <w:numPr>
          <w:ilvl w:val="0"/>
          <w:numId w:val="1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Важнейшие вещества и материалы: уксусная 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191C9B" w:rsidRPr="00B30D82" w:rsidRDefault="00191C9B" w:rsidP="00191C9B">
      <w:pPr>
        <w:tabs>
          <w:tab w:val="left" w:pos="0"/>
          <w:tab w:val="left" w:pos="180"/>
          <w:tab w:val="left" w:pos="284"/>
        </w:tabs>
        <w:jc w:val="center"/>
        <w:rPr>
          <w:rFonts w:ascii="Century Schoolbook" w:hAnsi="Century Schoolbook" w:cs="Tahoma"/>
          <w:b/>
        </w:rPr>
      </w:pPr>
      <w:r w:rsidRPr="00B30D82">
        <w:rPr>
          <w:rFonts w:ascii="Century Schoolbook" w:hAnsi="Century Schoolbook" w:cs="Tahoma"/>
          <w:b/>
        </w:rPr>
        <w:t>Уметь</w:t>
      </w:r>
    </w:p>
    <w:p w:rsidR="00191C9B" w:rsidRPr="00B30D82" w:rsidRDefault="00191C9B" w:rsidP="00191C9B">
      <w:pPr>
        <w:numPr>
          <w:ilvl w:val="0"/>
          <w:numId w:val="2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Называть изученные вещества по «тривиальной» или международной номенклатуре;</w:t>
      </w:r>
    </w:p>
    <w:p w:rsidR="00191C9B" w:rsidRPr="00B30D82" w:rsidRDefault="00191C9B" w:rsidP="00191C9B">
      <w:pPr>
        <w:numPr>
          <w:ilvl w:val="0"/>
          <w:numId w:val="2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Определять: валентность и степень окисления химических элементов, тип химической связи в соединениях; принадлежность веществ к различным классам органических соединений;</w:t>
      </w:r>
    </w:p>
    <w:p w:rsidR="00191C9B" w:rsidRPr="00B30D82" w:rsidRDefault="00191C9B" w:rsidP="00191C9B">
      <w:pPr>
        <w:numPr>
          <w:ilvl w:val="0"/>
          <w:numId w:val="2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Характеризовать: общие химические свойства основных классов органических  соединений; строение и химические  свойства изученных органических соединений</w:t>
      </w:r>
    </w:p>
    <w:p w:rsidR="00191C9B" w:rsidRPr="00B30D82" w:rsidRDefault="00191C9B" w:rsidP="00191C9B">
      <w:pPr>
        <w:numPr>
          <w:ilvl w:val="0"/>
          <w:numId w:val="2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Выполнять химический эксперимент по распознаванию важнейших органических веществ.</w:t>
      </w:r>
    </w:p>
    <w:p w:rsidR="00191C9B" w:rsidRPr="00B30D82" w:rsidRDefault="00191C9B" w:rsidP="00191C9B">
      <w:pPr>
        <w:tabs>
          <w:tab w:val="left" w:pos="0"/>
          <w:tab w:val="left" w:pos="180"/>
          <w:tab w:val="left" w:pos="284"/>
        </w:tabs>
        <w:jc w:val="center"/>
        <w:rPr>
          <w:rFonts w:ascii="Century Schoolbook" w:hAnsi="Century Schoolbook" w:cs="Tahoma"/>
          <w:b/>
        </w:rPr>
      </w:pPr>
      <w:r w:rsidRPr="00B30D82">
        <w:rPr>
          <w:rFonts w:ascii="Century Schoolbook" w:hAnsi="Century Schoolbook" w:cs="Tahoma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191C9B" w:rsidRPr="00B30D82" w:rsidRDefault="00191C9B" w:rsidP="00191C9B">
      <w:pPr>
        <w:numPr>
          <w:ilvl w:val="0"/>
          <w:numId w:val="3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Объяснения химических явлений, происходящих в природе, быту и на производстве;</w:t>
      </w:r>
    </w:p>
    <w:p w:rsidR="00191C9B" w:rsidRPr="00B30D82" w:rsidRDefault="00191C9B" w:rsidP="00191C9B">
      <w:pPr>
        <w:numPr>
          <w:ilvl w:val="0"/>
          <w:numId w:val="3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Определение возможности протекания химических превращений в различных условиях и оценки их последствий;</w:t>
      </w:r>
    </w:p>
    <w:p w:rsidR="00191C9B" w:rsidRPr="00B30D82" w:rsidRDefault="00191C9B" w:rsidP="00191C9B">
      <w:pPr>
        <w:numPr>
          <w:ilvl w:val="0"/>
          <w:numId w:val="3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Экологически грамотного поведения в окружающей среде;</w:t>
      </w:r>
    </w:p>
    <w:p w:rsidR="00191C9B" w:rsidRPr="00B30D82" w:rsidRDefault="00191C9B" w:rsidP="00191C9B">
      <w:pPr>
        <w:numPr>
          <w:ilvl w:val="0"/>
          <w:numId w:val="3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Безопасного обращения с горючими и токсичными веществами;</w:t>
      </w:r>
    </w:p>
    <w:p w:rsidR="00191C9B" w:rsidRPr="00B30D82" w:rsidRDefault="00191C9B" w:rsidP="00191C9B">
      <w:pPr>
        <w:numPr>
          <w:ilvl w:val="0"/>
          <w:numId w:val="3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Критической оценки достоверности  химической информации, поступающей из разных источников.</w:t>
      </w:r>
    </w:p>
    <w:p w:rsidR="00191C9B" w:rsidRPr="00B30D82" w:rsidRDefault="00191C9B" w:rsidP="00191C9B">
      <w:pPr>
        <w:tabs>
          <w:tab w:val="left" w:pos="0"/>
          <w:tab w:val="left" w:pos="180"/>
          <w:tab w:val="left" w:pos="284"/>
          <w:tab w:val="left" w:pos="360"/>
        </w:tabs>
        <w:jc w:val="center"/>
        <w:rPr>
          <w:rFonts w:ascii="Century Schoolbook" w:hAnsi="Century Schoolbook" w:cs="Tahoma"/>
          <w:b/>
          <w:sz w:val="28"/>
          <w:szCs w:val="28"/>
        </w:rPr>
      </w:pPr>
      <w:r w:rsidRPr="00B30D82">
        <w:rPr>
          <w:rFonts w:ascii="Century Schoolbook" w:hAnsi="Century Schoolbook" w:cs="Tahoma"/>
          <w:b/>
          <w:sz w:val="28"/>
          <w:szCs w:val="28"/>
        </w:rPr>
        <w:t>Литература и электронные ресурсы</w:t>
      </w:r>
    </w:p>
    <w:p w:rsidR="00191C9B" w:rsidRPr="00B30D82" w:rsidRDefault="00191C9B" w:rsidP="00191C9B">
      <w:pPr>
        <w:tabs>
          <w:tab w:val="left" w:pos="0"/>
          <w:tab w:val="left" w:pos="180"/>
          <w:tab w:val="left" w:pos="284"/>
        </w:tabs>
        <w:rPr>
          <w:rFonts w:ascii="Century Schoolbook" w:hAnsi="Century Schoolbook"/>
          <w:b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Учебно-методический комплект</w:t>
      </w:r>
    </w:p>
    <w:p w:rsidR="00191C9B" w:rsidRPr="00B30D82" w:rsidRDefault="00191C9B" w:rsidP="00191C9B">
      <w:pPr>
        <w:numPr>
          <w:ilvl w:val="0"/>
          <w:numId w:val="7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i/>
          <w:sz w:val="20"/>
          <w:szCs w:val="20"/>
        </w:rPr>
        <w:t>Габриелян О.С. Программа курса химии для 8-11 классов общеобразовательных учреждений.– М.: Дрофа, 2005.</w:t>
      </w:r>
    </w:p>
    <w:p w:rsidR="00191C9B" w:rsidRPr="00B30D82" w:rsidRDefault="00191C9B" w:rsidP="00191C9B">
      <w:pPr>
        <w:numPr>
          <w:ilvl w:val="0"/>
          <w:numId w:val="7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i/>
          <w:sz w:val="20"/>
          <w:szCs w:val="20"/>
        </w:rPr>
        <w:t>Габриелян О.С. Химия. 10 класс (базовый уровень) Учебник  для общеобразователь</w:t>
      </w:r>
      <w:r>
        <w:rPr>
          <w:rFonts w:ascii="Century Schoolbook" w:hAnsi="Century Schoolbook"/>
          <w:i/>
          <w:sz w:val="20"/>
          <w:szCs w:val="20"/>
        </w:rPr>
        <w:t>ных учреждений. – М.: Дрофа, 2010-2013</w:t>
      </w:r>
      <w:r w:rsidRPr="00B30D82">
        <w:rPr>
          <w:rFonts w:ascii="Century Schoolbook" w:hAnsi="Century Schoolbook"/>
          <w:i/>
          <w:sz w:val="20"/>
          <w:szCs w:val="20"/>
        </w:rPr>
        <w:t>.</w:t>
      </w:r>
    </w:p>
    <w:p w:rsidR="00191C9B" w:rsidRPr="00B30D82" w:rsidRDefault="00191C9B" w:rsidP="00191C9B">
      <w:pPr>
        <w:numPr>
          <w:ilvl w:val="0"/>
          <w:numId w:val="7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i/>
          <w:sz w:val="20"/>
          <w:szCs w:val="20"/>
        </w:rPr>
        <w:t>Габриелян О.С., Остроумов И.Г. Настольная книга учителя. Химия. 10 класс. – М.: Дрофа, 2004.</w:t>
      </w:r>
    </w:p>
    <w:p w:rsidR="00191C9B" w:rsidRPr="00B30D82" w:rsidRDefault="00191C9B" w:rsidP="00191C9B">
      <w:pPr>
        <w:numPr>
          <w:ilvl w:val="0"/>
          <w:numId w:val="7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i/>
          <w:sz w:val="20"/>
          <w:szCs w:val="20"/>
        </w:rPr>
        <w:t>Габриелян О.С., Берёзкин П.Н., Ушакова А.А. и др.  Контрольные и проверочные работы по химии. 10 класс – М.: Дрофа, 2003.</w:t>
      </w:r>
    </w:p>
    <w:p w:rsidR="00191C9B" w:rsidRPr="00B30D82" w:rsidRDefault="00191C9B" w:rsidP="00191C9B">
      <w:pPr>
        <w:numPr>
          <w:ilvl w:val="0"/>
          <w:numId w:val="7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i/>
          <w:sz w:val="20"/>
          <w:szCs w:val="20"/>
        </w:rPr>
        <w:t>Габриелян О.С., Остроумов И.Г., Остроумова Е.Е. Органическая химия в тестах, задачах, упражнениях. 10 класс. – М.: Дрофа, 2004.</w:t>
      </w:r>
    </w:p>
    <w:p w:rsidR="00191C9B" w:rsidRPr="00B30D82" w:rsidRDefault="00191C9B" w:rsidP="00191C9B">
      <w:pPr>
        <w:numPr>
          <w:ilvl w:val="0"/>
          <w:numId w:val="7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i/>
          <w:sz w:val="20"/>
          <w:szCs w:val="20"/>
        </w:rPr>
        <w:t>Габриелян О.С., Пономарев С.Ю., Карцова А.А. Органическая химия: Задачи и упражнения. 10 класс. – М.: Просвещение, 2005.</w:t>
      </w:r>
    </w:p>
    <w:p w:rsidR="00191C9B" w:rsidRPr="00B30D82" w:rsidRDefault="00191C9B" w:rsidP="00191C9B">
      <w:pPr>
        <w:numPr>
          <w:ilvl w:val="0"/>
          <w:numId w:val="7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i/>
          <w:sz w:val="20"/>
          <w:szCs w:val="20"/>
        </w:rPr>
        <w:t>Габриелян О.С., Решетов П.В. Остроумов И.Г. Никитюк А.М. Готовимся к единому государственному экзамену. – М.: Дрофа, 2003-2004.</w:t>
      </w:r>
    </w:p>
    <w:p w:rsidR="00191C9B" w:rsidRPr="00B30D82" w:rsidRDefault="00191C9B" w:rsidP="00191C9B">
      <w:pPr>
        <w:numPr>
          <w:ilvl w:val="0"/>
          <w:numId w:val="7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i/>
          <w:sz w:val="20"/>
          <w:szCs w:val="20"/>
        </w:rPr>
        <w:t>Габриелян О.С., Остроумов И.Г. Химия для школьников старших классов и поступающих в вузы: Учеб. Пособие. – М.: Дрофа, 2005.</w:t>
      </w:r>
    </w:p>
    <w:p w:rsidR="00191C9B" w:rsidRPr="00B30D82" w:rsidRDefault="00191C9B" w:rsidP="00191C9B">
      <w:pPr>
        <w:tabs>
          <w:tab w:val="left" w:pos="0"/>
          <w:tab w:val="left" w:pos="180"/>
          <w:tab w:val="left" w:pos="284"/>
          <w:tab w:val="left" w:pos="360"/>
        </w:tabs>
        <w:rPr>
          <w:rFonts w:ascii="Century Schoolbook" w:hAnsi="Century Schoolbook" w:cs="Tahoma"/>
          <w:b/>
          <w:bCs/>
          <w:sz w:val="20"/>
          <w:szCs w:val="20"/>
        </w:rPr>
      </w:pPr>
      <w:bookmarkStart w:id="0" w:name="_Toc943915"/>
      <w:bookmarkStart w:id="1" w:name="_Toc944205"/>
      <w:bookmarkStart w:id="2" w:name="_Toc944384"/>
      <w:bookmarkStart w:id="3" w:name="_Toc945051"/>
      <w:bookmarkStart w:id="4" w:name="_Toc945297"/>
      <w:bookmarkStart w:id="5" w:name="_Toc1527628"/>
      <w:r w:rsidRPr="00B30D82">
        <w:rPr>
          <w:rFonts w:ascii="Century Schoolbook" w:hAnsi="Century Schoolbook" w:cs="Tahoma"/>
          <w:b/>
          <w:bCs/>
          <w:sz w:val="20"/>
          <w:szCs w:val="20"/>
        </w:rPr>
        <w:t>Дополнительная литература</w:t>
      </w:r>
      <w:bookmarkEnd w:id="0"/>
      <w:bookmarkEnd w:id="1"/>
      <w:bookmarkEnd w:id="2"/>
      <w:bookmarkEnd w:id="3"/>
      <w:bookmarkEnd w:id="4"/>
      <w:bookmarkEnd w:id="5"/>
      <w:r w:rsidRPr="00B30D82">
        <w:rPr>
          <w:rFonts w:ascii="Century Schoolbook" w:hAnsi="Century Schoolbook" w:cs="Tahoma"/>
          <w:b/>
          <w:bCs/>
          <w:sz w:val="20"/>
          <w:szCs w:val="20"/>
        </w:rPr>
        <w:t xml:space="preserve"> для учителя</w:t>
      </w:r>
    </w:p>
    <w:p w:rsidR="00191C9B" w:rsidRPr="00B30D82" w:rsidRDefault="00191C9B" w:rsidP="00191C9B">
      <w:pPr>
        <w:numPr>
          <w:ilvl w:val="0"/>
          <w:numId w:val="8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Буцкус П.Ф. Книга для  чтения по органической химии – М.: Просвещение, 1985</w:t>
      </w:r>
    </w:p>
    <w:p w:rsidR="00191C9B" w:rsidRPr="00B30D82" w:rsidRDefault="00191C9B" w:rsidP="00191C9B">
      <w:pPr>
        <w:numPr>
          <w:ilvl w:val="0"/>
          <w:numId w:val="8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Жиряков В.Г. Органическая химия. –М.: Просвещение, 1983</w:t>
      </w:r>
    </w:p>
    <w:p w:rsidR="00191C9B" w:rsidRPr="00B30D82" w:rsidRDefault="00191C9B" w:rsidP="00191C9B">
      <w:pPr>
        <w:numPr>
          <w:ilvl w:val="0"/>
          <w:numId w:val="8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lastRenderedPageBreak/>
        <w:t>Лидин Р.А., Якимова Е.Е., Воротникова Н.А. Химия. Методические материалы 10-11 классы. - М.:Дрофа, 2000</w:t>
      </w:r>
    </w:p>
    <w:p w:rsidR="00191C9B" w:rsidRPr="00B30D82" w:rsidRDefault="00191C9B" w:rsidP="00191C9B">
      <w:pPr>
        <w:numPr>
          <w:ilvl w:val="0"/>
          <w:numId w:val="8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Назарова Г.С., Лаврова В.Н. Использование учебного оборудования на практических занятиях по химии. –М., 2000</w:t>
      </w:r>
    </w:p>
    <w:p w:rsidR="00191C9B" w:rsidRPr="00B30D82" w:rsidRDefault="00191C9B" w:rsidP="00191C9B">
      <w:pPr>
        <w:numPr>
          <w:ilvl w:val="0"/>
          <w:numId w:val="8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Лидин Р.А  и др. Химия. 10-11 классы. Дидактические материалы (Решение задач). – М.: Дрофа,2005.</w:t>
      </w:r>
    </w:p>
    <w:p w:rsidR="00191C9B" w:rsidRPr="00B30D82" w:rsidRDefault="00191C9B" w:rsidP="00191C9B">
      <w:pPr>
        <w:numPr>
          <w:ilvl w:val="0"/>
          <w:numId w:val="8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Лидин Р.А., Маргулис В.Б. Химия. 10-11 классы. Дидактические материалы. (Тесты и проверочные задания). – М.: Дрофа, 2005.</w:t>
      </w:r>
    </w:p>
    <w:p w:rsidR="00191C9B" w:rsidRPr="00B30D82" w:rsidRDefault="00191C9B" w:rsidP="00191C9B">
      <w:pPr>
        <w:numPr>
          <w:ilvl w:val="0"/>
          <w:numId w:val="8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Артеменко А.И. Органическая химия: Номенклатура. Изомерия. Электронные эффекты. – М.: Дрофа, 2006.</w:t>
      </w:r>
    </w:p>
    <w:p w:rsidR="00191C9B" w:rsidRPr="00B30D82" w:rsidRDefault="00191C9B" w:rsidP="00191C9B">
      <w:pPr>
        <w:numPr>
          <w:ilvl w:val="0"/>
          <w:numId w:val="8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Суровцева Р.П. и др.Химия. 10-11 классы. Новые тесты. – М.: Дрофа, 2005.</w:t>
      </w:r>
    </w:p>
    <w:p w:rsidR="00191C9B" w:rsidRPr="00B30D82" w:rsidRDefault="00191C9B" w:rsidP="00191C9B">
      <w:pPr>
        <w:numPr>
          <w:ilvl w:val="0"/>
          <w:numId w:val="8"/>
        </w:numPr>
        <w:tabs>
          <w:tab w:val="clear" w:pos="54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Радецкий А.М. Контрольные работы по химии в 10-11 классах: Пособие для учителя. – М.: Просвещение, 2005.</w:t>
      </w:r>
    </w:p>
    <w:p w:rsidR="00191C9B" w:rsidRPr="00B30D82" w:rsidRDefault="00191C9B" w:rsidP="00191C9B">
      <w:pPr>
        <w:tabs>
          <w:tab w:val="left" w:pos="0"/>
          <w:tab w:val="left" w:pos="180"/>
          <w:tab w:val="left" w:pos="284"/>
          <w:tab w:val="left" w:pos="360"/>
        </w:tabs>
        <w:rPr>
          <w:rFonts w:ascii="Century Schoolbook" w:hAnsi="Century Schoolbook" w:cs="Tahoma"/>
          <w:b/>
          <w:bCs/>
          <w:sz w:val="20"/>
          <w:szCs w:val="20"/>
        </w:rPr>
      </w:pPr>
      <w:r w:rsidRPr="00B30D82">
        <w:rPr>
          <w:rFonts w:ascii="Century Schoolbook" w:hAnsi="Century Schoolbook" w:cs="Tahoma"/>
          <w:b/>
          <w:bCs/>
          <w:sz w:val="20"/>
          <w:szCs w:val="20"/>
        </w:rPr>
        <w:t>Дополнительная литература для ученика</w:t>
      </w:r>
    </w:p>
    <w:p w:rsidR="00191C9B" w:rsidRPr="00B30D82" w:rsidRDefault="00191C9B" w:rsidP="00191C9B">
      <w:pPr>
        <w:numPr>
          <w:ilvl w:val="0"/>
          <w:numId w:val="9"/>
        </w:numPr>
        <w:tabs>
          <w:tab w:val="clear" w:pos="72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Артеменко А.И. Удивительный мир органической химии. – М.: Дрофа, 2005.</w:t>
      </w:r>
    </w:p>
    <w:p w:rsidR="00191C9B" w:rsidRPr="00B30D82" w:rsidRDefault="00191C9B" w:rsidP="00191C9B">
      <w:pPr>
        <w:numPr>
          <w:ilvl w:val="0"/>
          <w:numId w:val="9"/>
        </w:numPr>
        <w:tabs>
          <w:tab w:val="clear" w:pos="72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Степин Б.Д., Аликберова</w:t>
      </w:r>
      <w:r>
        <w:rPr>
          <w:rFonts w:ascii="Century Schoolbook" w:hAnsi="Century Schoolbook" w:cs="Tahoma"/>
          <w:i/>
          <w:sz w:val="20"/>
          <w:szCs w:val="20"/>
        </w:rPr>
        <w:t xml:space="preserve"> </w:t>
      </w:r>
      <w:r w:rsidRPr="00B30D82">
        <w:rPr>
          <w:rFonts w:ascii="Century Schoolbook" w:hAnsi="Century Schoolbook" w:cs="Tahoma"/>
          <w:i/>
          <w:sz w:val="20"/>
          <w:szCs w:val="20"/>
        </w:rPr>
        <w:t>Л.Ю.. Занимательные задания и эффективные опыты по химии. – М.: Дрофа, 2005.</w:t>
      </w:r>
    </w:p>
    <w:p w:rsidR="00191C9B" w:rsidRPr="00B30D82" w:rsidRDefault="00191C9B" w:rsidP="00191C9B">
      <w:pPr>
        <w:numPr>
          <w:ilvl w:val="0"/>
          <w:numId w:val="9"/>
        </w:numPr>
        <w:tabs>
          <w:tab w:val="clear" w:pos="72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Артеменко А.И. Применение органических соединений. – М.: Дрофа, 2005.</w:t>
      </w:r>
    </w:p>
    <w:p w:rsidR="00191C9B" w:rsidRPr="00B30D82" w:rsidRDefault="00191C9B" w:rsidP="00191C9B">
      <w:pPr>
        <w:numPr>
          <w:ilvl w:val="0"/>
          <w:numId w:val="9"/>
        </w:numPr>
        <w:tabs>
          <w:tab w:val="clear" w:pos="720"/>
          <w:tab w:val="left" w:pos="0"/>
          <w:tab w:val="left" w:pos="180"/>
          <w:tab w:val="left" w:pos="284"/>
        </w:tabs>
        <w:ind w:left="0" w:firstLine="0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Кар</w:t>
      </w:r>
      <w:r>
        <w:rPr>
          <w:rFonts w:ascii="Century Schoolbook" w:hAnsi="Century Schoolbook" w:cs="Tahoma"/>
          <w:i/>
          <w:sz w:val="20"/>
          <w:szCs w:val="20"/>
        </w:rPr>
        <w:t>ц</w:t>
      </w:r>
      <w:r w:rsidRPr="00B30D82">
        <w:rPr>
          <w:rFonts w:ascii="Century Schoolbook" w:hAnsi="Century Schoolbook" w:cs="Tahoma"/>
          <w:i/>
          <w:sz w:val="20"/>
          <w:szCs w:val="20"/>
        </w:rPr>
        <w:t>ова А.А., Левкин А.Н. Органическая химия: иллюстрированный кур</w:t>
      </w:r>
      <w:r>
        <w:rPr>
          <w:rFonts w:ascii="Century Schoolbook" w:hAnsi="Century Schoolbook" w:cs="Tahoma"/>
          <w:i/>
          <w:sz w:val="20"/>
          <w:szCs w:val="20"/>
        </w:rPr>
        <w:t xml:space="preserve">с 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 10</w:t>
      </w:r>
      <w:r>
        <w:rPr>
          <w:rFonts w:ascii="Century Schoolbook" w:hAnsi="Century Schoolbook" w:cs="Tahoma"/>
          <w:i/>
          <w:sz w:val="20"/>
          <w:szCs w:val="20"/>
        </w:rPr>
        <w:t xml:space="preserve"> </w:t>
      </w:r>
      <w:r w:rsidRPr="00B30D82">
        <w:rPr>
          <w:rFonts w:ascii="Century Schoolbook" w:hAnsi="Century Schoolbook" w:cs="Tahoma"/>
          <w:i/>
          <w:sz w:val="20"/>
          <w:szCs w:val="20"/>
        </w:rPr>
        <w:t>класс</w:t>
      </w:r>
      <w:r>
        <w:rPr>
          <w:rFonts w:ascii="Century Schoolbook" w:hAnsi="Century Schoolbook" w:cs="Tahoma"/>
          <w:i/>
          <w:sz w:val="20"/>
          <w:szCs w:val="20"/>
        </w:rPr>
        <w:t>/</w:t>
      </w:r>
      <w:r w:rsidRPr="00B30D82">
        <w:rPr>
          <w:rFonts w:ascii="Century Schoolbook" w:hAnsi="Century Schoolbook" w:cs="Tahoma"/>
          <w:i/>
          <w:sz w:val="20"/>
          <w:szCs w:val="20"/>
        </w:rPr>
        <w:t>пособие для учащихся</w:t>
      </w:r>
      <w:r>
        <w:rPr>
          <w:rFonts w:ascii="Century Schoolbook" w:hAnsi="Century Schoolbook" w:cs="Tahoma"/>
          <w:i/>
          <w:sz w:val="20"/>
          <w:szCs w:val="20"/>
        </w:rPr>
        <w:t>/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 – М.: Просвещение, 2005.</w:t>
      </w:r>
    </w:p>
    <w:p w:rsidR="00191C9B" w:rsidRPr="00B30D82" w:rsidRDefault="00191C9B" w:rsidP="00191C9B">
      <w:pPr>
        <w:tabs>
          <w:tab w:val="left" w:pos="0"/>
          <w:tab w:val="left" w:pos="180"/>
          <w:tab w:val="left" w:pos="284"/>
          <w:tab w:val="left" w:pos="360"/>
        </w:tabs>
        <w:rPr>
          <w:rFonts w:ascii="Century Schoolbook" w:hAnsi="Century Schoolbook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Электронные ресурсы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7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http://www.chem.msu.su/rus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Химические наука и образование в России. </w:t>
      </w:r>
    </w:p>
    <w:p w:rsidR="00191C9B" w:rsidRPr="00B30D82" w:rsidRDefault="00191C9B" w:rsidP="00191C9B">
      <w:pPr>
        <w:pStyle w:val="nnn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8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http://www.chem.msu.su/rus/elibrary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Электронная библиотека по химии,</w:t>
      </w:r>
      <w:r w:rsidRPr="00B30D82">
        <w:rPr>
          <w:rFonts w:ascii="Century Schoolbook" w:hAnsi="Century Schoolbook"/>
          <w:i/>
          <w:sz w:val="20"/>
          <w:szCs w:val="20"/>
        </w:rPr>
        <w:t xml:space="preserve"> </w:t>
      </w:r>
    </w:p>
    <w:p w:rsidR="00191C9B" w:rsidRPr="00B30D82" w:rsidRDefault="00191C9B" w:rsidP="00191C9B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hyperlink r:id="rId9" w:history="1">
        <w:r w:rsidRPr="00B30D82">
          <w:rPr>
            <w:rStyle w:val="a7"/>
            <w:rFonts w:ascii="Century Schoolbook" w:hAnsi="Century Schoolbook"/>
            <w:i/>
            <w:sz w:val="20"/>
            <w:szCs w:val="20"/>
          </w:rPr>
          <w:t>http://www.xumuk.ru/</w:t>
        </w:r>
      </w:hyperlink>
      <w:r w:rsidRPr="00B30D82">
        <w:rPr>
          <w:rFonts w:ascii="Century Schoolbook" w:hAnsi="Century Schoolbook"/>
          <w:i/>
          <w:sz w:val="20"/>
          <w:szCs w:val="20"/>
        </w:rPr>
        <w:t xml:space="preserve">  Сайт о химии и для химиков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0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http://www.chemistry.ssu.samara.ru/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Органическая химия. Электронный учебник для средней школы.</w:t>
      </w:r>
      <w:r w:rsidRPr="00B30D82">
        <w:rPr>
          <w:rFonts w:ascii="Century Schoolbook" w:hAnsi="Century Schoolbook"/>
          <w:i/>
          <w:sz w:val="20"/>
          <w:szCs w:val="20"/>
        </w:rPr>
        <w:t xml:space="preserve"> 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1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http://www.en.edu.ru/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Естественнонаучный образовательный портал.</w:t>
      </w:r>
      <w:r w:rsidRPr="00B30D82">
        <w:rPr>
          <w:rFonts w:ascii="Century Schoolbook" w:hAnsi="Century Schoolbook"/>
          <w:i/>
          <w:sz w:val="20"/>
          <w:szCs w:val="20"/>
        </w:rPr>
        <w:t xml:space="preserve"> 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2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http://www.alhimik.ru/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Алхимик - ваш помощник, лоцман в море химических веществ и явлений.</w:t>
      </w:r>
      <w:r w:rsidRPr="00B30D82">
        <w:rPr>
          <w:rFonts w:ascii="Century Schoolbook" w:hAnsi="Century Schoolbook"/>
          <w:i/>
          <w:sz w:val="20"/>
          <w:szCs w:val="20"/>
        </w:rPr>
        <w:t xml:space="preserve"> 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3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http://www.chemistry.narod.ru/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Мир Химии. Качественные реакции и получение веществ, примеры. Справочные таблицы. Известные ученые - химики.</w:t>
      </w:r>
      <w:r w:rsidRPr="00B30D82">
        <w:rPr>
          <w:rFonts w:ascii="Century Schoolbook" w:hAnsi="Century Schoolbook"/>
          <w:i/>
          <w:sz w:val="20"/>
          <w:szCs w:val="20"/>
        </w:rPr>
        <w:t xml:space="preserve"> 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4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http://him.1september.ru/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«1 сентября». Все для учителя химии. 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5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http://www.edu.yar.ru/russian/cources/chem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Химическая страничка Ярославского Центра телекоммуникаций и информационных систем в образовании. Химические олимпиады, опыты, геохимия.</w:t>
      </w:r>
      <w:r w:rsidRPr="00B30D82">
        <w:rPr>
          <w:rFonts w:ascii="Century Schoolbook" w:hAnsi="Century Schoolbook"/>
          <w:i/>
          <w:sz w:val="20"/>
          <w:szCs w:val="20"/>
        </w:rPr>
        <w:t xml:space="preserve"> 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6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http://chemistry.r2.ru/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 Химия для школьников. 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7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http://www.chemexperiment.narod.ru/index.html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Экспериментальная химия.</w:t>
      </w:r>
      <w:r w:rsidRPr="00B30D82">
        <w:rPr>
          <w:rFonts w:ascii="Century Schoolbook" w:hAnsi="Century Schoolbook"/>
          <w:i/>
          <w:sz w:val="20"/>
          <w:szCs w:val="20"/>
        </w:rPr>
        <w:t xml:space="preserve"> 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8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http://college.ru/chemistry/index.php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«Открытая Химия 2.5» </w:t>
      </w:r>
    </w:p>
    <w:p w:rsidR="00191C9B" w:rsidRPr="00B30D82" w:rsidRDefault="00191C9B" w:rsidP="00191C9B">
      <w:pPr>
        <w:pStyle w:val="a8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180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9" w:history="1">
        <w:r w:rsidRPr="00B30D82">
          <w:rPr>
            <w:rStyle w:val="a7"/>
            <w:rFonts w:ascii="Century Schoolbook" w:hAnsi="Century Schoolbook" w:cs="Tahoma"/>
            <w:i/>
            <w:sz w:val="20"/>
            <w:szCs w:val="20"/>
          </w:rPr>
          <w:t>http://grokhovs.chat.ru/chemhist.html</w:t>
        </w:r>
      </w:hyperlink>
      <w:r w:rsidRPr="00B30D82">
        <w:rPr>
          <w:rFonts w:ascii="Century Schoolbook" w:hAnsi="Century Schoolbook" w:cs="Tahoma"/>
          <w:i/>
          <w:sz w:val="20"/>
          <w:szCs w:val="20"/>
        </w:rPr>
        <w:t xml:space="preserve">  Всеобщая история химии. Возникновение и развитие химии с древнейших времен до XVII века.</w:t>
      </w:r>
      <w:r w:rsidRPr="00B30D82">
        <w:rPr>
          <w:rFonts w:ascii="Century Schoolbook" w:hAnsi="Century Schoolbook"/>
          <w:i/>
          <w:sz w:val="20"/>
          <w:szCs w:val="20"/>
        </w:rPr>
        <w:t xml:space="preserve"> </w:t>
      </w:r>
    </w:p>
    <w:p w:rsidR="00D73884" w:rsidRDefault="00D73884"/>
    <w:sectPr w:rsidR="00D73884" w:rsidSect="00191C9B">
      <w:footerReference w:type="default" r:id="rId20"/>
      <w:pgSz w:w="11906" w:h="16838"/>
      <w:pgMar w:top="720" w:right="720" w:bottom="720" w:left="720" w:header="708" w:footer="708" w:gutter="0"/>
      <w:pgBorders w:display="firstPage"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19" w:rsidRDefault="00C72A19" w:rsidP="00191C9B">
      <w:r>
        <w:separator/>
      </w:r>
    </w:p>
  </w:endnote>
  <w:endnote w:type="continuationSeparator" w:id="1">
    <w:p w:rsidR="00C72A19" w:rsidRDefault="00C72A19" w:rsidP="0019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4379"/>
      <w:docPartObj>
        <w:docPartGallery w:val="Page Numbers (Bottom of Page)"/>
        <w:docPartUnique/>
      </w:docPartObj>
    </w:sdtPr>
    <w:sdtContent>
      <w:p w:rsidR="00191C9B" w:rsidRDefault="00191C9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91C9B" w:rsidRDefault="00191C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19" w:rsidRDefault="00C72A19" w:rsidP="00191C9B">
      <w:r>
        <w:separator/>
      </w:r>
    </w:p>
  </w:footnote>
  <w:footnote w:type="continuationSeparator" w:id="1">
    <w:p w:rsidR="00C72A19" w:rsidRDefault="00C72A19" w:rsidP="00191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2C1"/>
    <w:multiLevelType w:val="hybridMultilevel"/>
    <w:tmpl w:val="DCF0A42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CA47C53"/>
    <w:multiLevelType w:val="hybridMultilevel"/>
    <w:tmpl w:val="95DC99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000C0"/>
    <w:multiLevelType w:val="hybridMultilevel"/>
    <w:tmpl w:val="0DA6D3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56C1B"/>
    <w:multiLevelType w:val="hybridMultilevel"/>
    <w:tmpl w:val="51AEDD1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3C7475C9"/>
    <w:multiLevelType w:val="hybridMultilevel"/>
    <w:tmpl w:val="C3344E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877F1"/>
    <w:multiLevelType w:val="hybridMultilevel"/>
    <w:tmpl w:val="368A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B5730"/>
    <w:multiLevelType w:val="hybridMultilevel"/>
    <w:tmpl w:val="0EF2A92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3F1FCF"/>
    <w:multiLevelType w:val="hybridMultilevel"/>
    <w:tmpl w:val="2418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616D7"/>
    <w:multiLevelType w:val="hybridMultilevel"/>
    <w:tmpl w:val="8CE0D5D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13B3C81"/>
    <w:multiLevelType w:val="hybridMultilevel"/>
    <w:tmpl w:val="E4C0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C9B"/>
    <w:rsid w:val="00191C9B"/>
    <w:rsid w:val="00C72A19"/>
    <w:rsid w:val="00D7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C9B"/>
  </w:style>
  <w:style w:type="paragraph" w:styleId="a5">
    <w:name w:val="footer"/>
    <w:basedOn w:val="a"/>
    <w:link w:val="a6"/>
    <w:uiPriority w:val="99"/>
    <w:unhideWhenUsed/>
    <w:rsid w:val="00191C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C9B"/>
  </w:style>
  <w:style w:type="character" w:styleId="a7">
    <w:name w:val="Hyperlink"/>
    <w:basedOn w:val="a0"/>
    <w:rsid w:val="00191C9B"/>
    <w:rPr>
      <w:color w:val="0000FF"/>
      <w:u w:val="single"/>
    </w:rPr>
  </w:style>
  <w:style w:type="paragraph" w:styleId="a8">
    <w:name w:val="Normal (Web)"/>
    <w:basedOn w:val="a"/>
    <w:rsid w:val="00191C9B"/>
    <w:pPr>
      <w:spacing w:before="100" w:beforeAutospacing="1" w:after="100" w:afterAutospacing="1"/>
    </w:pPr>
  </w:style>
  <w:style w:type="paragraph" w:customStyle="1" w:styleId="nnn">
    <w:name w:val="nnn"/>
    <w:basedOn w:val="a"/>
    <w:rsid w:val="00191C9B"/>
    <w:pPr>
      <w:spacing w:before="100" w:beforeAutospacing="1" w:after="100" w:afterAutospacing="1"/>
    </w:pPr>
  </w:style>
  <w:style w:type="paragraph" w:styleId="a9">
    <w:name w:val="Body Text"/>
    <w:basedOn w:val="a"/>
    <w:link w:val="aa"/>
    <w:unhideWhenUsed/>
    <w:rsid w:val="00191C9B"/>
    <w:pPr>
      <w:spacing w:after="120"/>
    </w:pPr>
  </w:style>
  <w:style w:type="character" w:customStyle="1" w:styleId="aa">
    <w:name w:val="Основной текст Знак"/>
    <w:basedOn w:val="a0"/>
    <w:link w:val="a9"/>
    <w:rsid w:val="00191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su/rus/elibrary" TargetMode="External"/><Relationship Id="rId13" Type="http://schemas.openxmlformats.org/officeDocument/2006/relationships/hyperlink" Target="http://www.chemistry.narod.ru/" TargetMode="External"/><Relationship Id="rId18" Type="http://schemas.openxmlformats.org/officeDocument/2006/relationships/hyperlink" Target="http://college.ru/chemistry/index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hem.msu.su/rus" TargetMode="External"/><Relationship Id="rId12" Type="http://schemas.openxmlformats.org/officeDocument/2006/relationships/hyperlink" Target="http://www.alhimik.ru/" TargetMode="External"/><Relationship Id="rId17" Type="http://schemas.openxmlformats.org/officeDocument/2006/relationships/hyperlink" Target="http://www.chemexperiment.narod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mistry.r2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yar.ru/russian/cources/chem" TargetMode="External"/><Relationship Id="rId10" Type="http://schemas.openxmlformats.org/officeDocument/2006/relationships/hyperlink" Target="http://www.chemistry.ssu.samara.ru/" TargetMode="External"/><Relationship Id="rId19" Type="http://schemas.openxmlformats.org/officeDocument/2006/relationships/hyperlink" Target="http://grokhovs.chat.ru/chemh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umuk.ru/" TargetMode="External"/><Relationship Id="rId14" Type="http://schemas.openxmlformats.org/officeDocument/2006/relationships/hyperlink" Target="http://him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5135</Words>
  <Characters>29274</Characters>
  <Application>Microsoft Office Word</Application>
  <DocSecurity>0</DocSecurity>
  <Lines>243</Lines>
  <Paragraphs>68</Paragraphs>
  <ScaleCrop>false</ScaleCrop>
  <Company>МОУ СОШ №2</Company>
  <LinksUpToDate>false</LinksUpToDate>
  <CharactersWithSpaces>34341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10-Химия по Габриеляну</dc:title>
  <dc:subject>Рабочая программа</dc:subject>
  <dc:creator>Полетаев О.Н.</dc:creator>
  <cp:keywords/>
  <dc:description/>
  <cp:lastModifiedBy>Полетаев О.Н.</cp:lastModifiedBy>
  <cp:revision>1</cp:revision>
  <dcterms:created xsi:type="dcterms:W3CDTF">2014-08-29T07:30:00Z</dcterms:created>
  <dcterms:modified xsi:type="dcterms:W3CDTF">2014-08-29T07:33:00Z</dcterms:modified>
</cp:coreProperties>
</file>