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8D" w:rsidRPr="00680DB3" w:rsidRDefault="00680DB3" w:rsidP="00680DB3">
      <w:pPr>
        <w:jc w:val="center"/>
        <w:rPr>
          <w:sz w:val="28"/>
        </w:rPr>
      </w:pPr>
      <w:r w:rsidRPr="00680DB3">
        <w:rPr>
          <w:sz w:val="28"/>
        </w:rPr>
        <w:t>Муниципальное бюджетное общеобразовательное учреждение</w:t>
      </w:r>
    </w:p>
    <w:p w:rsidR="00680DB3" w:rsidRPr="00680DB3" w:rsidRDefault="00680DB3" w:rsidP="00680DB3">
      <w:pPr>
        <w:jc w:val="center"/>
        <w:rPr>
          <w:sz w:val="28"/>
        </w:rPr>
      </w:pPr>
      <w:r w:rsidRPr="00680DB3">
        <w:rPr>
          <w:sz w:val="28"/>
        </w:rPr>
        <w:t>средняя школа №2 г. Пошехонье</w:t>
      </w:r>
    </w:p>
    <w:p w:rsidR="008E1A8D" w:rsidRDefault="008E1A8D"/>
    <w:p w:rsidR="00680DB3" w:rsidRPr="00680DB3" w:rsidRDefault="00680DB3" w:rsidP="00680DB3">
      <w:pPr>
        <w:spacing w:line="360" w:lineRule="auto"/>
        <w:jc w:val="center"/>
        <w:rPr>
          <w:b/>
          <w:sz w:val="28"/>
        </w:rPr>
      </w:pPr>
      <w:r w:rsidRPr="00680DB3">
        <w:rPr>
          <w:b/>
          <w:sz w:val="28"/>
        </w:rPr>
        <w:t>Трудоустройство</w:t>
      </w:r>
    </w:p>
    <w:p w:rsidR="00680DB3" w:rsidRPr="00680DB3" w:rsidRDefault="00680DB3" w:rsidP="00680DB3">
      <w:pPr>
        <w:spacing w:line="360" w:lineRule="auto"/>
        <w:jc w:val="center"/>
        <w:rPr>
          <w:b/>
          <w:sz w:val="28"/>
        </w:rPr>
      </w:pPr>
      <w:proofErr w:type="gramStart"/>
      <w:r w:rsidRPr="00680DB3">
        <w:rPr>
          <w:b/>
          <w:sz w:val="28"/>
        </w:rPr>
        <w:t>обучающихся</w:t>
      </w:r>
      <w:proofErr w:type="gramEnd"/>
      <w:r w:rsidRPr="00680DB3">
        <w:rPr>
          <w:b/>
          <w:sz w:val="28"/>
        </w:rPr>
        <w:t xml:space="preserve"> 9 класса</w:t>
      </w:r>
    </w:p>
    <w:p w:rsidR="00680DB3" w:rsidRPr="00680DB3" w:rsidRDefault="00680DB3" w:rsidP="00680DB3">
      <w:pPr>
        <w:spacing w:line="360" w:lineRule="auto"/>
        <w:jc w:val="center"/>
        <w:rPr>
          <w:b/>
          <w:sz w:val="28"/>
        </w:rPr>
      </w:pPr>
      <w:r w:rsidRPr="00680DB3">
        <w:rPr>
          <w:b/>
          <w:sz w:val="28"/>
        </w:rPr>
        <w:t>2015-2016 учебный год</w:t>
      </w:r>
    </w:p>
    <w:p w:rsidR="00680DB3" w:rsidRPr="00680DB3" w:rsidRDefault="00680DB3" w:rsidP="00680DB3">
      <w:pPr>
        <w:jc w:val="center"/>
        <w:rPr>
          <w:b/>
          <w:sz w:val="28"/>
        </w:rPr>
      </w:pPr>
    </w:p>
    <w:tbl>
      <w:tblPr>
        <w:tblStyle w:val="a8"/>
        <w:tblW w:w="0" w:type="auto"/>
        <w:tblLook w:val="04A0"/>
      </w:tblPr>
      <w:tblGrid>
        <w:gridCol w:w="814"/>
        <w:gridCol w:w="2678"/>
        <w:gridCol w:w="3945"/>
        <w:gridCol w:w="2134"/>
      </w:tblGrid>
      <w:tr w:rsidR="008E1A8D" w:rsidRPr="00680DB3" w:rsidTr="00680DB3">
        <w:tc>
          <w:tcPr>
            <w:tcW w:w="814" w:type="dxa"/>
          </w:tcPr>
          <w:p w:rsidR="008E1A8D" w:rsidRPr="00680DB3" w:rsidRDefault="00680DB3" w:rsidP="00680DB3">
            <w:pPr>
              <w:jc w:val="center"/>
              <w:rPr>
                <w:b/>
                <w:sz w:val="28"/>
              </w:rPr>
            </w:pPr>
            <w:r w:rsidRPr="00680DB3">
              <w:rPr>
                <w:b/>
                <w:sz w:val="28"/>
              </w:rPr>
              <w:t>№</w:t>
            </w:r>
          </w:p>
          <w:p w:rsidR="00680DB3" w:rsidRPr="00680DB3" w:rsidRDefault="00680DB3" w:rsidP="00680DB3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680DB3">
              <w:rPr>
                <w:b/>
                <w:sz w:val="28"/>
              </w:rPr>
              <w:t>п</w:t>
            </w:r>
            <w:proofErr w:type="spellEnd"/>
            <w:proofErr w:type="gramEnd"/>
            <w:r w:rsidRPr="00680DB3">
              <w:rPr>
                <w:b/>
                <w:sz w:val="28"/>
              </w:rPr>
              <w:t>/</w:t>
            </w:r>
            <w:proofErr w:type="spellStart"/>
            <w:r w:rsidRPr="00680DB3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678" w:type="dxa"/>
          </w:tcPr>
          <w:p w:rsidR="008E1A8D" w:rsidRPr="00680DB3" w:rsidRDefault="00680DB3" w:rsidP="00680DB3">
            <w:pPr>
              <w:jc w:val="center"/>
              <w:rPr>
                <w:b/>
                <w:sz w:val="28"/>
              </w:rPr>
            </w:pPr>
            <w:r w:rsidRPr="00680DB3">
              <w:rPr>
                <w:b/>
                <w:sz w:val="28"/>
              </w:rPr>
              <w:t>Фамилия, имя ученика</w:t>
            </w:r>
          </w:p>
        </w:tc>
        <w:tc>
          <w:tcPr>
            <w:tcW w:w="3945" w:type="dxa"/>
          </w:tcPr>
          <w:p w:rsidR="008E1A8D" w:rsidRPr="00680DB3" w:rsidRDefault="00680DB3" w:rsidP="00680DB3">
            <w:pPr>
              <w:jc w:val="center"/>
              <w:rPr>
                <w:b/>
                <w:sz w:val="28"/>
              </w:rPr>
            </w:pPr>
            <w:r w:rsidRPr="00680DB3">
              <w:rPr>
                <w:b/>
                <w:sz w:val="28"/>
              </w:rPr>
              <w:t>Учебное заведение</w:t>
            </w:r>
          </w:p>
        </w:tc>
        <w:tc>
          <w:tcPr>
            <w:tcW w:w="2134" w:type="dxa"/>
          </w:tcPr>
          <w:p w:rsidR="008E1A8D" w:rsidRPr="00680DB3" w:rsidRDefault="00680DB3" w:rsidP="00680DB3">
            <w:pPr>
              <w:jc w:val="center"/>
              <w:rPr>
                <w:b/>
                <w:sz w:val="28"/>
              </w:rPr>
            </w:pPr>
            <w:r w:rsidRPr="00680DB3">
              <w:rPr>
                <w:b/>
                <w:sz w:val="28"/>
              </w:rPr>
              <w:t>Факультет, специализация</w:t>
            </w:r>
          </w:p>
        </w:tc>
      </w:tr>
      <w:tr w:rsidR="002D2F57" w:rsidTr="00680DB3">
        <w:tc>
          <w:tcPr>
            <w:tcW w:w="814" w:type="dxa"/>
          </w:tcPr>
          <w:p w:rsidR="002D2F57" w:rsidRDefault="002D2F57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2D2F57" w:rsidRDefault="002D2F57">
            <w:proofErr w:type="spellStart"/>
            <w:r>
              <w:t>Бибик</w:t>
            </w:r>
            <w:proofErr w:type="spellEnd"/>
            <w:r>
              <w:t xml:space="preserve"> Даниил</w:t>
            </w:r>
          </w:p>
        </w:tc>
        <w:tc>
          <w:tcPr>
            <w:tcW w:w="3945" w:type="dxa"/>
          </w:tcPr>
          <w:p w:rsidR="002D2F57" w:rsidRPr="008E1A8D" w:rsidRDefault="002D2F57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2D2F57" w:rsidRDefault="002D2F57" w:rsidP="00E927DA">
            <w:r>
              <w:t>10 класс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r>
              <w:t>Быкова Анна</w:t>
            </w:r>
          </w:p>
        </w:tc>
        <w:tc>
          <w:tcPr>
            <w:tcW w:w="3945" w:type="dxa"/>
          </w:tcPr>
          <w:p w:rsidR="008E1A8D" w:rsidRPr="008E1A8D" w:rsidRDefault="008E1A8D">
            <w:pPr>
              <w:rPr>
                <w:b/>
              </w:rPr>
            </w:pPr>
            <w:r w:rsidRPr="008E1A8D">
              <w:rPr>
                <w:rStyle w:val="a9"/>
                <w:rFonts w:eastAsia="Calibri"/>
                <w:b w:val="0"/>
              </w:rPr>
              <w:t>Рыбинское речное училище им. В.И. Калашникова</w:t>
            </w:r>
            <w:r w:rsidRPr="008E1A8D">
              <w:rPr>
                <w:b/>
              </w:rPr>
              <w:br/>
            </w:r>
            <w:r w:rsidRPr="008E1A8D">
              <w:t>(</w:t>
            </w:r>
            <w:proofErr w:type="spellStart"/>
            <w:r w:rsidR="00497883">
              <w:t>Рыбинский</w:t>
            </w:r>
            <w:proofErr w:type="spellEnd"/>
            <w:r w:rsidR="00497883">
              <w:t xml:space="preserve"> филиал ФГБОУ </w:t>
            </w:r>
            <w:proofErr w:type="gramStart"/>
            <w:r w:rsidR="00497883">
              <w:t>ВО</w:t>
            </w:r>
            <w:proofErr w:type="gramEnd"/>
            <w:r w:rsidR="00497883">
              <w:t xml:space="preserve"> </w:t>
            </w:r>
            <w:r w:rsidR="00497883">
              <w:br/>
              <w:t>"Московская государственная академия водного транспорта"</w:t>
            </w:r>
            <w:r w:rsidRPr="008E1A8D">
              <w:t>)</w:t>
            </w:r>
          </w:p>
        </w:tc>
        <w:tc>
          <w:tcPr>
            <w:tcW w:w="2134" w:type="dxa"/>
          </w:tcPr>
          <w:p w:rsidR="008E1A8D" w:rsidRDefault="00497883">
            <w:r>
              <w:t>Экономика и бухгалтерский учет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r>
              <w:t>Быкова Дарья</w:t>
            </w:r>
          </w:p>
        </w:tc>
        <w:tc>
          <w:tcPr>
            <w:tcW w:w="3945" w:type="dxa"/>
          </w:tcPr>
          <w:p w:rsidR="008E1A8D" w:rsidRDefault="00497883">
            <w:r w:rsidRPr="008E1A8D">
              <w:rPr>
                <w:rStyle w:val="a9"/>
                <w:rFonts w:eastAsia="Calibri"/>
                <w:b w:val="0"/>
              </w:rPr>
              <w:t>Рыбинское речное училище им. В.И. Калашникова</w:t>
            </w:r>
            <w:r w:rsidRPr="008E1A8D">
              <w:rPr>
                <w:b/>
              </w:rPr>
              <w:br/>
            </w:r>
            <w:r w:rsidRPr="008E1A8D">
              <w:t>(</w:t>
            </w:r>
            <w:proofErr w:type="spellStart"/>
            <w:r>
              <w:t>Рыбинский</w:t>
            </w:r>
            <w:proofErr w:type="spellEnd"/>
            <w:r>
              <w:t xml:space="preserve"> филиал ФГБОУ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>
              <w:br/>
              <w:t>"Московская государственная академия водного транспорта"</w:t>
            </w:r>
            <w:r w:rsidRPr="008E1A8D">
              <w:t>)</w:t>
            </w:r>
          </w:p>
        </w:tc>
        <w:tc>
          <w:tcPr>
            <w:tcW w:w="2134" w:type="dxa"/>
          </w:tcPr>
          <w:p w:rsidR="008E1A8D" w:rsidRDefault="00497883">
            <w:r>
              <w:t>Экономика и бухгалтерский учет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proofErr w:type="spellStart"/>
            <w:r>
              <w:t>Валявкин</w:t>
            </w:r>
            <w:proofErr w:type="spellEnd"/>
            <w:r>
              <w:t xml:space="preserve"> Артем</w:t>
            </w:r>
          </w:p>
        </w:tc>
        <w:tc>
          <w:tcPr>
            <w:tcW w:w="3945" w:type="dxa"/>
          </w:tcPr>
          <w:p w:rsidR="008E1A8D" w:rsidRDefault="008E1A8D" w:rsidP="008E1A8D">
            <w:pPr>
              <w:jc w:val="both"/>
            </w:pPr>
            <w:r w:rsidRPr="008E1A8D">
              <w:rPr>
                <w:szCs w:val="40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</w:tc>
        <w:tc>
          <w:tcPr>
            <w:tcW w:w="2134" w:type="dxa"/>
          </w:tcPr>
          <w:p w:rsidR="008E1A8D" w:rsidRDefault="008E1A8D">
            <w:r>
              <w:t>Автомеханик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>Виноградова Кристина</w:t>
            </w:r>
          </w:p>
        </w:tc>
        <w:tc>
          <w:tcPr>
            <w:tcW w:w="3945" w:type="dxa"/>
          </w:tcPr>
          <w:p w:rsidR="00680DB3" w:rsidRPr="008E1A8D" w:rsidRDefault="00680DB3" w:rsidP="00680DB3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>
            <w:r>
              <w:t>10 класс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>Гуляева Дарья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proofErr w:type="spellStart"/>
            <w:r>
              <w:t>Диев</w:t>
            </w:r>
            <w:proofErr w:type="spellEnd"/>
            <w:r>
              <w:t xml:space="preserve"> Игорь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r>
              <w:t>Ивлев Иван</w:t>
            </w:r>
          </w:p>
        </w:tc>
        <w:tc>
          <w:tcPr>
            <w:tcW w:w="3945" w:type="dxa"/>
          </w:tcPr>
          <w:p w:rsidR="008E1A8D" w:rsidRDefault="008E1A8D">
            <w:r w:rsidRPr="008E1A8D">
              <w:rPr>
                <w:szCs w:val="40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</w:tc>
        <w:tc>
          <w:tcPr>
            <w:tcW w:w="2134" w:type="dxa"/>
          </w:tcPr>
          <w:p w:rsidR="008E1A8D" w:rsidRDefault="008E1A8D">
            <w:r>
              <w:t>Автомеханик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>Климов Данил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proofErr w:type="spellStart"/>
            <w:r>
              <w:t>КитЛилия</w:t>
            </w:r>
            <w:proofErr w:type="spellEnd"/>
          </w:p>
        </w:tc>
        <w:tc>
          <w:tcPr>
            <w:tcW w:w="3945" w:type="dxa"/>
          </w:tcPr>
          <w:p w:rsidR="008E1A8D" w:rsidRDefault="00497883">
            <w:r>
              <w:t>Ярославский педагогический колледж</w:t>
            </w:r>
          </w:p>
        </w:tc>
        <w:tc>
          <w:tcPr>
            <w:tcW w:w="2134" w:type="dxa"/>
          </w:tcPr>
          <w:p w:rsidR="008E1A8D" w:rsidRDefault="00497883">
            <w:r>
              <w:t>Дошкольное образование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proofErr w:type="spellStart"/>
            <w:r>
              <w:t>Кокоркина</w:t>
            </w:r>
            <w:proofErr w:type="spellEnd"/>
            <w:r>
              <w:t xml:space="preserve"> Мария</w:t>
            </w:r>
          </w:p>
        </w:tc>
        <w:tc>
          <w:tcPr>
            <w:tcW w:w="3945" w:type="dxa"/>
          </w:tcPr>
          <w:p w:rsidR="008E1A8D" w:rsidRDefault="008E1A8D">
            <w:r w:rsidRPr="008E1A8D">
              <w:rPr>
                <w:szCs w:val="40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</w:tc>
        <w:tc>
          <w:tcPr>
            <w:tcW w:w="2134" w:type="dxa"/>
          </w:tcPr>
          <w:p w:rsidR="008E1A8D" w:rsidRDefault="008E1A8D">
            <w:r>
              <w:t>Дошкольное образование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 xml:space="preserve">Масленникова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>Моржова Олеся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>Николаева Валентина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r>
              <w:t>Носов Олег</w:t>
            </w:r>
          </w:p>
        </w:tc>
        <w:tc>
          <w:tcPr>
            <w:tcW w:w="3945" w:type="dxa"/>
          </w:tcPr>
          <w:p w:rsidR="008E1A8D" w:rsidRPr="000366ED" w:rsidRDefault="007F006D">
            <w:r w:rsidRPr="00680DB3">
              <w:t>Ярославский профессиональный колледж № 30 (Профессиональный лицей № 30)</w:t>
            </w:r>
          </w:p>
        </w:tc>
        <w:tc>
          <w:tcPr>
            <w:tcW w:w="2134" w:type="dxa"/>
          </w:tcPr>
          <w:p w:rsidR="008E1A8D" w:rsidRDefault="00680DB3">
            <w:r>
              <w:t>Повар - кондитер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proofErr w:type="spellStart"/>
            <w:r>
              <w:t>Постнова</w:t>
            </w:r>
            <w:proofErr w:type="spellEnd"/>
            <w:r>
              <w:t xml:space="preserve"> Мария</w:t>
            </w:r>
          </w:p>
        </w:tc>
        <w:tc>
          <w:tcPr>
            <w:tcW w:w="3945" w:type="dxa"/>
          </w:tcPr>
          <w:p w:rsidR="00497883" w:rsidRPr="00497883" w:rsidRDefault="00497883" w:rsidP="00497883">
            <w:r w:rsidRPr="00497883">
              <w:t>Государственное профессиональное</w:t>
            </w:r>
            <w:r w:rsidRPr="00497883">
              <w:br/>
              <w:t>образовательное автономное учреждение</w:t>
            </w:r>
            <w:r>
              <w:t xml:space="preserve"> </w:t>
            </w:r>
            <w:r w:rsidRPr="00497883">
              <w:t xml:space="preserve">Ярославской области </w:t>
            </w:r>
            <w:r w:rsidRPr="00497883">
              <w:br/>
            </w:r>
            <w:proofErr w:type="spellStart"/>
            <w:r w:rsidRPr="00497883">
              <w:t>Рыбинский</w:t>
            </w:r>
            <w:proofErr w:type="spellEnd"/>
            <w:r w:rsidRPr="00497883">
              <w:t xml:space="preserve"> профессионально-педагогический колледж</w:t>
            </w:r>
          </w:p>
          <w:p w:rsidR="008E1A8D" w:rsidRDefault="008E1A8D"/>
        </w:tc>
        <w:tc>
          <w:tcPr>
            <w:tcW w:w="2134" w:type="dxa"/>
          </w:tcPr>
          <w:p w:rsidR="008E1A8D" w:rsidRDefault="00497883">
            <w:r>
              <w:lastRenderedPageBreak/>
              <w:t>Дошкольное образование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proofErr w:type="spellStart"/>
            <w:r>
              <w:t>Ратаева</w:t>
            </w:r>
            <w:proofErr w:type="spellEnd"/>
            <w:r>
              <w:t xml:space="preserve"> Надежда</w:t>
            </w:r>
          </w:p>
        </w:tc>
        <w:tc>
          <w:tcPr>
            <w:tcW w:w="3945" w:type="dxa"/>
          </w:tcPr>
          <w:p w:rsidR="008E1A8D" w:rsidRDefault="008E1A8D">
            <w:r w:rsidRPr="008E1A8D">
              <w:rPr>
                <w:szCs w:val="40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</w:tc>
        <w:tc>
          <w:tcPr>
            <w:tcW w:w="2134" w:type="dxa"/>
          </w:tcPr>
          <w:p w:rsidR="008E1A8D" w:rsidRDefault="008E1A8D">
            <w:r>
              <w:t>Дошкольное образование</w:t>
            </w:r>
          </w:p>
        </w:tc>
      </w:tr>
      <w:tr w:rsidR="008E1A8D" w:rsidTr="00680DB3">
        <w:trPr>
          <w:trHeight w:val="1145"/>
        </w:trPr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r>
              <w:t>Сабурова Татьяна</w:t>
            </w:r>
          </w:p>
        </w:tc>
        <w:tc>
          <w:tcPr>
            <w:tcW w:w="3945" w:type="dxa"/>
          </w:tcPr>
          <w:p w:rsidR="003B5FBC" w:rsidRDefault="003B5FBC" w:rsidP="003B5FBC">
            <w:pPr>
              <w:spacing w:before="100" w:beforeAutospacing="1" w:after="100" w:afterAutospacing="1"/>
              <w:outlineLvl w:val="1"/>
              <w:rPr>
                <w:bCs/>
                <w:szCs w:val="69"/>
              </w:rPr>
            </w:pPr>
            <w:proofErr w:type="spellStart"/>
            <w:r w:rsidRPr="003B5FBC">
              <w:rPr>
                <w:bCs/>
                <w:szCs w:val="69"/>
              </w:rPr>
              <w:t>Рыбинский</w:t>
            </w:r>
            <w:proofErr w:type="spellEnd"/>
            <w:r w:rsidRPr="003B5FBC">
              <w:rPr>
                <w:bCs/>
                <w:szCs w:val="69"/>
              </w:rPr>
              <w:t xml:space="preserve"> промышленно-экономический колледж</w:t>
            </w:r>
          </w:p>
          <w:p w:rsidR="007F006D" w:rsidRPr="003B5FBC" w:rsidRDefault="007F006D" w:rsidP="003B5FBC">
            <w:pPr>
              <w:spacing w:before="100" w:beforeAutospacing="1" w:after="100" w:afterAutospacing="1"/>
              <w:outlineLvl w:val="1"/>
              <w:rPr>
                <w:bCs/>
                <w:szCs w:val="69"/>
              </w:rPr>
            </w:pPr>
          </w:p>
          <w:p w:rsidR="008E1A8D" w:rsidRDefault="008E1A8D"/>
        </w:tc>
        <w:tc>
          <w:tcPr>
            <w:tcW w:w="2134" w:type="dxa"/>
          </w:tcPr>
          <w:p w:rsidR="008E1A8D" w:rsidRDefault="007F006D">
            <w:r>
              <w:t>Организатор обслуживания в общественном питании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r>
              <w:t>Смирнова Алена</w:t>
            </w:r>
          </w:p>
        </w:tc>
        <w:tc>
          <w:tcPr>
            <w:tcW w:w="3945" w:type="dxa"/>
          </w:tcPr>
          <w:p w:rsidR="008E1A8D" w:rsidRDefault="00497883">
            <w:r w:rsidRPr="008E1A8D">
              <w:rPr>
                <w:rStyle w:val="a9"/>
                <w:rFonts w:eastAsia="Calibri"/>
                <w:b w:val="0"/>
              </w:rPr>
              <w:t>Рыбинское речное училище им. В.И. Калашникова</w:t>
            </w:r>
            <w:r w:rsidRPr="008E1A8D">
              <w:rPr>
                <w:b/>
              </w:rPr>
              <w:br/>
            </w:r>
            <w:r w:rsidRPr="008E1A8D">
              <w:t>(</w:t>
            </w:r>
            <w:proofErr w:type="spellStart"/>
            <w:r>
              <w:t>Рыбинский</w:t>
            </w:r>
            <w:proofErr w:type="spellEnd"/>
            <w:r>
              <w:t xml:space="preserve"> филиал ФГБОУ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>
              <w:br/>
              <w:t>"Московская государственная академия водного транспорта"</w:t>
            </w:r>
            <w:r w:rsidRPr="008E1A8D">
              <w:t>)</w:t>
            </w:r>
          </w:p>
        </w:tc>
        <w:tc>
          <w:tcPr>
            <w:tcW w:w="2134" w:type="dxa"/>
          </w:tcPr>
          <w:p w:rsidR="008E1A8D" w:rsidRDefault="00497883">
            <w:r>
              <w:t>Экономика и бухгалтерский учет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>Смирнов Кирилл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>Соколов Аким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r>
              <w:t>Травников Матвей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680DB3" w:rsidTr="00680DB3">
        <w:tc>
          <w:tcPr>
            <w:tcW w:w="814" w:type="dxa"/>
          </w:tcPr>
          <w:p w:rsidR="00680DB3" w:rsidRDefault="00680DB3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680DB3" w:rsidRDefault="00680DB3">
            <w:proofErr w:type="spellStart"/>
            <w:r>
              <w:t>Укустова</w:t>
            </w:r>
            <w:proofErr w:type="spellEnd"/>
            <w:r>
              <w:t xml:space="preserve"> Виктория</w:t>
            </w:r>
          </w:p>
        </w:tc>
        <w:tc>
          <w:tcPr>
            <w:tcW w:w="3945" w:type="dxa"/>
          </w:tcPr>
          <w:p w:rsidR="00680DB3" w:rsidRPr="008E1A8D" w:rsidRDefault="00680DB3" w:rsidP="00E927DA">
            <w:pPr>
              <w:rPr>
                <w:szCs w:val="40"/>
              </w:rPr>
            </w:pPr>
            <w:r>
              <w:rPr>
                <w:szCs w:val="40"/>
              </w:rPr>
              <w:t>МБОУ СШ №2 г. Пошехонье</w:t>
            </w:r>
          </w:p>
        </w:tc>
        <w:tc>
          <w:tcPr>
            <w:tcW w:w="2134" w:type="dxa"/>
          </w:tcPr>
          <w:p w:rsidR="00680DB3" w:rsidRDefault="00680DB3" w:rsidP="00E927DA">
            <w:r>
              <w:t>10 класс</w:t>
            </w:r>
          </w:p>
        </w:tc>
      </w:tr>
      <w:tr w:rsidR="008E1A8D" w:rsidTr="00680DB3">
        <w:tc>
          <w:tcPr>
            <w:tcW w:w="814" w:type="dxa"/>
          </w:tcPr>
          <w:p w:rsidR="008E1A8D" w:rsidRDefault="008E1A8D" w:rsidP="00680DB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678" w:type="dxa"/>
          </w:tcPr>
          <w:p w:rsidR="008E1A8D" w:rsidRDefault="008E1A8D">
            <w:proofErr w:type="spellStart"/>
            <w:r>
              <w:t>Хорев</w:t>
            </w:r>
            <w:proofErr w:type="spellEnd"/>
            <w:r>
              <w:t xml:space="preserve"> Артем</w:t>
            </w:r>
          </w:p>
        </w:tc>
        <w:tc>
          <w:tcPr>
            <w:tcW w:w="3945" w:type="dxa"/>
          </w:tcPr>
          <w:p w:rsidR="008E1A8D" w:rsidRDefault="007F006D">
            <w:proofErr w:type="spellStart"/>
            <w:r>
              <w:t>Рыбинский</w:t>
            </w:r>
            <w:proofErr w:type="spellEnd"/>
            <w:r>
              <w:t xml:space="preserve"> авиационный колледж</w:t>
            </w:r>
          </w:p>
        </w:tc>
        <w:tc>
          <w:tcPr>
            <w:tcW w:w="2134" w:type="dxa"/>
          </w:tcPr>
          <w:p w:rsidR="008E1A8D" w:rsidRDefault="007F006D">
            <w:r>
              <w:t>Техник - электрик</w:t>
            </w:r>
          </w:p>
        </w:tc>
      </w:tr>
    </w:tbl>
    <w:p w:rsidR="008F332D" w:rsidRDefault="000366ED"/>
    <w:sectPr w:rsidR="008F332D" w:rsidSect="0022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41A"/>
    <w:multiLevelType w:val="hybridMultilevel"/>
    <w:tmpl w:val="72B2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323624"/>
    <w:multiLevelType w:val="hybridMultilevel"/>
    <w:tmpl w:val="9208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A8D"/>
    <w:rsid w:val="000366ED"/>
    <w:rsid w:val="00222938"/>
    <w:rsid w:val="002D2F57"/>
    <w:rsid w:val="003B5FBC"/>
    <w:rsid w:val="00497883"/>
    <w:rsid w:val="00680DB3"/>
    <w:rsid w:val="007976EC"/>
    <w:rsid w:val="007F006D"/>
    <w:rsid w:val="008E1A8D"/>
    <w:rsid w:val="00963157"/>
    <w:rsid w:val="00AB0EA6"/>
    <w:rsid w:val="00E22A02"/>
    <w:rsid w:val="00F6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0EA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B0EA6"/>
    <w:pPr>
      <w:keepNext/>
      <w:keepLines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link w:val="20"/>
    <w:uiPriority w:val="9"/>
    <w:qFormat/>
    <w:rsid w:val="003B5F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0EA6"/>
    <w:rPr>
      <w:rFonts w:ascii="Cambria" w:eastAsia="Calibri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4">
    <w:name w:val="List Paragraph"/>
    <w:basedOn w:val="a0"/>
    <w:link w:val="a5"/>
    <w:qFormat/>
    <w:rsid w:val="00AB0EA6"/>
    <w:pPr>
      <w:ind w:left="720"/>
    </w:pPr>
    <w:rPr>
      <w:lang w:eastAsia="ar-SA"/>
    </w:rPr>
  </w:style>
  <w:style w:type="character" w:customStyle="1" w:styleId="a5">
    <w:name w:val="Абзац списка Знак"/>
    <w:link w:val="a4"/>
    <w:locked/>
    <w:rsid w:val="00AB0EA6"/>
    <w:rPr>
      <w:sz w:val="24"/>
      <w:szCs w:val="24"/>
      <w:lang w:eastAsia="ar-SA"/>
    </w:rPr>
  </w:style>
  <w:style w:type="paragraph" w:customStyle="1" w:styleId="a">
    <w:name w:val="НОМЕРА"/>
    <w:basedOn w:val="a6"/>
    <w:link w:val="a7"/>
    <w:qFormat/>
    <w:rsid w:val="00AB0EA6"/>
    <w:pPr>
      <w:numPr>
        <w:numId w:val="1"/>
      </w:numPr>
      <w:jc w:val="both"/>
    </w:pPr>
    <w:rPr>
      <w:rFonts w:ascii="Arial Narrow" w:eastAsia="Calibri" w:hAnsi="Arial Narrow"/>
      <w:sz w:val="18"/>
      <w:szCs w:val="18"/>
    </w:rPr>
  </w:style>
  <w:style w:type="paragraph" w:styleId="a6">
    <w:name w:val="Normal (Web)"/>
    <w:basedOn w:val="a0"/>
    <w:uiPriority w:val="99"/>
    <w:semiHidden/>
    <w:unhideWhenUsed/>
    <w:rsid w:val="00AB0EA6"/>
  </w:style>
  <w:style w:type="character" w:customStyle="1" w:styleId="a7">
    <w:name w:val="НОМЕРА Знак"/>
    <w:link w:val="a"/>
    <w:rsid w:val="00AB0EA6"/>
    <w:rPr>
      <w:rFonts w:ascii="Arial Narrow" w:eastAsia="Calibri" w:hAnsi="Arial Narrow"/>
      <w:sz w:val="18"/>
      <w:szCs w:val="18"/>
    </w:rPr>
  </w:style>
  <w:style w:type="table" w:styleId="a8">
    <w:name w:val="Table Grid"/>
    <w:basedOn w:val="a2"/>
    <w:uiPriority w:val="59"/>
    <w:rsid w:val="008E1A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8E1A8D"/>
    <w:rPr>
      <w:b/>
      <w:bCs/>
    </w:rPr>
  </w:style>
  <w:style w:type="character" w:styleId="aa">
    <w:name w:val="Hyperlink"/>
    <w:basedOn w:val="a1"/>
    <w:uiPriority w:val="99"/>
    <w:unhideWhenUsed/>
    <w:rsid w:val="00497883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3B5FBC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</cp:revision>
  <dcterms:created xsi:type="dcterms:W3CDTF">2016-09-11T09:29:00Z</dcterms:created>
  <dcterms:modified xsi:type="dcterms:W3CDTF">2016-09-11T20:19:00Z</dcterms:modified>
</cp:coreProperties>
</file>