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51" w:type="dxa"/>
        <w:tblInd w:w="534" w:type="dxa"/>
        <w:tblLayout w:type="fixed"/>
        <w:tblLook w:val="04A0"/>
      </w:tblPr>
      <w:tblGrid>
        <w:gridCol w:w="850"/>
        <w:gridCol w:w="1418"/>
        <w:gridCol w:w="4656"/>
        <w:gridCol w:w="1171"/>
        <w:gridCol w:w="2656"/>
      </w:tblGrid>
      <w:tr w:rsidR="00B32DEF" w:rsidRPr="00B32DEF" w:rsidTr="00925C65">
        <w:tc>
          <w:tcPr>
            <w:tcW w:w="850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  <w:r w:rsidRPr="00B32DEF">
              <w:rPr>
                <w:rFonts w:ascii="Times New Roman" w:hAnsi="Times New Roman" w:cs="Times New Roman"/>
              </w:rPr>
              <w:t>Часть тренировки</w:t>
            </w:r>
          </w:p>
        </w:tc>
        <w:tc>
          <w:tcPr>
            <w:tcW w:w="1418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  <w:r w:rsidRPr="00B32DEF">
              <w:rPr>
                <w:rFonts w:ascii="Times New Roman" w:hAnsi="Times New Roman" w:cs="Times New Roman"/>
              </w:rPr>
              <w:t>Частные задания</w:t>
            </w:r>
          </w:p>
        </w:tc>
        <w:tc>
          <w:tcPr>
            <w:tcW w:w="4656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  <w:r w:rsidRPr="00B32DEF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71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  <w:r w:rsidRPr="00B32DEF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2656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  <w:r w:rsidRPr="00B32DE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B32DEF" w:rsidRPr="00B32DEF" w:rsidTr="00925C65">
        <w:tc>
          <w:tcPr>
            <w:tcW w:w="850" w:type="dxa"/>
          </w:tcPr>
          <w:p w:rsidR="00B32DEF" w:rsidRPr="00B32DEF" w:rsidRDefault="00B32DEF" w:rsidP="0066560A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32DEF" w:rsidRPr="00B32DEF" w:rsidTr="00925C65">
        <w:tc>
          <w:tcPr>
            <w:tcW w:w="850" w:type="dxa"/>
          </w:tcPr>
          <w:p w:rsidR="00B32DEF" w:rsidRPr="00B32DEF" w:rsidRDefault="00B32DEF" w:rsidP="007439E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418" w:type="dxa"/>
          </w:tcPr>
          <w:p w:rsidR="00925C65" w:rsidRPr="00925C65" w:rsidRDefault="00780B2C" w:rsidP="00780B2C">
            <w:pPr>
              <w:pStyle w:val="a4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25C65" w:rsidRPr="00925C65">
              <w:rPr>
                <w:rFonts w:ascii="Times New Roman" w:hAnsi="Times New Roman" w:cs="Times New Roman"/>
              </w:rPr>
              <w:t>Самостоятельная растяжка</w:t>
            </w:r>
          </w:p>
          <w:p w:rsidR="00925C65" w:rsidRDefault="00780B2C" w:rsidP="00780B2C">
            <w:pPr>
              <w:pStyle w:val="a4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25C65" w:rsidRPr="00174BA5">
              <w:rPr>
                <w:rFonts w:ascii="Times New Roman" w:hAnsi="Times New Roman" w:cs="Times New Roman"/>
              </w:rPr>
              <w:t>Разделить группу на 2 части и построить на нижней лицевой линии.</w:t>
            </w:r>
          </w:p>
          <w:p w:rsidR="00780B2C" w:rsidRDefault="00780B2C" w:rsidP="00780B2C">
            <w:pPr>
              <w:pStyle w:val="a4"/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pStyle w:val="a4"/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pStyle w:val="a4"/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pStyle w:val="a4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4.Выполнение прыжково-беговых упражнений</w:t>
            </w:r>
          </w:p>
          <w:p w:rsidR="00780B2C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B32DEF" w:rsidRPr="00B32DEF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Питьевая пауза</w:t>
            </w:r>
          </w:p>
        </w:tc>
        <w:tc>
          <w:tcPr>
            <w:tcW w:w="4656" w:type="dxa"/>
          </w:tcPr>
          <w:p w:rsidR="00174BA5" w:rsidRPr="00174BA5" w:rsidRDefault="00174BA5" w:rsidP="00174BA5">
            <w:pPr>
              <w:ind w:left="360" w:firstLine="0"/>
              <w:rPr>
                <w:rFonts w:ascii="Times New Roman" w:hAnsi="Times New Roman" w:cs="Times New Roman"/>
              </w:rPr>
            </w:pPr>
          </w:p>
          <w:p w:rsidR="00174BA5" w:rsidRPr="00174BA5" w:rsidRDefault="00174BA5" w:rsidP="00174BA5">
            <w:pPr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pStyle w:val="a4"/>
              <w:ind w:left="153" w:firstLine="0"/>
              <w:rPr>
                <w:rFonts w:ascii="Times New Roman" w:hAnsi="Times New Roman" w:cs="Times New Roman"/>
              </w:rPr>
            </w:pPr>
          </w:p>
          <w:p w:rsidR="00174BA5" w:rsidRDefault="00B32DEF" w:rsidP="00174BA5">
            <w:pPr>
              <w:pStyle w:val="a4"/>
              <w:numPr>
                <w:ilvl w:val="0"/>
                <w:numId w:val="1"/>
              </w:numPr>
              <w:ind w:left="153" w:firstLine="0"/>
              <w:rPr>
                <w:rFonts w:ascii="Times New Roman" w:hAnsi="Times New Roman" w:cs="Times New Roman"/>
              </w:rPr>
            </w:pPr>
            <w:r w:rsidRPr="00174BA5">
              <w:rPr>
                <w:rFonts w:ascii="Times New Roman" w:hAnsi="Times New Roman" w:cs="Times New Roman"/>
              </w:rPr>
              <w:t>Первая группа выполняет поворот направо, вторая – налево. Выполняется легкий бег в обход зала. Группы встречаются на лицев</w:t>
            </w:r>
            <w:r w:rsidR="00174BA5" w:rsidRPr="00174BA5">
              <w:rPr>
                <w:rFonts w:ascii="Times New Roman" w:hAnsi="Times New Roman" w:cs="Times New Roman"/>
              </w:rPr>
              <w:t>ых</w:t>
            </w:r>
            <w:r w:rsidRPr="00174BA5">
              <w:rPr>
                <w:rFonts w:ascii="Times New Roman" w:hAnsi="Times New Roman" w:cs="Times New Roman"/>
              </w:rPr>
              <w:t xml:space="preserve"> лини</w:t>
            </w:r>
            <w:r w:rsidR="00174BA5" w:rsidRPr="00174BA5">
              <w:rPr>
                <w:rFonts w:ascii="Times New Roman" w:hAnsi="Times New Roman" w:cs="Times New Roman"/>
              </w:rPr>
              <w:t>ях.</w:t>
            </w:r>
            <w:r w:rsidR="00174BA5">
              <w:rPr>
                <w:rFonts w:ascii="Times New Roman" w:hAnsi="Times New Roman" w:cs="Times New Roman"/>
              </w:rPr>
              <w:t xml:space="preserve"> </w:t>
            </w:r>
            <w:r w:rsidR="00174BA5" w:rsidRPr="00174BA5">
              <w:rPr>
                <w:rFonts w:ascii="Times New Roman" w:hAnsi="Times New Roman" w:cs="Times New Roman"/>
              </w:rPr>
              <w:t>При встрече групп приветствовать друг друга хлопками ладоней.</w:t>
            </w:r>
          </w:p>
          <w:p w:rsidR="00780B2C" w:rsidRDefault="00780B2C" w:rsidP="00780B2C">
            <w:pPr>
              <w:pStyle w:val="a4"/>
              <w:ind w:left="153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pStyle w:val="a4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3.Ходьба 1 круг</w:t>
            </w:r>
          </w:p>
          <w:p w:rsidR="00780B2C" w:rsidRDefault="00780B2C" w:rsidP="00780B2C">
            <w:pPr>
              <w:pStyle w:val="a4"/>
              <w:ind w:left="153" w:firstLine="0"/>
              <w:rPr>
                <w:rFonts w:ascii="Times New Roman" w:hAnsi="Times New Roman" w:cs="Times New Roman"/>
              </w:rPr>
            </w:pPr>
          </w:p>
          <w:p w:rsidR="00780B2C" w:rsidRDefault="00780B2C" w:rsidP="00780B2C">
            <w:pPr>
              <w:pStyle w:val="a4"/>
              <w:ind w:left="153" w:firstLine="0"/>
              <w:rPr>
                <w:rFonts w:ascii="Times New Roman" w:hAnsi="Times New Roman" w:cs="Times New Roman"/>
              </w:rPr>
            </w:pPr>
          </w:p>
          <w:p w:rsidR="00174BA5" w:rsidRDefault="00174BA5" w:rsidP="00780B2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высоким подниманием бедер</w:t>
            </w:r>
          </w:p>
          <w:p w:rsidR="00174BA5" w:rsidRDefault="00174BA5" w:rsidP="00780B2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захлестыванием голени</w:t>
            </w:r>
          </w:p>
          <w:p w:rsidR="00174BA5" w:rsidRDefault="00174BA5" w:rsidP="00780B2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proofErr w:type="spellStart"/>
            <w:r>
              <w:rPr>
                <w:rFonts w:ascii="Times New Roman" w:hAnsi="Times New Roman" w:cs="Times New Roman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шагом правым боком</w:t>
            </w:r>
          </w:p>
          <w:p w:rsidR="00174BA5" w:rsidRDefault="00174BA5" w:rsidP="00780B2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proofErr w:type="spellStart"/>
            <w:r>
              <w:rPr>
                <w:rFonts w:ascii="Times New Roman" w:hAnsi="Times New Roman" w:cs="Times New Roman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шагом левым боком</w:t>
            </w:r>
          </w:p>
          <w:p w:rsidR="00174BA5" w:rsidRDefault="00174BA5" w:rsidP="00780B2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приставными шагами правым боком</w:t>
            </w:r>
          </w:p>
          <w:p w:rsidR="00174BA5" w:rsidRDefault="00174BA5" w:rsidP="00780B2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приставными шагами левым боком</w:t>
            </w:r>
          </w:p>
          <w:p w:rsidR="00174BA5" w:rsidRDefault="00174BA5" w:rsidP="00780B2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прыжками (</w:t>
            </w:r>
            <w:proofErr w:type="spellStart"/>
            <w:r>
              <w:rPr>
                <w:rFonts w:ascii="Times New Roman" w:hAnsi="Times New Roman" w:cs="Times New Roman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925C65" w:rsidRDefault="00925C65" w:rsidP="00780B2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по кочкам с паузой на каждой ноге 1 сек</w:t>
            </w:r>
          </w:p>
          <w:p w:rsidR="00925C65" w:rsidRDefault="00925C65" w:rsidP="00780B2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линию вправо-влево с продвижением вперед до середины зала, от середины – тоже – ногой вперед</w:t>
            </w:r>
          </w:p>
          <w:p w:rsidR="00925C65" w:rsidRDefault="00925C65" w:rsidP="00780B2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на одной ноге, подтягивая колено к груди, </w:t>
            </w:r>
            <w:proofErr w:type="gramStart"/>
            <w:r>
              <w:rPr>
                <w:rFonts w:ascii="Times New Roman" w:hAnsi="Times New Roman" w:cs="Times New Roman"/>
              </w:rPr>
              <w:t>затем то</w:t>
            </w:r>
            <w:proofErr w:type="gramEnd"/>
            <w:r w:rsidR="006043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 на другой ноге</w:t>
            </w:r>
          </w:p>
          <w:p w:rsidR="00925C65" w:rsidRDefault="00925C65" w:rsidP="00780B2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«радости»</w:t>
            </w:r>
          </w:p>
          <w:p w:rsidR="00925C65" w:rsidRPr="00780B2C" w:rsidRDefault="00925C65" w:rsidP="00780B2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74BA5" w:rsidRDefault="00B32DE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174BA5" w:rsidRDefault="00174BA5" w:rsidP="00174BA5">
            <w:pPr>
              <w:rPr>
                <w:rFonts w:ascii="Times New Roman" w:hAnsi="Times New Roman" w:cs="Times New Roman"/>
              </w:rPr>
            </w:pPr>
          </w:p>
          <w:p w:rsidR="00174BA5" w:rsidRDefault="00174BA5" w:rsidP="00174BA5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174BA5" w:rsidRDefault="00174BA5" w:rsidP="00174BA5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174BA5" w:rsidRDefault="00174BA5" w:rsidP="00174BA5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174BA5" w:rsidRDefault="00174BA5" w:rsidP="00174BA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мин</w:t>
            </w:r>
          </w:p>
          <w:p w:rsidR="00174BA5" w:rsidRPr="00174BA5" w:rsidRDefault="00174BA5" w:rsidP="00174BA5">
            <w:pPr>
              <w:rPr>
                <w:rFonts w:ascii="Times New Roman" w:hAnsi="Times New Roman" w:cs="Times New Roman"/>
              </w:rPr>
            </w:pPr>
          </w:p>
          <w:p w:rsidR="00174BA5" w:rsidRDefault="00174BA5" w:rsidP="00174BA5">
            <w:pPr>
              <w:rPr>
                <w:rFonts w:ascii="Times New Roman" w:hAnsi="Times New Roman" w:cs="Times New Roman"/>
              </w:rPr>
            </w:pPr>
          </w:p>
          <w:p w:rsidR="00174BA5" w:rsidRDefault="00174BA5" w:rsidP="00174BA5">
            <w:pPr>
              <w:rPr>
                <w:rFonts w:ascii="Times New Roman" w:hAnsi="Times New Roman" w:cs="Times New Roman"/>
              </w:rPr>
            </w:pPr>
          </w:p>
          <w:p w:rsidR="00B32DEF" w:rsidRDefault="00B32DEF" w:rsidP="00174BA5">
            <w:pPr>
              <w:rPr>
                <w:rFonts w:ascii="Times New Roman" w:hAnsi="Times New Roman" w:cs="Times New Roman"/>
              </w:rPr>
            </w:pPr>
          </w:p>
          <w:p w:rsidR="00174BA5" w:rsidRPr="00174BA5" w:rsidRDefault="00174BA5" w:rsidP="00174BA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1мин</w:t>
            </w:r>
          </w:p>
        </w:tc>
        <w:tc>
          <w:tcPr>
            <w:tcW w:w="2656" w:type="dxa"/>
          </w:tcPr>
          <w:p w:rsidR="00174BA5" w:rsidRDefault="00B32DE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 выполнять плавно, до болевых ощущений</w:t>
            </w:r>
          </w:p>
          <w:p w:rsidR="00174BA5" w:rsidRPr="00174BA5" w:rsidRDefault="00174BA5" w:rsidP="00174BA5">
            <w:pPr>
              <w:rPr>
                <w:rFonts w:ascii="Times New Roman" w:hAnsi="Times New Roman" w:cs="Times New Roman"/>
              </w:rPr>
            </w:pPr>
          </w:p>
          <w:p w:rsidR="00174BA5" w:rsidRPr="00174BA5" w:rsidRDefault="00174BA5" w:rsidP="00174BA5">
            <w:pPr>
              <w:rPr>
                <w:rFonts w:ascii="Times New Roman" w:hAnsi="Times New Roman" w:cs="Times New Roman"/>
              </w:rPr>
            </w:pPr>
          </w:p>
          <w:p w:rsidR="00174BA5" w:rsidRPr="00174BA5" w:rsidRDefault="00174BA5" w:rsidP="00174BA5">
            <w:pPr>
              <w:rPr>
                <w:rFonts w:ascii="Times New Roman" w:hAnsi="Times New Roman" w:cs="Times New Roman"/>
              </w:rPr>
            </w:pPr>
          </w:p>
          <w:p w:rsidR="00174BA5" w:rsidRDefault="00174BA5" w:rsidP="00174BA5">
            <w:pPr>
              <w:rPr>
                <w:rFonts w:ascii="Times New Roman" w:hAnsi="Times New Roman" w:cs="Times New Roman"/>
              </w:rPr>
            </w:pPr>
          </w:p>
          <w:p w:rsidR="00174BA5" w:rsidRPr="00174BA5" w:rsidRDefault="00174BA5" w:rsidP="00174BA5">
            <w:pPr>
              <w:rPr>
                <w:rFonts w:ascii="Times New Roman" w:hAnsi="Times New Roman" w:cs="Times New Roman"/>
              </w:rPr>
            </w:pPr>
          </w:p>
          <w:p w:rsidR="00174BA5" w:rsidRDefault="00174BA5" w:rsidP="00174BA5">
            <w:pPr>
              <w:rPr>
                <w:rFonts w:ascii="Times New Roman" w:hAnsi="Times New Roman" w:cs="Times New Roman"/>
              </w:rPr>
            </w:pPr>
          </w:p>
          <w:p w:rsidR="00174BA5" w:rsidRDefault="00174BA5" w:rsidP="00174BA5">
            <w:pPr>
              <w:rPr>
                <w:rFonts w:ascii="Times New Roman" w:hAnsi="Times New Roman" w:cs="Times New Roman"/>
              </w:rPr>
            </w:pPr>
          </w:p>
          <w:p w:rsidR="00B32DEF" w:rsidRDefault="00B32DEF" w:rsidP="00174BA5">
            <w:pPr>
              <w:rPr>
                <w:rFonts w:ascii="Times New Roman" w:hAnsi="Times New Roman" w:cs="Times New Roman"/>
              </w:rPr>
            </w:pPr>
          </w:p>
          <w:p w:rsidR="00780B2C" w:rsidRDefault="00780B2C" w:rsidP="00174BA5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780B2C" w:rsidRDefault="00780B2C" w:rsidP="00174BA5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174BA5" w:rsidRPr="00174BA5" w:rsidRDefault="00174BA5" w:rsidP="00174BA5">
            <w:pP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Выполняются по боковой линии, по лицевой – восстановление.</w:t>
            </w:r>
            <w:proofErr w:type="gramEnd"/>
          </w:p>
        </w:tc>
      </w:tr>
      <w:tr w:rsidR="00B32DEF" w:rsidRPr="00B32DEF" w:rsidTr="00925C65">
        <w:tc>
          <w:tcPr>
            <w:tcW w:w="850" w:type="dxa"/>
          </w:tcPr>
          <w:p w:rsidR="00B32DEF" w:rsidRPr="00B32DEF" w:rsidRDefault="00925C6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1418" w:type="dxa"/>
          </w:tcPr>
          <w:p w:rsidR="00B32DEF" w:rsidRDefault="00780B2C" w:rsidP="00780B2C">
            <w:p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80B2C">
              <w:rPr>
                <w:rFonts w:ascii="Times New Roman" w:hAnsi="Times New Roman" w:cs="Times New Roman"/>
              </w:rPr>
              <w:t>Челночный бег</w:t>
            </w: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Default="006043E5" w:rsidP="00780B2C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6043E5" w:rsidRPr="006043E5" w:rsidRDefault="006043E5" w:rsidP="006043E5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мячами</w:t>
            </w:r>
          </w:p>
        </w:tc>
        <w:tc>
          <w:tcPr>
            <w:tcW w:w="4656" w:type="dxa"/>
          </w:tcPr>
          <w:p w:rsidR="00B32DEF" w:rsidRDefault="00780B2C" w:rsidP="00780B2C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Быстрое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</w:rPr>
              <w:t>, конусы остаются между ног</w:t>
            </w:r>
          </w:p>
          <w:p w:rsidR="00CC0258" w:rsidRDefault="00CC0258" w:rsidP="00780B2C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Выбегание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 следующим возвращением к предыдущему конусу спиной вперед, затем через конус и с возвратом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ближайшему и т.д.</w:t>
            </w:r>
          </w:p>
          <w:p w:rsidR="00CC0258" w:rsidRDefault="00CC0258" w:rsidP="00780B2C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Фронтальное </w:t>
            </w:r>
            <w:proofErr w:type="spellStart"/>
            <w:r>
              <w:rPr>
                <w:rFonts w:ascii="Times New Roman" w:hAnsi="Times New Roman" w:cs="Times New Roman"/>
              </w:rPr>
              <w:t>обегание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каждого конуса не меняя направление корпуса</w:t>
            </w:r>
          </w:p>
          <w:p w:rsidR="00CC0258" w:rsidRDefault="00CC0258" w:rsidP="00780B2C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Бег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поднимая правую ногу над каждым конусом, затем, поднимая левую ногу</w:t>
            </w:r>
          </w:p>
          <w:p w:rsidR="00CC0258" w:rsidRDefault="00CC0258" w:rsidP="00780B2C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поворотами корпуса: один конус лицом вперед, другой – спиной</w:t>
            </w:r>
          </w:p>
          <w:p w:rsidR="00CC0258" w:rsidRDefault="00CC0258" w:rsidP="00780B2C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ноги врозь, ноги вместе</w:t>
            </w:r>
          </w:p>
          <w:p w:rsidR="00CC0258" w:rsidRDefault="00CC0258" w:rsidP="00780B2C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вокруг конусов. Вперед – лицом, назад – спиной</w:t>
            </w:r>
          </w:p>
          <w:p w:rsidR="00CC0258" w:rsidRDefault="00CC0258" w:rsidP="00780B2C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ноги врозь до 3-го конуса лицом, до 5-го спиной, от 5-го ускорение к 6-ому лицом</w:t>
            </w:r>
          </w:p>
          <w:p w:rsidR="006043E5" w:rsidRDefault="006043E5" w:rsidP="006043E5">
            <w:pPr>
              <w:pStyle w:val="a4"/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</w:rPr>
            </w:pPr>
          </w:p>
          <w:p w:rsidR="006043E5" w:rsidRDefault="006043E5" w:rsidP="006043E5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Сидя на полу, стопы не касаются пола.</w:t>
            </w:r>
          </w:p>
          <w:p w:rsidR="006043E5" w:rsidRDefault="006043E5" w:rsidP="006043E5">
            <w:p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 w:rsidRPr="006043E5">
              <w:rPr>
                <w:rFonts w:ascii="Times New Roman" w:hAnsi="Times New Roman" w:cs="Times New Roman"/>
              </w:rPr>
              <w:t>Перекладывание мяча вправо и влево через ноги, касаясь пола</w:t>
            </w:r>
          </w:p>
          <w:p w:rsidR="006043E5" w:rsidRDefault="006043E5" w:rsidP="006043E5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Лежа на полу, на спине, ноги согнуты, голень параллельно полу. Мяч за головой.</w:t>
            </w:r>
          </w:p>
          <w:p w:rsidR="006043E5" w:rsidRDefault="006043E5" w:rsidP="006043E5">
            <w:pPr>
              <w:pStyle w:val="a4"/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«Раз» положить мяч на голень, на «Два» - выпрямиться, на «Три» - взять мяч, на «Четыре» - вернуться в и.п.</w:t>
            </w:r>
            <w:proofErr w:type="gramEnd"/>
          </w:p>
          <w:p w:rsidR="006043E5" w:rsidRDefault="00AB6D4C" w:rsidP="00AB6D4C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Лежа на животе, руки вытянуты вперед, лежат на мяче. Прокатывая мяч кистями, прогибаться, как можно выше</w:t>
            </w:r>
          </w:p>
          <w:p w:rsidR="00AB6D4C" w:rsidRDefault="00AB6D4C" w:rsidP="00AB6D4C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Лежа на животе, одна рука вытянута вперед, лежит на мяче, вторая – за спиной.</w:t>
            </w:r>
          </w:p>
          <w:p w:rsidR="00AB6D4C" w:rsidRDefault="00AB6D4C" w:rsidP="00AB6D4C">
            <w:pPr>
              <w:pStyle w:val="a4"/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Надавливая рукой на мяч, несколько раз поднять корпус быстрыми движениями. Затем, то же, поменяв руки.</w:t>
            </w:r>
          </w:p>
          <w:p w:rsidR="00AB6D4C" w:rsidRDefault="00AB6D4C" w:rsidP="00AB6D4C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Лежа на спине, мяч на вытянутых руках перед собой. На «Раз» - поднять прямые ноги к мячу, на «Два» - исходное положение.</w:t>
            </w:r>
          </w:p>
          <w:p w:rsidR="0020363A" w:rsidRDefault="0020363A" w:rsidP="00AB6D4C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Стоя у боковой линии правым боком, </w:t>
            </w:r>
            <w:proofErr w:type="gramStart"/>
            <w:r>
              <w:rPr>
                <w:rFonts w:ascii="Times New Roman" w:hAnsi="Times New Roman" w:cs="Times New Roman"/>
              </w:rPr>
              <w:t>выполняя скачки приставными шагами прокатываем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мяч левой рукой до середин волейбольной площадки, обратно прокатываем правой</w:t>
            </w:r>
          </w:p>
          <w:p w:rsidR="0020363A" w:rsidRDefault="0020363A" w:rsidP="00AB6D4C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же, но стоя лицом по направлению движения, обратно – спиной.</w:t>
            </w:r>
          </w:p>
          <w:p w:rsidR="0020363A" w:rsidRDefault="0020363A" w:rsidP="00AB6D4C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 у боковой линии правым боком, прокатываем мяч левой рукой до середины зала, затем толкаем мяч правой рукой в обратном направлении, выполняем падение на бок с переворотом, встаем и стараемся догнать мяч</w:t>
            </w:r>
          </w:p>
          <w:p w:rsidR="00437F81" w:rsidRDefault="00437F81" w:rsidP="00AB6D4C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передач в пол</w:t>
            </w:r>
          </w:p>
          <w:p w:rsidR="00437F81" w:rsidRDefault="00437F81" w:rsidP="00AB6D4C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 за лицевой линией, выполнить невысокую верхнюю передачу над собой, затем высокую над собой вперед. Так продвигаться до сетки, затем в обратную сторону</w:t>
            </w:r>
          </w:p>
          <w:p w:rsidR="00437F81" w:rsidRDefault="00437F81" w:rsidP="00AB6D4C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же, но нижней передачей</w:t>
            </w:r>
          </w:p>
          <w:p w:rsidR="00437F81" w:rsidRDefault="00437F81" w:rsidP="00AB6D4C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 на линии нападения лицом к сетке, в прыжке выполнить бросок мяча на другую сторону, ускориться и догнать мяч</w:t>
            </w:r>
          </w:p>
          <w:p w:rsidR="006043E5" w:rsidRPr="00441FA5" w:rsidRDefault="00437F81" w:rsidP="00441FA5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Разделиться на пары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Один мяч на пару. Выполнить верхнюю передачу над собой, затем передачу партнеру, лечь на живот и встать</w:t>
            </w:r>
          </w:p>
        </w:tc>
        <w:tc>
          <w:tcPr>
            <w:tcW w:w="1171" w:type="dxa"/>
          </w:tcPr>
          <w:p w:rsid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0363A" w:rsidRDefault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20363A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4 смены</w:t>
            </w: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B6D4C" w:rsidRDefault="00AB6D4C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0363A" w:rsidRDefault="0020363A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раз</w:t>
            </w:r>
          </w:p>
          <w:p w:rsidR="0020363A" w:rsidRDefault="0020363A" w:rsidP="0020363A">
            <w:pPr>
              <w:rPr>
                <w:rFonts w:ascii="Times New Roman" w:hAnsi="Times New Roman" w:cs="Times New Roman"/>
              </w:rPr>
            </w:pPr>
          </w:p>
          <w:p w:rsidR="0020363A" w:rsidRDefault="0020363A" w:rsidP="0020363A">
            <w:pPr>
              <w:rPr>
                <w:rFonts w:ascii="Times New Roman" w:hAnsi="Times New Roman" w:cs="Times New Roman"/>
              </w:rPr>
            </w:pPr>
          </w:p>
          <w:p w:rsidR="0020363A" w:rsidRDefault="0020363A" w:rsidP="0020363A">
            <w:pPr>
              <w:rPr>
                <w:rFonts w:ascii="Times New Roman" w:hAnsi="Times New Roman" w:cs="Times New Roman"/>
              </w:rPr>
            </w:pPr>
          </w:p>
          <w:p w:rsidR="0020363A" w:rsidRDefault="0020363A" w:rsidP="0020363A">
            <w:pPr>
              <w:ind w:left="5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6 серий</w:t>
            </w:r>
          </w:p>
          <w:p w:rsidR="0020363A" w:rsidRDefault="0020363A" w:rsidP="0020363A">
            <w:pPr>
              <w:rPr>
                <w:rFonts w:ascii="Times New Roman" w:hAnsi="Times New Roman" w:cs="Times New Roman"/>
              </w:rPr>
            </w:pPr>
          </w:p>
          <w:p w:rsidR="0020363A" w:rsidRDefault="0020363A" w:rsidP="0020363A">
            <w:pPr>
              <w:rPr>
                <w:rFonts w:ascii="Times New Roman" w:hAnsi="Times New Roman" w:cs="Times New Roman"/>
              </w:rPr>
            </w:pPr>
          </w:p>
          <w:p w:rsidR="00AB6D4C" w:rsidRDefault="0020363A" w:rsidP="0020363A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6 серий</w:t>
            </w:r>
          </w:p>
          <w:p w:rsidR="0020363A" w:rsidRDefault="0020363A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0363A" w:rsidRDefault="0020363A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0363A" w:rsidRDefault="0020363A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0363A" w:rsidRDefault="0020363A" w:rsidP="0020363A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6 серий</w:t>
            </w:r>
          </w:p>
          <w:p w:rsidR="00437F81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37F81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37F81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37F81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37F81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37F81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37F81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37F81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37F81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37F81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37F81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37F81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37F81" w:rsidRPr="0020363A" w:rsidRDefault="00437F81" w:rsidP="0020363A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раз</w:t>
            </w:r>
          </w:p>
        </w:tc>
        <w:tc>
          <w:tcPr>
            <w:tcW w:w="2656" w:type="dxa"/>
          </w:tcPr>
          <w:p w:rsidR="00B32DEF" w:rsidRDefault="00780B2C" w:rsidP="00780B2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Поставить по  5 конусов в два ряда на расстоянии 1 метр друг от друга, а 6-ой в 10 метрах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предыдущих</w:t>
            </w:r>
          </w:p>
          <w:p w:rsidR="00CC0258" w:rsidRDefault="00780B2C" w:rsidP="00780B2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 максимальной частотой</w:t>
            </w:r>
          </w:p>
          <w:p w:rsidR="00CC0258" w:rsidRDefault="00CC0258" w:rsidP="00CC025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5-го конуса всегда выполнять ускорение к 6-ому</w:t>
            </w:r>
          </w:p>
          <w:p w:rsidR="00780B2C" w:rsidRDefault="00780B2C" w:rsidP="00CC0258">
            <w:pPr>
              <w:rPr>
                <w:rFonts w:ascii="Times New Roman" w:hAnsi="Times New Roman" w:cs="Times New Roman"/>
              </w:rPr>
            </w:pPr>
          </w:p>
          <w:p w:rsidR="006043E5" w:rsidRDefault="00CC0258" w:rsidP="00CC0258">
            <w:pPr>
              <w:ind w:left="1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возвратные</w:t>
            </w:r>
          </w:p>
          <w:p w:rsidR="006043E5" w:rsidRPr="006043E5" w:rsidRDefault="006043E5" w:rsidP="006043E5">
            <w:pPr>
              <w:rPr>
                <w:rFonts w:ascii="Times New Roman" w:hAnsi="Times New Roman" w:cs="Times New Roman"/>
              </w:rPr>
            </w:pPr>
          </w:p>
          <w:p w:rsidR="006043E5" w:rsidRPr="006043E5" w:rsidRDefault="006043E5" w:rsidP="006043E5">
            <w:pPr>
              <w:rPr>
                <w:rFonts w:ascii="Times New Roman" w:hAnsi="Times New Roman" w:cs="Times New Roman"/>
              </w:rPr>
            </w:pPr>
          </w:p>
          <w:p w:rsidR="006043E5" w:rsidRDefault="006043E5" w:rsidP="006043E5">
            <w:pPr>
              <w:rPr>
                <w:rFonts w:ascii="Times New Roman" w:hAnsi="Times New Roman" w:cs="Times New Roman"/>
              </w:rPr>
            </w:pPr>
          </w:p>
          <w:p w:rsidR="006043E5" w:rsidRDefault="006043E5" w:rsidP="006043E5">
            <w:pPr>
              <w:rPr>
                <w:rFonts w:ascii="Times New Roman" w:hAnsi="Times New Roman" w:cs="Times New Roman"/>
              </w:rPr>
            </w:pPr>
          </w:p>
          <w:p w:rsidR="006043E5" w:rsidRDefault="006043E5" w:rsidP="006043E5">
            <w:pPr>
              <w:rPr>
                <w:rFonts w:ascii="Times New Roman" w:hAnsi="Times New Roman" w:cs="Times New Roman"/>
              </w:rPr>
            </w:pPr>
          </w:p>
          <w:p w:rsidR="00CC0258" w:rsidRDefault="00CC0258" w:rsidP="006043E5">
            <w:pPr>
              <w:rPr>
                <w:rFonts w:ascii="Times New Roman" w:hAnsi="Times New Roman" w:cs="Times New Roman"/>
              </w:rPr>
            </w:pPr>
          </w:p>
          <w:p w:rsidR="006043E5" w:rsidRDefault="006043E5" w:rsidP="006043E5">
            <w:pPr>
              <w:ind w:left="1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каждого по мячу</w:t>
            </w:r>
          </w:p>
          <w:p w:rsidR="00AB6D4C" w:rsidRDefault="00AB6D4C" w:rsidP="006043E5">
            <w:pPr>
              <w:ind w:left="18" w:firstLine="0"/>
              <w:rPr>
                <w:rFonts w:ascii="Times New Roman" w:hAnsi="Times New Roman" w:cs="Times New Roman"/>
              </w:rPr>
            </w:pPr>
          </w:p>
          <w:p w:rsidR="00AB6D4C" w:rsidRDefault="00AB6D4C" w:rsidP="006043E5">
            <w:pPr>
              <w:ind w:left="18" w:firstLine="0"/>
              <w:rPr>
                <w:rFonts w:ascii="Times New Roman" w:hAnsi="Times New Roman" w:cs="Times New Roman"/>
              </w:rPr>
            </w:pPr>
          </w:p>
          <w:p w:rsidR="00AB6D4C" w:rsidRDefault="00AB6D4C" w:rsidP="006043E5">
            <w:pPr>
              <w:ind w:left="18" w:firstLine="0"/>
              <w:rPr>
                <w:rFonts w:ascii="Times New Roman" w:hAnsi="Times New Roman" w:cs="Times New Roman"/>
              </w:rPr>
            </w:pPr>
          </w:p>
          <w:p w:rsidR="00AB6D4C" w:rsidRDefault="00AB6D4C" w:rsidP="006043E5">
            <w:pPr>
              <w:ind w:left="18" w:firstLine="0"/>
              <w:rPr>
                <w:rFonts w:ascii="Times New Roman" w:hAnsi="Times New Roman" w:cs="Times New Roman"/>
              </w:rPr>
            </w:pPr>
          </w:p>
          <w:p w:rsidR="00AB6D4C" w:rsidRDefault="00AB6D4C" w:rsidP="006043E5">
            <w:pPr>
              <w:ind w:left="18" w:firstLine="0"/>
              <w:rPr>
                <w:rFonts w:ascii="Times New Roman" w:hAnsi="Times New Roman" w:cs="Times New Roman"/>
              </w:rPr>
            </w:pPr>
          </w:p>
          <w:p w:rsidR="00AB6D4C" w:rsidRDefault="00AB6D4C" w:rsidP="006043E5">
            <w:pPr>
              <w:ind w:left="18" w:firstLine="0"/>
              <w:rPr>
                <w:rFonts w:ascii="Times New Roman" w:hAnsi="Times New Roman" w:cs="Times New Roman"/>
              </w:rPr>
            </w:pPr>
          </w:p>
          <w:p w:rsidR="00AB6D4C" w:rsidRDefault="00AB6D4C" w:rsidP="006043E5">
            <w:pPr>
              <w:ind w:left="18" w:firstLine="0"/>
              <w:rPr>
                <w:rFonts w:ascii="Times New Roman" w:hAnsi="Times New Roman" w:cs="Times New Roman"/>
              </w:rPr>
            </w:pPr>
          </w:p>
          <w:p w:rsidR="00AB6D4C" w:rsidRDefault="00AB6D4C" w:rsidP="006043E5">
            <w:pPr>
              <w:ind w:left="18" w:firstLine="0"/>
              <w:rPr>
                <w:rFonts w:ascii="Times New Roman" w:hAnsi="Times New Roman" w:cs="Times New Roman"/>
              </w:rPr>
            </w:pPr>
          </w:p>
          <w:p w:rsidR="00AB6D4C" w:rsidRDefault="00AB6D4C" w:rsidP="006043E5">
            <w:pPr>
              <w:ind w:left="18" w:firstLine="0"/>
              <w:rPr>
                <w:rFonts w:ascii="Times New Roman" w:hAnsi="Times New Roman" w:cs="Times New Roman"/>
              </w:rPr>
            </w:pPr>
          </w:p>
          <w:p w:rsidR="00AB6D4C" w:rsidRDefault="00AB6D4C" w:rsidP="006043E5">
            <w:pPr>
              <w:ind w:left="18" w:firstLine="0"/>
              <w:rPr>
                <w:rFonts w:ascii="Times New Roman" w:hAnsi="Times New Roman" w:cs="Times New Roman"/>
              </w:rPr>
            </w:pPr>
          </w:p>
          <w:p w:rsidR="00AB6D4C" w:rsidRDefault="00AB6D4C" w:rsidP="006043E5">
            <w:pPr>
              <w:ind w:left="18" w:firstLine="0"/>
              <w:rPr>
                <w:rFonts w:ascii="Times New Roman" w:hAnsi="Times New Roman" w:cs="Times New Roman"/>
              </w:rPr>
            </w:pPr>
          </w:p>
          <w:p w:rsidR="00AB6D4C" w:rsidRPr="006043E5" w:rsidRDefault="00AB6D4C" w:rsidP="00AB6D4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32DEF" w:rsidRPr="00B32DEF" w:rsidTr="00925C65">
        <w:tc>
          <w:tcPr>
            <w:tcW w:w="850" w:type="dxa"/>
          </w:tcPr>
          <w:p w:rsidR="00B32DEF" w:rsidRPr="00B32DEF" w:rsidRDefault="00441FA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Заключительная часть</w:t>
            </w:r>
          </w:p>
        </w:tc>
        <w:tc>
          <w:tcPr>
            <w:tcW w:w="1418" w:type="dxa"/>
          </w:tcPr>
          <w:p w:rsidR="00B32DEF" w:rsidRPr="00B32DEF" w:rsidRDefault="00441FA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656" w:type="dxa"/>
          </w:tcPr>
          <w:p w:rsidR="00B32DEF" w:rsidRDefault="00441FA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на внимание</w:t>
            </w:r>
          </w:p>
          <w:p w:rsidR="00441FA5" w:rsidRPr="00B32DEF" w:rsidRDefault="00441FA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выполняют легкий бег в любом направлении по залу. По команде «Куча!» все должны собраться в центре зала и обняться. По команде «Бег!» продолжить бег по залу. По команде «Лечь!» все должны быстро лечь на живот. Если звучит имя одного из играющих, он должен осалить остальных.</w:t>
            </w:r>
          </w:p>
        </w:tc>
        <w:tc>
          <w:tcPr>
            <w:tcW w:w="1171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B32DEF" w:rsidRPr="00B32DEF" w:rsidRDefault="00441FA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выполняет команду последним или осален, тот выполняет 10 отжиманий и возвращается в игру</w:t>
            </w:r>
          </w:p>
        </w:tc>
      </w:tr>
      <w:tr w:rsidR="00B32DEF" w:rsidRPr="00B32DEF" w:rsidTr="00925C65">
        <w:tc>
          <w:tcPr>
            <w:tcW w:w="850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B32DEF" w:rsidRPr="00B32DEF" w:rsidRDefault="00B32DE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E82CEB" w:rsidRDefault="00E82CEB"/>
    <w:sectPr w:rsidR="00E82CEB" w:rsidSect="00B32D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37F"/>
    <w:multiLevelType w:val="hybridMultilevel"/>
    <w:tmpl w:val="DE96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5837"/>
    <w:multiLevelType w:val="hybridMultilevel"/>
    <w:tmpl w:val="B3262D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3F14652"/>
    <w:multiLevelType w:val="hybridMultilevel"/>
    <w:tmpl w:val="79AACF8C"/>
    <w:lvl w:ilvl="0" w:tplc="6F02FC16">
      <w:start w:val="3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1DA02FAF"/>
    <w:multiLevelType w:val="hybridMultilevel"/>
    <w:tmpl w:val="FC60933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1E695BE9"/>
    <w:multiLevelType w:val="hybridMultilevel"/>
    <w:tmpl w:val="89FE79BA"/>
    <w:lvl w:ilvl="0" w:tplc="6F02FC16">
      <w:start w:val="3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B5777"/>
    <w:multiLevelType w:val="hybridMultilevel"/>
    <w:tmpl w:val="77B0314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54411533"/>
    <w:multiLevelType w:val="hybridMultilevel"/>
    <w:tmpl w:val="D91A6CBE"/>
    <w:lvl w:ilvl="0" w:tplc="0419000F">
      <w:start w:val="1"/>
      <w:numFmt w:val="decimal"/>
      <w:lvlText w:val="%1."/>
      <w:lvlJc w:val="left"/>
      <w:pPr>
        <w:ind w:left="1593" w:hanging="360"/>
      </w:p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7">
    <w:nsid w:val="5BDF38F8"/>
    <w:multiLevelType w:val="hybridMultilevel"/>
    <w:tmpl w:val="F698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11CF5"/>
    <w:multiLevelType w:val="hybridMultilevel"/>
    <w:tmpl w:val="9DA4258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2DEF"/>
    <w:rsid w:val="00174BA5"/>
    <w:rsid w:val="0020363A"/>
    <w:rsid w:val="00437F81"/>
    <w:rsid w:val="00441FA5"/>
    <w:rsid w:val="006043E5"/>
    <w:rsid w:val="00780B2C"/>
    <w:rsid w:val="00925C65"/>
    <w:rsid w:val="00AB6D4C"/>
    <w:rsid w:val="00B32DEF"/>
    <w:rsid w:val="00C02C91"/>
    <w:rsid w:val="00CC0258"/>
    <w:rsid w:val="00E8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07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Дмитриева</cp:lastModifiedBy>
  <cp:revision>2</cp:revision>
  <dcterms:created xsi:type="dcterms:W3CDTF">2019-06-02T13:02:00Z</dcterms:created>
  <dcterms:modified xsi:type="dcterms:W3CDTF">2019-06-02T15:07:00Z</dcterms:modified>
</cp:coreProperties>
</file>