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97" w:rsidRDefault="00CB6A97" w:rsidP="00CB6A97">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образовательное учреждение </w:t>
      </w:r>
    </w:p>
    <w:p w:rsidR="00CB6A97" w:rsidRDefault="00CB6A97" w:rsidP="00CB6A97">
      <w:pPr>
        <w:jc w:val="center"/>
        <w:rPr>
          <w:rFonts w:ascii="Times New Roman" w:hAnsi="Times New Roman" w:cs="Times New Roman"/>
          <w:b/>
          <w:bCs/>
          <w:sz w:val="28"/>
          <w:szCs w:val="28"/>
        </w:rPr>
      </w:pPr>
      <w:r>
        <w:rPr>
          <w:rFonts w:ascii="Times New Roman" w:hAnsi="Times New Roman" w:cs="Times New Roman"/>
          <w:b/>
          <w:bCs/>
          <w:sz w:val="28"/>
          <w:szCs w:val="28"/>
        </w:rPr>
        <w:t>средняя общеобразовательная школа №2 г. Пошехонье</w:t>
      </w:r>
    </w:p>
    <w:p w:rsidR="006F3ADB" w:rsidRPr="006F3ADB" w:rsidRDefault="006F3ADB" w:rsidP="00CB6A97">
      <w:pPr>
        <w:jc w:val="center"/>
        <w:rPr>
          <w:rFonts w:ascii="Times New Roman" w:hAnsi="Times New Roman" w:cs="Times New Roman"/>
          <w:b/>
          <w:bCs/>
          <w:sz w:val="28"/>
          <w:szCs w:val="28"/>
        </w:rPr>
      </w:pPr>
      <w:r>
        <w:rPr>
          <w:rFonts w:ascii="Times New Roman" w:hAnsi="Times New Roman" w:cs="Times New Roman"/>
          <w:b/>
          <w:bCs/>
          <w:sz w:val="28"/>
          <w:szCs w:val="28"/>
        </w:rPr>
        <w:t xml:space="preserve">Школьная учебно-исследовательская конференция «Мы и </w:t>
      </w:r>
      <w:r>
        <w:rPr>
          <w:rFonts w:ascii="Times New Roman" w:hAnsi="Times New Roman" w:cs="Times New Roman"/>
          <w:b/>
          <w:bCs/>
          <w:sz w:val="28"/>
          <w:szCs w:val="28"/>
          <w:lang w:val="en-US"/>
        </w:rPr>
        <w:t>XXI</w:t>
      </w:r>
      <w:r w:rsidRPr="006F3ADB">
        <w:rPr>
          <w:rFonts w:ascii="Times New Roman" w:hAnsi="Times New Roman" w:cs="Times New Roman"/>
          <w:b/>
          <w:bCs/>
          <w:sz w:val="28"/>
          <w:szCs w:val="28"/>
        </w:rPr>
        <w:t xml:space="preserve"> </w:t>
      </w:r>
      <w:r>
        <w:rPr>
          <w:rFonts w:ascii="Times New Roman" w:hAnsi="Times New Roman" w:cs="Times New Roman"/>
          <w:b/>
          <w:bCs/>
          <w:sz w:val="28"/>
          <w:szCs w:val="28"/>
        </w:rPr>
        <w:t>век»</w:t>
      </w:r>
    </w:p>
    <w:p w:rsidR="00CB6A97" w:rsidRDefault="00CB6A97" w:rsidP="00CB6A97">
      <w:pPr>
        <w:jc w:val="center"/>
        <w:rPr>
          <w:rFonts w:ascii="Times New Roman" w:hAnsi="Times New Roman" w:cs="Times New Roman"/>
          <w:b/>
          <w:bCs/>
          <w:sz w:val="28"/>
          <w:szCs w:val="28"/>
        </w:rPr>
      </w:pPr>
    </w:p>
    <w:p w:rsidR="00CB6A97" w:rsidRDefault="00CB6A97" w:rsidP="00CB6A97">
      <w:pPr>
        <w:jc w:val="center"/>
        <w:rPr>
          <w:rFonts w:ascii="Times New Roman" w:hAnsi="Times New Roman" w:cs="Times New Roman"/>
          <w:b/>
          <w:bCs/>
          <w:sz w:val="28"/>
          <w:szCs w:val="28"/>
        </w:rPr>
      </w:pPr>
    </w:p>
    <w:p w:rsidR="00CB6A97" w:rsidRDefault="00CB6A97" w:rsidP="00CB6A97">
      <w:pPr>
        <w:jc w:val="center"/>
        <w:rPr>
          <w:rFonts w:ascii="Times New Roman" w:hAnsi="Times New Roman" w:cs="Times New Roman"/>
          <w:b/>
          <w:bCs/>
          <w:sz w:val="28"/>
          <w:szCs w:val="28"/>
        </w:rPr>
      </w:pPr>
    </w:p>
    <w:p w:rsidR="00CB6A97" w:rsidRDefault="00CB6A97" w:rsidP="00CB6A97">
      <w:pPr>
        <w:jc w:val="center"/>
        <w:rPr>
          <w:rFonts w:ascii="Times New Roman" w:hAnsi="Times New Roman" w:cs="Times New Roman"/>
          <w:b/>
          <w:bCs/>
          <w:sz w:val="28"/>
          <w:szCs w:val="28"/>
        </w:rPr>
      </w:pPr>
    </w:p>
    <w:p w:rsidR="00CB6A97" w:rsidRPr="00B70D4D" w:rsidRDefault="00CB6A97" w:rsidP="00CB6A97">
      <w:pPr>
        <w:jc w:val="center"/>
        <w:rPr>
          <w:rFonts w:ascii="Times New Roman" w:hAnsi="Times New Roman" w:cs="Times New Roman"/>
          <w:b/>
          <w:bCs/>
          <w:sz w:val="28"/>
          <w:szCs w:val="28"/>
        </w:rPr>
      </w:pPr>
    </w:p>
    <w:p w:rsidR="00CB6A97" w:rsidRPr="00D865FF" w:rsidRDefault="006F3ADB" w:rsidP="00CB6A97">
      <w:pPr>
        <w:jc w:val="center"/>
        <w:rPr>
          <w:rFonts w:ascii="Times New Roman" w:hAnsi="Times New Roman" w:cs="Times New Roman"/>
          <w:b/>
          <w:bCs/>
          <w:i/>
          <w:sz w:val="52"/>
          <w:szCs w:val="52"/>
        </w:rPr>
      </w:pPr>
      <w:bookmarkStart w:id="0" w:name="_GoBack"/>
      <w:bookmarkEnd w:id="0"/>
      <w:r w:rsidRPr="00D865FF">
        <w:rPr>
          <w:rFonts w:ascii="Times New Roman" w:hAnsi="Times New Roman" w:cs="Times New Roman"/>
          <w:b/>
          <w:bCs/>
          <w:i/>
          <w:sz w:val="52"/>
          <w:szCs w:val="52"/>
        </w:rPr>
        <w:t>Психологическая готовность</w:t>
      </w:r>
    </w:p>
    <w:p w:rsidR="006F3ADB" w:rsidRPr="00D865FF" w:rsidRDefault="00473C85" w:rsidP="00CB6A97">
      <w:pPr>
        <w:jc w:val="center"/>
        <w:rPr>
          <w:rFonts w:ascii="Times New Roman" w:hAnsi="Times New Roman" w:cs="Times New Roman"/>
          <w:b/>
          <w:bCs/>
          <w:i/>
          <w:sz w:val="52"/>
          <w:szCs w:val="52"/>
        </w:rPr>
      </w:pPr>
      <w:r>
        <w:rPr>
          <w:rFonts w:ascii="Times New Roman" w:hAnsi="Times New Roman" w:cs="Times New Roman"/>
          <w:b/>
          <w:bCs/>
          <w:i/>
          <w:sz w:val="52"/>
          <w:szCs w:val="52"/>
        </w:rPr>
        <w:t>ш</w:t>
      </w:r>
      <w:r w:rsidR="006F3ADB" w:rsidRPr="00D865FF">
        <w:rPr>
          <w:rFonts w:ascii="Times New Roman" w:hAnsi="Times New Roman" w:cs="Times New Roman"/>
          <w:b/>
          <w:bCs/>
          <w:i/>
          <w:sz w:val="52"/>
          <w:szCs w:val="52"/>
        </w:rPr>
        <w:t>кольников к ГИА</w:t>
      </w:r>
    </w:p>
    <w:p w:rsidR="00CB6A97" w:rsidRPr="00D865FF" w:rsidRDefault="006F3ADB" w:rsidP="00CB6A97">
      <w:pPr>
        <w:jc w:val="center"/>
        <w:rPr>
          <w:rFonts w:ascii="Times New Roman" w:hAnsi="Times New Roman" w:cs="Times New Roman"/>
          <w:bCs/>
          <w:sz w:val="32"/>
          <w:szCs w:val="32"/>
        </w:rPr>
      </w:pPr>
      <w:r w:rsidRPr="00D865FF">
        <w:rPr>
          <w:rFonts w:ascii="Times New Roman" w:hAnsi="Times New Roman" w:cs="Times New Roman"/>
          <w:bCs/>
          <w:sz w:val="32"/>
          <w:szCs w:val="32"/>
        </w:rPr>
        <w:t>Исследовательская работа</w:t>
      </w:r>
    </w:p>
    <w:p w:rsidR="00CB6A97" w:rsidRDefault="00CB6A97" w:rsidP="00CB6A97">
      <w:pPr>
        <w:jc w:val="center"/>
        <w:rPr>
          <w:rFonts w:ascii="Times New Roman" w:hAnsi="Times New Roman" w:cs="Times New Roman"/>
          <w:b/>
          <w:bCs/>
          <w:sz w:val="28"/>
          <w:szCs w:val="28"/>
        </w:rPr>
      </w:pPr>
    </w:p>
    <w:p w:rsidR="00CB6A97" w:rsidRDefault="00CB6A97" w:rsidP="00CB6A97">
      <w:pPr>
        <w:jc w:val="center"/>
        <w:rPr>
          <w:rFonts w:ascii="Times New Roman" w:hAnsi="Times New Roman" w:cs="Times New Roman"/>
          <w:b/>
          <w:bCs/>
          <w:sz w:val="28"/>
          <w:szCs w:val="28"/>
        </w:rPr>
      </w:pPr>
    </w:p>
    <w:p w:rsidR="00CB6A97" w:rsidRPr="00B70D4D" w:rsidRDefault="00CB6A97" w:rsidP="00CB6A97">
      <w:pPr>
        <w:jc w:val="center"/>
        <w:rPr>
          <w:rFonts w:ascii="Times New Roman" w:hAnsi="Times New Roman" w:cs="Times New Roman"/>
          <w:b/>
          <w:bCs/>
          <w:sz w:val="28"/>
          <w:szCs w:val="28"/>
        </w:rPr>
      </w:pPr>
    </w:p>
    <w:p w:rsidR="00473C85" w:rsidRDefault="006F3ADB" w:rsidP="00473C85">
      <w:pPr>
        <w:jc w:val="right"/>
        <w:rPr>
          <w:rFonts w:ascii="Times New Roman" w:hAnsi="Times New Roman" w:cs="Times New Roman"/>
          <w:b/>
          <w:bCs/>
          <w:sz w:val="28"/>
          <w:szCs w:val="28"/>
        </w:rPr>
      </w:pPr>
      <w:r>
        <w:rPr>
          <w:rFonts w:ascii="Times New Roman" w:hAnsi="Times New Roman" w:cs="Times New Roman"/>
          <w:b/>
          <w:bCs/>
          <w:sz w:val="28"/>
          <w:szCs w:val="28"/>
        </w:rPr>
        <w:t>Выполнена</w:t>
      </w:r>
    </w:p>
    <w:p w:rsidR="00473C85" w:rsidRPr="00473C85" w:rsidRDefault="006F3ADB" w:rsidP="00473C85">
      <w:pPr>
        <w:jc w:val="right"/>
        <w:rPr>
          <w:rFonts w:ascii="Times New Roman" w:hAnsi="Times New Roman" w:cs="Times New Roman"/>
          <w:b/>
          <w:bCs/>
          <w:sz w:val="28"/>
          <w:szCs w:val="28"/>
        </w:rPr>
      </w:pPr>
      <w:r>
        <w:rPr>
          <w:rFonts w:ascii="Times New Roman" w:hAnsi="Times New Roman" w:cs="Times New Roman"/>
          <w:bCs/>
          <w:sz w:val="28"/>
          <w:szCs w:val="28"/>
        </w:rPr>
        <w:t>ученицей 9 «А</w:t>
      </w:r>
      <w:r w:rsidR="00CB6A97" w:rsidRPr="0078788E">
        <w:rPr>
          <w:rFonts w:ascii="Times New Roman" w:hAnsi="Times New Roman" w:cs="Times New Roman"/>
          <w:bCs/>
          <w:sz w:val="28"/>
          <w:szCs w:val="28"/>
        </w:rPr>
        <w:t>» класса</w:t>
      </w:r>
      <w:r w:rsidR="00473C85">
        <w:rPr>
          <w:rFonts w:ascii="Times New Roman" w:hAnsi="Times New Roman" w:cs="Times New Roman"/>
          <w:b/>
          <w:bCs/>
          <w:sz w:val="28"/>
          <w:szCs w:val="28"/>
        </w:rPr>
        <w:t xml:space="preserve"> </w:t>
      </w:r>
      <w:r w:rsidR="00CB6A97" w:rsidRPr="0078788E">
        <w:rPr>
          <w:rFonts w:ascii="Times New Roman" w:hAnsi="Times New Roman" w:cs="Times New Roman"/>
          <w:bCs/>
          <w:sz w:val="28"/>
          <w:szCs w:val="28"/>
        </w:rPr>
        <w:t>МОУ СОШ №2</w:t>
      </w:r>
    </w:p>
    <w:p w:rsidR="006F3ADB" w:rsidRPr="00473C85" w:rsidRDefault="006F3ADB" w:rsidP="00473C85">
      <w:pPr>
        <w:jc w:val="right"/>
        <w:rPr>
          <w:rFonts w:ascii="Times New Roman" w:hAnsi="Times New Roman" w:cs="Times New Roman"/>
          <w:bCs/>
          <w:sz w:val="28"/>
          <w:szCs w:val="28"/>
        </w:rPr>
      </w:pPr>
      <w:r>
        <w:rPr>
          <w:rFonts w:ascii="Times New Roman" w:hAnsi="Times New Roman" w:cs="Times New Roman"/>
          <w:bCs/>
          <w:sz w:val="28"/>
          <w:szCs w:val="28"/>
        </w:rPr>
        <w:t>Удальцовой Алиной</w:t>
      </w:r>
    </w:p>
    <w:p w:rsidR="00CB6A97" w:rsidRDefault="00CB6A97" w:rsidP="00CB6A97">
      <w:pPr>
        <w:jc w:val="right"/>
        <w:rPr>
          <w:rFonts w:ascii="Times New Roman" w:hAnsi="Times New Roman" w:cs="Times New Roman"/>
          <w:b/>
          <w:bCs/>
          <w:sz w:val="28"/>
          <w:szCs w:val="28"/>
        </w:rPr>
      </w:pPr>
      <w:r>
        <w:rPr>
          <w:rFonts w:ascii="Times New Roman" w:hAnsi="Times New Roman" w:cs="Times New Roman"/>
          <w:b/>
          <w:bCs/>
          <w:sz w:val="28"/>
          <w:szCs w:val="28"/>
        </w:rPr>
        <w:t>Руководитель:</w:t>
      </w:r>
    </w:p>
    <w:p w:rsidR="006F3ADB" w:rsidRPr="0078788E" w:rsidRDefault="006F3ADB" w:rsidP="00473C85">
      <w:pPr>
        <w:jc w:val="right"/>
        <w:rPr>
          <w:rFonts w:ascii="Times New Roman" w:hAnsi="Times New Roman" w:cs="Times New Roman"/>
          <w:bCs/>
          <w:sz w:val="28"/>
          <w:szCs w:val="28"/>
        </w:rPr>
      </w:pPr>
      <w:r>
        <w:rPr>
          <w:rFonts w:ascii="Times New Roman" w:hAnsi="Times New Roman" w:cs="Times New Roman"/>
          <w:bCs/>
          <w:sz w:val="28"/>
          <w:szCs w:val="28"/>
        </w:rPr>
        <w:t>Педагог-психолог</w:t>
      </w:r>
      <w:r w:rsidR="00473C85">
        <w:rPr>
          <w:rFonts w:ascii="Times New Roman" w:hAnsi="Times New Roman" w:cs="Times New Roman"/>
          <w:bCs/>
          <w:sz w:val="28"/>
          <w:szCs w:val="28"/>
        </w:rPr>
        <w:t xml:space="preserve"> </w:t>
      </w:r>
      <w:r>
        <w:rPr>
          <w:rFonts w:ascii="Times New Roman" w:hAnsi="Times New Roman" w:cs="Times New Roman"/>
          <w:bCs/>
          <w:sz w:val="28"/>
          <w:szCs w:val="28"/>
        </w:rPr>
        <w:t>МОУ СОШ №2</w:t>
      </w:r>
    </w:p>
    <w:p w:rsidR="00CB6A97" w:rsidRPr="0078788E" w:rsidRDefault="00CB6A97" w:rsidP="00CB6A97">
      <w:pPr>
        <w:jc w:val="right"/>
        <w:rPr>
          <w:rFonts w:ascii="Times New Roman" w:hAnsi="Times New Roman" w:cs="Times New Roman"/>
          <w:bCs/>
          <w:sz w:val="28"/>
          <w:szCs w:val="28"/>
        </w:rPr>
      </w:pPr>
      <w:r w:rsidRPr="0078788E">
        <w:rPr>
          <w:rFonts w:ascii="Times New Roman" w:hAnsi="Times New Roman" w:cs="Times New Roman"/>
          <w:bCs/>
          <w:sz w:val="28"/>
          <w:szCs w:val="28"/>
        </w:rPr>
        <w:t>Алексеева Наталья Валерьевна</w:t>
      </w:r>
    </w:p>
    <w:p w:rsidR="00623969" w:rsidRDefault="00623969" w:rsidP="00623969">
      <w:pPr>
        <w:rPr>
          <w:rFonts w:ascii="Times New Roman" w:hAnsi="Times New Roman" w:cs="Times New Roman"/>
          <w:b/>
          <w:bCs/>
          <w:sz w:val="28"/>
          <w:szCs w:val="28"/>
        </w:rPr>
      </w:pPr>
    </w:p>
    <w:p w:rsidR="00473C85" w:rsidRDefault="00473C85" w:rsidP="00623969">
      <w:pPr>
        <w:rPr>
          <w:rFonts w:ascii="Times New Roman" w:hAnsi="Times New Roman" w:cs="Times New Roman"/>
          <w:b/>
          <w:bCs/>
          <w:sz w:val="28"/>
          <w:szCs w:val="28"/>
        </w:rPr>
      </w:pPr>
    </w:p>
    <w:p w:rsidR="00473C85" w:rsidRDefault="00473C85" w:rsidP="00623969">
      <w:pPr>
        <w:rPr>
          <w:rFonts w:ascii="Times New Roman" w:hAnsi="Times New Roman" w:cs="Times New Roman"/>
          <w:b/>
          <w:bCs/>
          <w:sz w:val="28"/>
          <w:szCs w:val="28"/>
        </w:rPr>
      </w:pPr>
    </w:p>
    <w:p w:rsidR="00473C85" w:rsidRPr="00473C85" w:rsidRDefault="00CB6A97" w:rsidP="00473C85">
      <w:pPr>
        <w:jc w:val="center"/>
        <w:rPr>
          <w:rFonts w:ascii="Times New Roman" w:hAnsi="Times New Roman" w:cs="Times New Roman"/>
          <w:b/>
          <w:bCs/>
          <w:sz w:val="28"/>
          <w:szCs w:val="28"/>
        </w:rPr>
      </w:pPr>
      <w:r>
        <w:rPr>
          <w:rFonts w:ascii="Times New Roman" w:hAnsi="Times New Roman" w:cs="Times New Roman"/>
          <w:b/>
          <w:bCs/>
          <w:sz w:val="28"/>
          <w:szCs w:val="28"/>
        </w:rPr>
        <w:t>Пошехонье 2015 г.</w:t>
      </w:r>
    </w:p>
    <w:p w:rsidR="00CB6A97" w:rsidRDefault="00CB6A97" w:rsidP="0000606B">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CB6A97" w:rsidRDefault="00CB6A97" w:rsidP="0000606B">
      <w:pPr>
        <w:spacing w:after="0" w:line="360" w:lineRule="auto"/>
        <w:jc w:val="both"/>
        <w:rPr>
          <w:rFonts w:ascii="Times New Roman" w:hAnsi="Times New Roman"/>
          <w:sz w:val="28"/>
          <w:szCs w:val="28"/>
        </w:rPr>
      </w:pPr>
      <w:r w:rsidRPr="00DB16D6">
        <w:rPr>
          <w:rFonts w:ascii="Times New Roman" w:hAnsi="Times New Roman"/>
          <w:sz w:val="28"/>
          <w:szCs w:val="28"/>
        </w:rPr>
        <w:t>Введение……………………………………………………………………</w:t>
      </w:r>
      <w:r w:rsidR="00967D6C">
        <w:rPr>
          <w:rFonts w:ascii="Times New Roman" w:hAnsi="Times New Roman"/>
          <w:sz w:val="28"/>
          <w:szCs w:val="28"/>
        </w:rPr>
        <w:t>….</w:t>
      </w:r>
      <w:r w:rsidR="003E1A57">
        <w:rPr>
          <w:rFonts w:ascii="Times New Roman" w:hAnsi="Times New Roman"/>
          <w:sz w:val="28"/>
          <w:szCs w:val="28"/>
        </w:rPr>
        <w:t>..</w:t>
      </w:r>
      <w:r w:rsidR="00967D6C">
        <w:rPr>
          <w:rFonts w:ascii="Times New Roman" w:hAnsi="Times New Roman"/>
          <w:sz w:val="28"/>
          <w:szCs w:val="28"/>
        </w:rPr>
        <w:t>3</w:t>
      </w:r>
    </w:p>
    <w:p w:rsidR="00CB6A97" w:rsidRPr="00DB16D6" w:rsidRDefault="00CB6A97" w:rsidP="0000606B">
      <w:pPr>
        <w:spacing w:after="0" w:line="360" w:lineRule="auto"/>
        <w:jc w:val="both"/>
        <w:rPr>
          <w:rFonts w:ascii="Times New Roman" w:hAnsi="Times New Roman"/>
          <w:sz w:val="28"/>
          <w:szCs w:val="28"/>
        </w:rPr>
      </w:pPr>
      <w:r>
        <w:rPr>
          <w:rFonts w:ascii="Times New Roman" w:hAnsi="Times New Roman"/>
          <w:sz w:val="28"/>
          <w:szCs w:val="28"/>
        </w:rPr>
        <w:t>Глава 1. Психологические особенности юношеского возраста…………</w:t>
      </w:r>
      <w:r w:rsidR="003E1A57">
        <w:rPr>
          <w:rFonts w:ascii="Times New Roman" w:hAnsi="Times New Roman"/>
          <w:sz w:val="28"/>
          <w:szCs w:val="28"/>
        </w:rPr>
        <w:t>…</w:t>
      </w:r>
      <w:r w:rsidR="001D01F0">
        <w:rPr>
          <w:rFonts w:ascii="Times New Roman" w:hAnsi="Times New Roman"/>
          <w:sz w:val="28"/>
          <w:szCs w:val="28"/>
        </w:rPr>
        <w:t>6</w:t>
      </w:r>
    </w:p>
    <w:p w:rsidR="00CB6A97" w:rsidRDefault="00CB6A97" w:rsidP="0000606B">
      <w:pPr>
        <w:tabs>
          <w:tab w:val="left" w:pos="567"/>
          <w:tab w:val="left" w:pos="709"/>
          <w:tab w:val="left" w:pos="851"/>
        </w:tabs>
        <w:spacing w:after="0" w:line="360" w:lineRule="auto"/>
        <w:ind w:right="175"/>
        <w:jc w:val="both"/>
        <w:rPr>
          <w:rFonts w:ascii="Times New Roman" w:hAnsi="Times New Roman"/>
          <w:sz w:val="28"/>
          <w:szCs w:val="28"/>
        </w:rPr>
      </w:pPr>
      <w:r>
        <w:rPr>
          <w:rFonts w:ascii="Times New Roman" w:hAnsi="Times New Roman"/>
          <w:sz w:val="28"/>
          <w:szCs w:val="28"/>
        </w:rPr>
        <w:t>Глава 2</w:t>
      </w:r>
      <w:r w:rsidRPr="00DB16D6">
        <w:rPr>
          <w:rFonts w:ascii="Times New Roman" w:hAnsi="Times New Roman"/>
          <w:sz w:val="28"/>
          <w:szCs w:val="28"/>
        </w:rPr>
        <w:t>.</w:t>
      </w:r>
      <w:r>
        <w:rPr>
          <w:rFonts w:ascii="Times New Roman" w:hAnsi="Times New Roman"/>
          <w:sz w:val="28"/>
          <w:szCs w:val="28"/>
        </w:rPr>
        <w:t xml:space="preserve"> </w:t>
      </w:r>
      <w:r w:rsidRPr="00DB16D6">
        <w:rPr>
          <w:rFonts w:ascii="Times New Roman" w:hAnsi="Times New Roman"/>
          <w:sz w:val="28"/>
          <w:szCs w:val="28"/>
        </w:rPr>
        <w:t>Проблема психологическ</w:t>
      </w:r>
      <w:r>
        <w:rPr>
          <w:rFonts w:ascii="Times New Roman" w:hAnsi="Times New Roman"/>
          <w:sz w:val="28"/>
          <w:szCs w:val="28"/>
        </w:rPr>
        <w:t xml:space="preserve">ой готовности глазами педагогов </w:t>
      </w:r>
      <w:r w:rsidRPr="00DB16D6">
        <w:rPr>
          <w:rFonts w:ascii="Times New Roman" w:hAnsi="Times New Roman"/>
          <w:sz w:val="28"/>
          <w:szCs w:val="28"/>
        </w:rPr>
        <w:t xml:space="preserve">и </w:t>
      </w:r>
    </w:p>
    <w:p w:rsidR="00CB6A97" w:rsidRPr="00DB16D6" w:rsidRDefault="00967D6C" w:rsidP="0000606B">
      <w:pPr>
        <w:tabs>
          <w:tab w:val="left" w:pos="567"/>
          <w:tab w:val="left" w:pos="709"/>
          <w:tab w:val="left" w:pos="851"/>
        </w:tabs>
        <w:spacing w:after="0" w:line="360" w:lineRule="auto"/>
        <w:ind w:right="175"/>
        <w:jc w:val="both"/>
        <w:rPr>
          <w:rFonts w:ascii="Times New Roman" w:hAnsi="Times New Roman"/>
          <w:sz w:val="28"/>
          <w:szCs w:val="28"/>
        </w:rPr>
      </w:pPr>
      <w:r>
        <w:rPr>
          <w:rFonts w:ascii="Times New Roman" w:hAnsi="Times New Roman"/>
          <w:sz w:val="28"/>
          <w:szCs w:val="28"/>
        </w:rPr>
        <w:t xml:space="preserve">          </w:t>
      </w:r>
      <w:r w:rsidR="00CB6A97" w:rsidRPr="00DB16D6">
        <w:rPr>
          <w:rFonts w:ascii="Times New Roman" w:hAnsi="Times New Roman"/>
          <w:sz w:val="28"/>
          <w:szCs w:val="28"/>
        </w:rPr>
        <w:t>психологов……………………………………………</w:t>
      </w:r>
      <w:r w:rsidR="00667088">
        <w:rPr>
          <w:rFonts w:ascii="Times New Roman" w:hAnsi="Times New Roman"/>
          <w:sz w:val="28"/>
          <w:szCs w:val="28"/>
        </w:rPr>
        <w:t>………………...</w:t>
      </w:r>
      <w:r w:rsidR="003E1A57">
        <w:rPr>
          <w:rFonts w:ascii="Times New Roman" w:hAnsi="Times New Roman"/>
          <w:sz w:val="28"/>
          <w:szCs w:val="28"/>
        </w:rPr>
        <w:t>...</w:t>
      </w:r>
      <w:r w:rsidR="001D01F0">
        <w:rPr>
          <w:rFonts w:ascii="Times New Roman" w:hAnsi="Times New Roman"/>
          <w:sz w:val="28"/>
          <w:szCs w:val="28"/>
        </w:rPr>
        <w:t>9</w:t>
      </w:r>
    </w:p>
    <w:p w:rsidR="00CB6A97" w:rsidRDefault="00CB6A97" w:rsidP="0000606B">
      <w:pPr>
        <w:spacing w:after="0" w:line="360" w:lineRule="auto"/>
        <w:jc w:val="both"/>
        <w:rPr>
          <w:rFonts w:ascii="Times New Roman" w:hAnsi="Times New Roman"/>
          <w:sz w:val="28"/>
          <w:szCs w:val="28"/>
        </w:rPr>
      </w:pPr>
      <w:r>
        <w:rPr>
          <w:rFonts w:ascii="Times New Roman" w:hAnsi="Times New Roman"/>
          <w:sz w:val="28"/>
          <w:szCs w:val="28"/>
        </w:rPr>
        <w:t>Глава 3</w:t>
      </w:r>
      <w:r w:rsidRPr="00DB16D6">
        <w:rPr>
          <w:rFonts w:ascii="Times New Roman" w:hAnsi="Times New Roman"/>
          <w:sz w:val="28"/>
          <w:szCs w:val="28"/>
        </w:rPr>
        <w:t xml:space="preserve">.  Анализ результатов исследования психологической готовности </w:t>
      </w:r>
      <w:r>
        <w:rPr>
          <w:rFonts w:ascii="Times New Roman" w:hAnsi="Times New Roman"/>
          <w:sz w:val="28"/>
          <w:szCs w:val="28"/>
        </w:rPr>
        <w:t xml:space="preserve">   </w:t>
      </w:r>
    </w:p>
    <w:p w:rsidR="00CB6A97" w:rsidRPr="00DB16D6" w:rsidRDefault="00CB6A97" w:rsidP="0000606B">
      <w:pPr>
        <w:spacing w:after="0" w:line="360" w:lineRule="auto"/>
        <w:jc w:val="both"/>
        <w:rPr>
          <w:rFonts w:ascii="Times New Roman" w:hAnsi="Times New Roman"/>
          <w:sz w:val="28"/>
          <w:szCs w:val="28"/>
        </w:rPr>
      </w:pPr>
      <w:r>
        <w:rPr>
          <w:rFonts w:ascii="Times New Roman" w:hAnsi="Times New Roman"/>
          <w:sz w:val="28"/>
          <w:szCs w:val="28"/>
        </w:rPr>
        <w:t xml:space="preserve">              </w:t>
      </w:r>
      <w:r w:rsidR="00667088">
        <w:rPr>
          <w:rFonts w:ascii="Times New Roman" w:hAnsi="Times New Roman"/>
          <w:sz w:val="28"/>
          <w:szCs w:val="28"/>
        </w:rPr>
        <w:t>учеников 9 «А» класса МОУ СОШ № 2</w:t>
      </w:r>
      <w:r w:rsidRPr="00DB16D6">
        <w:rPr>
          <w:rFonts w:ascii="Times New Roman" w:hAnsi="Times New Roman"/>
          <w:sz w:val="28"/>
          <w:szCs w:val="28"/>
        </w:rPr>
        <w:t xml:space="preserve"> г. По</w:t>
      </w:r>
      <w:r w:rsidR="00667088">
        <w:rPr>
          <w:rFonts w:ascii="Times New Roman" w:hAnsi="Times New Roman"/>
          <w:sz w:val="28"/>
          <w:szCs w:val="28"/>
        </w:rPr>
        <w:t>шехонье</w:t>
      </w:r>
      <w:r w:rsidRPr="00DB16D6">
        <w:rPr>
          <w:rFonts w:ascii="Times New Roman" w:hAnsi="Times New Roman"/>
          <w:sz w:val="28"/>
          <w:szCs w:val="28"/>
        </w:rPr>
        <w:t>…</w:t>
      </w:r>
      <w:r w:rsidR="00667088">
        <w:rPr>
          <w:rFonts w:ascii="Times New Roman" w:hAnsi="Times New Roman"/>
          <w:sz w:val="28"/>
          <w:szCs w:val="28"/>
        </w:rPr>
        <w:t>………</w:t>
      </w:r>
      <w:r w:rsidR="003E1A57">
        <w:rPr>
          <w:rFonts w:ascii="Times New Roman" w:hAnsi="Times New Roman"/>
          <w:sz w:val="28"/>
          <w:szCs w:val="28"/>
        </w:rPr>
        <w:t>…14</w:t>
      </w:r>
    </w:p>
    <w:p w:rsidR="00CB6A97" w:rsidRPr="00DB16D6" w:rsidRDefault="00CB6A97" w:rsidP="0000606B">
      <w:pPr>
        <w:spacing w:after="0" w:line="360" w:lineRule="auto"/>
        <w:jc w:val="both"/>
        <w:rPr>
          <w:rFonts w:ascii="Times New Roman" w:hAnsi="Times New Roman"/>
          <w:sz w:val="28"/>
          <w:szCs w:val="28"/>
        </w:rPr>
      </w:pPr>
      <w:r>
        <w:rPr>
          <w:rFonts w:ascii="Times New Roman" w:hAnsi="Times New Roman"/>
          <w:sz w:val="28"/>
          <w:szCs w:val="28"/>
        </w:rPr>
        <w:t>Заключение</w:t>
      </w:r>
      <w:r w:rsidRPr="00DB16D6">
        <w:rPr>
          <w:rFonts w:ascii="Times New Roman" w:hAnsi="Times New Roman"/>
          <w:sz w:val="28"/>
          <w:szCs w:val="28"/>
        </w:rPr>
        <w:t xml:space="preserve"> ……</w:t>
      </w:r>
      <w:r w:rsidR="00967D6C">
        <w:rPr>
          <w:rFonts w:ascii="Times New Roman" w:hAnsi="Times New Roman"/>
          <w:sz w:val="28"/>
          <w:szCs w:val="28"/>
        </w:rPr>
        <w:t>………………………………………………………………</w:t>
      </w:r>
      <w:r w:rsidR="003E1A57">
        <w:rPr>
          <w:rFonts w:ascii="Times New Roman" w:hAnsi="Times New Roman"/>
          <w:sz w:val="28"/>
          <w:szCs w:val="28"/>
        </w:rPr>
        <w:t>.19</w:t>
      </w:r>
    </w:p>
    <w:p w:rsidR="00CB6A97" w:rsidRPr="00DB16D6" w:rsidRDefault="00CB6A97" w:rsidP="0000606B">
      <w:pPr>
        <w:spacing w:after="0" w:line="360" w:lineRule="auto"/>
        <w:jc w:val="both"/>
        <w:rPr>
          <w:rFonts w:ascii="Times New Roman" w:hAnsi="Times New Roman"/>
          <w:sz w:val="28"/>
          <w:szCs w:val="28"/>
        </w:rPr>
      </w:pPr>
      <w:r w:rsidRPr="00DB16D6">
        <w:rPr>
          <w:rFonts w:ascii="Times New Roman" w:hAnsi="Times New Roman"/>
          <w:sz w:val="28"/>
          <w:szCs w:val="28"/>
        </w:rPr>
        <w:t>Список использованной литературы………</w:t>
      </w:r>
      <w:r>
        <w:rPr>
          <w:rFonts w:ascii="Times New Roman" w:hAnsi="Times New Roman"/>
          <w:sz w:val="28"/>
          <w:szCs w:val="28"/>
        </w:rPr>
        <w:t>…………</w:t>
      </w:r>
      <w:r w:rsidR="00967D6C">
        <w:rPr>
          <w:rFonts w:ascii="Times New Roman" w:hAnsi="Times New Roman"/>
          <w:sz w:val="28"/>
          <w:szCs w:val="28"/>
        </w:rPr>
        <w:t>……………………</w:t>
      </w:r>
      <w:r w:rsidR="003E1A57">
        <w:rPr>
          <w:rFonts w:ascii="Times New Roman" w:hAnsi="Times New Roman"/>
          <w:sz w:val="28"/>
          <w:szCs w:val="28"/>
        </w:rPr>
        <w:t>....</w:t>
      </w:r>
      <w:r w:rsidR="001D01F0">
        <w:rPr>
          <w:rFonts w:ascii="Times New Roman" w:hAnsi="Times New Roman"/>
          <w:sz w:val="28"/>
          <w:szCs w:val="28"/>
        </w:rPr>
        <w:t>2</w:t>
      </w:r>
      <w:r w:rsidR="003E1A57">
        <w:rPr>
          <w:rFonts w:ascii="Times New Roman" w:hAnsi="Times New Roman"/>
          <w:sz w:val="28"/>
          <w:szCs w:val="28"/>
        </w:rPr>
        <w:t>1</w:t>
      </w:r>
    </w:p>
    <w:p w:rsidR="00CB6A97" w:rsidRPr="00DB16D6" w:rsidRDefault="00CB6A97" w:rsidP="0000606B">
      <w:pPr>
        <w:spacing w:after="0" w:line="360" w:lineRule="auto"/>
        <w:jc w:val="both"/>
        <w:rPr>
          <w:rFonts w:ascii="Times New Roman" w:hAnsi="Times New Roman"/>
          <w:sz w:val="28"/>
          <w:szCs w:val="28"/>
        </w:rPr>
      </w:pPr>
      <w:r w:rsidRPr="00DB16D6">
        <w:rPr>
          <w:rFonts w:ascii="Times New Roman" w:hAnsi="Times New Roman"/>
          <w:sz w:val="28"/>
          <w:szCs w:val="28"/>
        </w:rPr>
        <w:t>Приложения…………………………</w:t>
      </w:r>
      <w:r w:rsidR="003E1A57">
        <w:rPr>
          <w:rFonts w:ascii="Times New Roman" w:hAnsi="Times New Roman"/>
          <w:sz w:val="28"/>
          <w:szCs w:val="28"/>
        </w:rPr>
        <w:t>………………………………………….22</w:t>
      </w:r>
    </w:p>
    <w:p w:rsidR="00CB6A97" w:rsidRDefault="00CB6A97" w:rsidP="0000606B">
      <w:pPr>
        <w:spacing w:line="360" w:lineRule="auto"/>
      </w:pPr>
    </w:p>
    <w:p w:rsidR="00CB6A97" w:rsidRDefault="00CB6A97" w:rsidP="0000606B">
      <w:pPr>
        <w:spacing w:line="360" w:lineRule="auto"/>
      </w:pPr>
      <w:r>
        <w:br w:type="page"/>
      </w:r>
    </w:p>
    <w:p w:rsidR="00CB6A97" w:rsidRPr="005B1E8B" w:rsidRDefault="00CB6A97" w:rsidP="0000606B">
      <w:pPr>
        <w:spacing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CB6A97" w:rsidRDefault="00CB6A97" w:rsidP="0000606B">
      <w:pPr>
        <w:spacing w:after="0" w:line="360" w:lineRule="auto"/>
        <w:ind w:left="-284"/>
        <w:textAlignment w:val="top"/>
        <w:rPr>
          <w:rFonts w:ascii="Times New Roman" w:hAnsi="Times New Roman"/>
          <w:sz w:val="28"/>
          <w:szCs w:val="28"/>
        </w:rPr>
      </w:pPr>
      <w:r w:rsidRPr="00C51176">
        <w:rPr>
          <w:rFonts w:ascii="Times New Roman" w:hAnsi="Times New Roman"/>
          <w:sz w:val="28"/>
        </w:rPr>
        <w:t xml:space="preserve">         Одной из актуальных задач, которые ставятся перед российским образованием в рамках концепции модернизации образования, является переход к новой форме проведения итоговой аттестации в 9 классах, что </w:t>
      </w:r>
      <w:r w:rsidRPr="00C51176">
        <w:rPr>
          <w:rFonts w:ascii="Times New Roman" w:hAnsi="Times New Roman"/>
          <w:sz w:val="28"/>
          <w:szCs w:val="28"/>
        </w:rPr>
        <w:t>обеспечивает объективную оценку качества результата обучения  по уче</w:t>
      </w:r>
      <w:r>
        <w:rPr>
          <w:rFonts w:ascii="Times New Roman" w:hAnsi="Times New Roman"/>
          <w:sz w:val="28"/>
          <w:szCs w:val="28"/>
        </w:rPr>
        <w:t xml:space="preserve">бным дисциплинам в соответствии </w:t>
      </w:r>
      <w:r w:rsidRPr="00C51176">
        <w:rPr>
          <w:rFonts w:ascii="Times New Roman" w:hAnsi="Times New Roman"/>
          <w:sz w:val="28"/>
          <w:szCs w:val="28"/>
        </w:rPr>
        <w:t>с</w:t>
      </w:r>
      <w:r>
        <w:rPr>
          <w:rFonts w:ascii="Times New Roman" w:hAnsi="Times New Roman"/>
          <w:sz w:val="28"/>
          <w:szCs w:val="28"/>
        </w:rPr>
        <w:t xml:space="preserve"> федеральным </w:t>
      </w:r>
      <w:r w:rsidRPr="00C51176">
        <w:rPr>
          <w:rFonts w:ascii="Times New Roman" w:hAnsi="Times New Roman"/>
          <w:sz w:val="28"/>
          <w:szCs w:val="28"/>
        </w:rPr>
        <w:t xml:space="preserve"> государст</w:t>
      </w:r>
      <w:r>
        <w:rPr>
          <w:rFonts w:ascii="Times New Roman" w:hAnsi="Times New Roman"/>
          <w:sz w:val="28"/>
          <w:szCs w:val="28"/>
        </w:rPr>
        <w:t>венным образовательным стандартом</w:t>
      </w:r>
      <w:r w:rsidRPr="00C51176">
        <w:rPr>
          <w:rFonts w:ascii="Times New Roman" w:hAnsi="Times New Roman"/>
          <w:sz w:val="28"/>
          <w:szCs w:val="28"/>
        </w:rPr>
        <w:t>.</w:t>
      </w:r>
      <w:r>
        <w:rPr>
          <w:rFonts w:ascii="Times New Roman" w:hAnsi="Times New Roman"/>
          <w:sz w:val="28"/>
          <w:szCs w:val="28"/>
        </w:rPr>
        <w:t xml:space="preserve"> </w:t>
      </w:r>
      <w:r w:rsidRPr="00C51176">
        <w:rPr>
          <w:rFonts w:ascii="Times New Roman" w:hAnsi="Times New Roman"/>
          <w:sz w:val="28"/>
          <w:szCs w:val="28"/>
        </w:rPr>
        <w:t xml:space="preserve"> Единый государственный экзамен </w:t>
      </w:r>
      <w:r>
        <w:rPr>
          <w:rFonts w:ascii="Times New Roman" w:hAnsi="Times New Roman"/>
          <w:sz w:val="28"/>
          <w:szCs w:val="28"/>
        </w:rPr>
        <w:t xml:space="preserve">и итоговая аттестация  девятиклассников </w:t>
      </w:r>
      <w:r w:rsidRPr="00C51176">
        <w:rPr>
          <w:rFonts w:ascii="Times New Roman" w:hAnsi="Times New Roman"/>
          <w:sz w:val="28"/>
          <w:szCs w:val="28"/>
        </w:rPr>
        <w:t>в настоящее время стал</w:t>
      </w:r>
      <w:r>
        <w:rPr>
          <w:rFonts w:ascii="Times New Roman" w:hAnsi="Times New Roman"/>
          <w:sz w:val="28"/>
          <w:szCs w:val="28"/>
        </w:rPr>
        <w:t>и</w:t>
      </w:r>
      <w:r w:rsidRPr="00C51176">
        <w:rPr>
          <w:rFonts w:ascii="Times New Roman" w:hAnsi="Times New Roman"/>
          <w:sz w:val="28"/>
          <w:szCs w:val="28"/>
        </w:rPr>
        <w:t xml:space="preserve"> очень популярной темой для обсуждения.</w:t>
      </w:r>
    </w:p>
    <w:p w:rsidR="00CB6A97" w:rsidRDefault="00CB6A97" w:rsidP="0000606B">
      <w:pPr>
        <w:spacing w:after="0" w:line="360" w:lineRule="auto"/>
        <w:ind w:left="-284"/>
        <w:textAlignment w:val="top"/>
        <w:rPr>
          <w:rFonts w:ascii="Times New Roman" w:hAnsi="Times New Roman"/>
          <w:sz w:val="28"/>
          <w:szCs w:val="28"/>
        </w:rPr>
      </w:pPr>
      <w:r>
        <w:rPr>
          <w:rFonts w:ascii="Times New Roman" w:hAnsi="Times New Roman"/>
          <w:sz w:val="28"/>
          <w:szCs w:val="28"/>
        </w:rPr>
        <w:t>Экзамены – это серьезное испытание на прочность всей нервной системы и проверке не только знаний выпускника, но и его психологической устойчивости.</w:t>
      </w:r>
    </w:p>
    <w:p w:rsidR="00CB6A97" w:rsidRPr="00D53377" w:rsidRDefault="00CB6A97" w:rsidP="0000606B">
      <w:pPr>
        <w:spacing w:after="0" w:line="360" w:lineRule="auto"/>
        <w:ind w:left="-284"/>
        <w:textAlignment w:val="top"/>
        <w:rPr>
          <w:rFonts w:ascii="Times New Roman" w:hAnsi="Times New Roman"/>
          <w:sz w:val="28"/>
          <w:szCs w:val="28"/>
        </w:rPr>
      </w:pPr>
      <w:r>
        <w:rPr>
          <w:rFonts w:ascii="Times New Roman" w:hAnsi="Times New Roman"/>
          <w:sz w:val="28"/>
          <w:szCs w:val="28"/>
        </w:rPr>
        <w:t xml:space="preserve">Нам, девятиклассникам, предстоит уже через несколько месяцев </w:t>
      </w:r>
      <w:r w:rsidRPr="00C51176">
        <w:rPr>
          <w:rFonts w:ascii="Times New Roman" w:hAnsi="Times New Roman"/>
          <w:sz w:val="28"/>
          <w:szCs w:val="28"/>
        </w:rPr>
        <w:t xml:space="preserve">сдавать  ГИА.  Эта  аббревиатура вызывает у нас  тревогу и волнения. </w:t>
      </w:r>
      <w:r w:rsidRPr="00D53377">
        <w:rPr>
          <w:rFonts w:ascii="Times New Roman" w:hAnsi="Times New Roman"/>
          <w:sz w:val="28"/>
          <w:szCs w:val="28"/>
        </w:rPr>
        <w:t>Литературы, посвященной этой теме, еще не так много</w:t>
      </w:r>
      <w:r>
        <w:rPr>
          <w:rFonts w:ascii="Times New Roman" w:hAnsi="Times New Roman"/>
          <w:sz w:val="28"/>
          <w:szCs w:val="28"/>
        </w:rPr>
        <w:t xml:space="preserve"> и, в основном она посвящена психологической готовности ЕГЭ</w:t>
      </w:r>
      <w:r w:rsidRPr="00D53377">
        <w:rPr>
          <w:rFonts w:ascii="Times New Roman" w:hAnsi="Times New Roman"/>
          <w:sz w:val="28"/>
          <w:szCs w:val="28"/>
        </w:rPr>
        <w:t>. Действительно, каким должен быть человек, чтобы успешно сдать этот экзамен? Что должна включать в</w:t>
      </w:r>
      <w:r>
        <w:rPr>
          <w:rFonts w:ascii="Times New Roman" w:hAnsi="Times New Roman"/>
          <w:sz w:val="28"/>
          <w:szCs w:val="28"/>
        </w:rPr>
        <w:t xml:space="preserve"> себя психологическая готовность к ГИА</w:t>
      </w:r>
      <w:r w:rsidRPr="00D53377">
        <w:rPr>
          <w:rFonts w:ascii="Times New Roman" w:hAnsi="Times New Roman"/>
          <w:sz w:val="28"/>
          <w:szCs w:val="28"/>
        </w:rPr>
        <w:t xml:space="preserve">? В связи с этим для нас стала </w:t>
      </w:r>
      <w:r>
        <w:rPr>
          <w:rFonts w:ascii="Times New Roman" w:hAnsi="Times New Roman"/>
          <w:sz w:val="28"/>
          <w:szCs w:val="28"/>
        </w:rPr>
        <w:t xml:space="preserve"> проблема  психологической готовности</w:t>
      </w:r>
      <w:r w:rsidRPr="00D53377">
        <w:rPr>
          <w:rFonts w:ascii="Times New Roman" w:hAnsi="Times New Roman"/>
          <w:sz w:val="28"/>
          <w:szCs w:val="28"/>
        </w:rPr>
        <w:t xml:space="preserve"> к</w:t>
      </w:r>
      <w:r w:rsidRPr="00C51176">
        <w:rPr>
          <w:rFonts w:ascii="Times New Roman" w:hAnsi="Times New Roman"/>
          <w:sz w:val="28"/>
          <w:szCs w:val="28"/>
        </w:rPr>
        <w:t xml:space="preserve"> ГИА</w:t>
      </w:r>
      <w:r w:rsidRPr="00D53377">
        <w:rPr>
          <w:rFonts w:ascii="Times New Roman" w:hAnsi="Times New Roman"/>
          <w:sz w:val="28"/>
          <w:szCs w:val="28"/>
        </w:rPr>
        <w:t xml:space="preserve"> актуальной </w:t>
      </w:r>
      <w:r>
        <w:rPr>
          <w:rFonts w:ascii="Times New Roman" w:hAnsi="Times New Roman"/>
          <w:sz w:val="28"/>
          <w:szCs w:val="28"/>
        </w:rPr>
        <w:t>и важной</w:t>
      </w:r>
      <w:r w:rsidRPr="00C51176">
        <w:rPr>
          <w:rFonts w:ascii="Times New Roman" w:hAnsi="Times New Roman"/>
          <w:sz w:val="28"/>
          <w:szCs w:val="28"/>
        </w:rPr>
        <w:t xml:space="preserve">. </w:t>
      </w:r>
    </w:p>
    <w:p w:rsidR="00CB6A97" w:rsidRPr="00C51176" w:rsidRDefault="00CB6A97" w:rsidP="0000606B">
      <w:pPr>
        <w:pStyle w:val="a3"/>
        <w:spacing w:after="0" w:line="360" w:lineRule="auto"/>
        <w:ind w:left="-284" w:firstLine="708"/>
        <w:rPr>
          <w:sz w:val="28"/>
          <w:szCs w:val="28"/>
        </w:rPr>
      </w:pPr>
      <w:r w:rsidRPr="00C51176">
        <w:rPr>
          <w:sz w:val="28"/>
          <w:szCs w:val="28"/>
        </w:rPr>
        <w:t xml:space="preserve">В основном мы столкнулись с работами М.Ю. Чибисовой, в которых предлагаются практические рекомендации по психологической подготовке к ГИА и ЕГЭ. Она предлагает выделить три основных компонента подготовки, а именно познавательный, личностный и процессуальный. </w:t>
      </w:r>
      <w:r w:rsidRPr="00C51176">
        <w:rPr>
          <w:sz w:val="28"/>
        </w:rPr>
        <w:t>Навыки, приобретаемые в ходе такой работы, не только</w:t>
      </w:r>
      <w:r w:rsidRPr="00C51176">
        <w:rPr>
          <w:rFonts w:ascii="Verdana" w:hAnsi="Verdana"/>
          <w:sz w:val="20"/>
        </w:rPr>
        <w:t xml:space="preserve"> </w:t>
      </w:r>
      <w:r w:rsidRPr="00C51176">
        <w:rPr>
          <w:sz w:val="28"/>
        </w:rPr>
        <w:t>повышают эффективность под</w:t>
      </w:r>
      <w:r>
        <w:rPr>
          <w:sz w:val="28"/>
        </w:rPr>
        <w:t xml:space="preserve">готовки к экзаменам, но и </w:t>
      </w:r>
      <w:r w:rsidRPr="00C51176">
        <w:rPr>
          <w:sz w:val="28"/>
        </w:rPr>
        <w:t xml:space="preserve"> способствуют развитию навыков мыслительной работы, умению мобилизовать себя в решающей ситуации, овладев</w:t>
      </w:r>
      <w:r>
        <w:rPr>
          <w:sz w:val="28"/>
        </w:rPr>
        <w:t>ать собственными эмоциями.</w:t>
      </w:r>
    </w:p>
    <w:p w:rsidR="00CB6A97" w:rsidRPr="00C51176" w:rsidRDefault="00CB6A97" w:rsidP="0000606B">
      <w:pPr>
        <w:pStyle w:val="21"/>
        <w:ind w:left="-284" w:firstLine="708"/>
        <w:jc w:val="left"/>
        <w:rPr>
          <w:sz w:val="28"/>
        </w:rPr>
      </w:pPr>
      <w:r w:rsidRPr="00C51176">
        <w:rPr>
          <w:sz w:val="28"/>
        </w:rPr>
        <w:t>Готовность включает в себя процессы пла</w:t>
      </w:r>
      <w:r>
        <w:rPr>
          <w:sz w:val="28"/>
        </w:rPr>
        <w:t>нирования и прогнозирова</w:t>
      </w:r>
      <w:r w:rsidR="00912E34">
        <w:rPr>
          <w:sz w:val="28"/>
        </w:rPr>
        <w:t xml:space="preserve">ния. Готовность к планированию – </w:t>
      </w:r>
      <w:r>
        <w:rPr>
          <w:sz w:val="28"/>
        </w:rPr>
        <w:t>это</w:t>
      </w:r>
      <w:r w:rsidRPr="00C51176">
        <w:rPr>
          <w:sz w:val="28"/>
        </w:rPr>
        <w:t xml:space="preserve"> достижение человеком такого уровня </w:t>
      </w:r>
      <w:r w:rsidRPr="00C51176">
        <w:rPr>
          <w:sz w:val="28"/>
        </w:rPr>
        <w:lastRenderedPageBreak/>
        <w:t>развития, при котором он способен планировать собственную деятельность с учетом состояния здоровья, своих возможностей, способностей, ур</w:t>
      </w:r>
      <w:r>
        <w:rPr>
          <w:sz w:val="28"/>
        </w:rPr>
        <w:t>овня подготовленности (ЗУН</w:t>
      </w:r>
      <w:r w:rsidRPr="00C51176">
        <w:rPr>
          <w:sz w:val="28"/>
        </w:rPr>
        <w:t>) в соответствии с возрастом.</w:t>
      </w:r>
    </w:p>
    <w:p w:rsidR="00CB6A97" w:rsidRPr="00C51176" w:rsidRDefault="00CB6A97" w:rsidP="0000606B">
      <w:pPr>
        <w:spacing w:after="0" w:line="360" w:lineRule="auto"/>
        <w:ind w:left="-284"/>
        <w:rPr>
          <w:rFonts w:ascii="Times New Roman" w:hAnsi="Times New Roman"/>
        </w:rPr>
      </w:pPr>
      <w:r w:rsidRPr="00C51176">
        <w:rPr>
          <w:rFonts w:ascii="Times New Roman" w:hAnsi="Times New Roman"/>
          <w:sz w:val="28"/>
        </w:rPr>
        <w:t xml:space="preserve">       </w:t>
      </w:r>
      <w:r>
        <w:rPr>
          <w:rFonts w:ascii="Times New Roman" w:hAnsi="Times New Roman"/>
          <w:sz w:val="28"/>
        </w:rPr>
        <w:t xml:space="preserve">Ситуация экзамена для всех обучающихся одинакова, а переживает и ведет себя каждый в ней по-разному. </w:t>
      </w:r>
      <w:r w:rsidRPr="00C51176">
        <w:rPr>
          <w:rFonts w:ascii="Times New Roman" w:hAnsi="Times New Roman"/>
          <w:sz w:val="28"/>
        </w:rPr>
        <w:t>Важно формировать не страх или боязнь к экзамену, а положительное отношение через анализ возможностей, которые предоставляет ГИА его участникам.</w:t>
      </w:r>
    </w:p>
    <w:p w:rsidR="00CB6A97" w:rsidRDefault="00CB6A97" w:rsidP="0000606B">
      <w:pPr>
        <w:pStyle w:val="21"/>
        <w:ind w:left="-284" w:firstLine="359"/>
        <w:jc w:val="left"/>
        <w:rPr>
          <w:sz w:val="28"/>
          <w:szCs w:val="28"/>
        </w:rPr>
      </w:pPr>
      <w:r>
        <w:t xml:space="preserve">    </w:t>
      </w:r>
      <w:r w:rsidRPr="00175C8B">
        <w:rPr>
          <w:sz w:val="28"/>
          <w:szCs w:val="28"/>
        </w:rPr>
        <w:t xml:space="preserve">В процессе психолого-педагогической подготовки необходимо  обсуждать возможные трудности, с которыми могут столкнуться участники образовательного процесса при прохождении ГИА. Анализ трудностей помогает найти наиболее эффективные пути их решения. </w:t>
      </w:r>
    </w:p>
    <w:p w:rsidR="00CB6A97" w:rsidRDefault="00CB6A97" w:rsidP="0000606B">
      <w:pPr>
        <w:pStyle w:val="21"/>
        <w:ind w:left="-284" w:firstLine="359"/>
        <w:jc w:val="left"/>
        <w:rPr>
          <w:sz w:val="28"/>
          <w:szCs w:val="28"/>
        </w:rPr>
      </w:pPr>
      <w:r>
        <w:rPr>
          <w:sz w:val="28"/>
          <w:szCs w:val="28"/>
        </w:rPr>
        <w:t xml:space="preserve">Наше исследование  посвящено </w:t>
      </w:r>
      <w:r w:rsidRPr="004C3C6D">
        <w:rPr>
          <w:b/>
          <w:sz w:val="28"/>
          <w:szCs w:val="28"/>
        </w:rPr>
        <w:t>проблеме</w:t>
      </w:r>
      <w:r>
        <w:rPr>
          <w:sz w:val="28"/>
          <w:szCs w:val="28"/>
        </w:rPr>
        <w:t xml:space="preserve"> формирования психологической готовности учащихся 9-х классов при подготовке и сдаче ГИА.</w:t>
      </w:r>
    </w:p>
    <w:p w:rsidR="00CB6A97" w:rsidRPr="00175C8B" w:rsidRDefault="00CB6A97" w:rsidP="0000606B">
      <w:pPr>
        <w:pStyle w:val="21"/>
        <w:ind w:left="-284" w:firstLine="359"/>
        <w:jc w:val="left"/>
        <w:rPr>
          <w:sz w:val="28"/>
          <w:szCs w:val="28"/>
        </w:rPr>
      </w:pPr>
      <w:r>
        <w:rPr>
          <w:sz w:val="28"/>
          <w:szCs w:val="28"/>
        </w:rPr>
        <w:t xml:space="preserve">Мы предположили и выдвинули следующую </w:t>
      </w:r>
      <w:r>
        <w:rPr>
          <w:b/>
          <w:sz w:val="28"/>
          <w:szCs w:val="28"/>
        </w:rPr>
        <w:t>гипотезу</w:t>
      </w:r>
      <w:r>
        <w:rPr>
          <w:sz w:val="28"/>
          <w:szCs w:val="28"/>
        </w:rPr>
        <w:t xml:space="preserve">: для успешной сдачи ГИА необходимы не только хорошие знания по предметам у выпускников, но и низкий уровень тревожности, а также высокий уровень стрессоустойчивости. </w:t>
      </w:r>
    </w:p>
    <w:p w:rsidR="00CB6A97" w:rsidRPr="00DE56A5" w:rsidRDefault="00CB6A97" w:rsidP="0000606B">
      <w:pPr>
        <w:spacing w:after="0" w:line="360" w:lineRule="auto"/>
        <w:ind w:left="-284"/>
        <w:rPr>
          <w:rFonts w:ascii="Times New Roman" w:hAnsi="Times New Roman" w:cs="Times New Roman"/>
          <w:sz w:val="28"/>
          <w:szCs w:val="28"/>
        </w:rPr>
      </w:pPr>
      <w:r w:rsidRPr="00C51176">
        <w:rPr>
          <w:rFonts w:ascii="Times New Roman" w:hAnsi="Times New Roman"/>
          <w:sz w:val="28"/>
          <w:szCs w:val="28"/>
        </w:rPr>
        <w:t xml:space="preserve">      </w:t>
      </w:r>
      <w:r w:rsidRPr="004C3C6D">
        <w:rPr>
          <w:rFonts w:ascii="Times New Roman" w:hAnsi="Times New Roman"/>
          <w:b/>
          <w:sz w:val="28"/>
          <w:szCs w:val="28"/>
        </w:rPr>
        <w:t>Цель исследования</w:t>
      </w:r>
      <w:r w:rsidRPr="00DE56A5">
        <w:rPr>
          <w:rFonts w:ascii="Times New Roman" w:hAnsi="Times New Roman" w:cs="Times New Roman"/>
          <w:sz w:val="28"/>
          <w:szCs w:val="28"/>
        </w:rPr>
        <w:t>:</w:t>
      </w:r>
      <w:r>
        <w:rPr>
          <w:rFonts w:ascii="Times New Roman" w:hAnsi="Times New Roman" w:cs="Times New Roman"/>
          <w:sz w:val="28"/>
          <w:szCs w:val="28"/>
        </w:rPr>
        <w:t xml:space="preserve"> определение психологической готовности к ГИА учеников 9 класса МОУ СОШ №2  г. Пошехонье.</w:t>
      </w:r>
    </w:p>
    <w:p w:rsidR="00CB6A97" w:rsidRPr="00811FCD" w:rsidRDefault="00CB6A97" w:rsidP="0000606B">
      <w:pPr>
        <w:spacing w:after="0" w:line="360" w:lineRule="auto"/>
        <w:ind w:left="-284"/>
        <w:rPr>
          <w:rFonts w:ascii="Times New Roman" w:hAnsi="Times New Roman"/>
          <w:sz w:val="28"/>
          <w:szCs w:val="28"/>
        </w:rPr>
      </w:pPr>
      <w:r w:rsidRPr="00DE56A5">
        <w:rPr>
          <w:rFonts w:ascii="Times New Roman" w:hAnsi="Times New Roman" w:cs="Times New Roman"/>
          <w:sz w:val="28"/>
          <w:szCs w:val="28"/>
        </w:rPr>
        <w:t xml:space="preserve"> </w:t>
      </w:r>
      <w:r w:rsidRPr="004C3C6D">
        <w:rPr>
          <w:rFonts w:ascii="Times New Roman" w:hAnsi="Times New Roman" w:cs="Times New Roman"/>
          <w:b/>
          <w:sz w:val="28"/>
          <w:szCs w:val="28"/>
        </w:rPr>
        <w:t>Задачи</w:t>
      </w:r>
      <w:r w:rsidRPr="00DE56A5">
        <w:rPr>
          <w:rFonts w:ascii="Times New Roman" w:hAnsi="Times New Roman" w:cs="Times New Roman"/>
          <w:sz w:val="28"/>
          <w:szCs w:val="28"/>
        </w:rPr>
        <w:t xml:space="preserve">: </w:t>
      </w:r>
      <w:r w:rsidRPr="00DE56A5">
        <w:rPr>
          <w:rFonts w:ascii="Times New Roman" w:hAnsi="Times New Roman" w:cs="Times New Roman"/>
          <w:sz w:val="28"/>
          <w:szCs w:val="28"/>
        </w:rPr>
        <w:br/>
      </w:r>
      <w:r w:rsidRPr="00811FCD">
        <w:rPr>
          <w:rFonts w:ascii="Times New Roman" w:hAnsi="Times New Roman"/>
          <w:sz w:val="28"/>
          <w:szCs w:val="28"/>
        </w:rPr>
        <w:t xml:space="preserve">1.   Изучить </w:t>
      </w:r>
      <w:r>
        <w:rPr>
          <w:rFonts w:ascii="Times New Roman" w:hAnsi="Times New Roman"/>
          <w:sz w:val="28"/>
          <w:szCs w:val="28"/>
        </w:rPr>
        <w:t xml:space="preserve">учебно-методическую </w:t>
      </w:r>
      <w:r w:rsidRPr="00811FCD">
        <w:rPr>
          <w:rFonts w:ascii="Times New Roman" w:hAnsi="Times New Roman"/>
          <w:sz w:val="28"/>
          <w:szCs w:val="28"/>
        </w:rPr>
        <w:t>литературу по</w:t>
      </w:r>
      <w:r>
        <w:rPr>
          <w:rFonts w:ascii="Times New Roman" w:hAnsi="Times New Roman"/>
          <w:sz w:val="28"/>
          <w:szCs w:val="28"/>
        </w:rPr>
        <w:t xml:space="preserve"> проблеме.</w:t>
      </w:r>
      <w:r w:rsidRPr="00811FCD">
        <w:rPr>
          <w:rFonts w:ascii="Times New Roman" w:hAnsi="Times New Roman"/>
          <w:sz w:val="28"/>
          <w:szCs w:val="28"/>
        </w:rPr>
        <w:br/>
        <w:t>2.  Подобрать серию  методик для определения психологи</w:t>
      </w:r>
      <w:r>
        <w:rPr>
          <w:rFonts w:ascii="Times New Roman" w:hAnsi="Times New Roman"/>
          <w:sz w:val="28"/>
          <w:szCs w:val="28"/>
        </w:rPr>
        <w:t>ческого здоровья девятиклассников</w:t>
      </w:r>
      <w:r w:rsidRPr="00811FCD">
        <w:rPr>
          <w:rFonts w:ascii="Times New Roman" w:hAnsi="Times New Roman"/>
          <w:sz w:val="28"/>
          <w:szCs w:val="28"/>
        </w:rPr>
        <w:t>.</w:t>
      </w:r>
      <w:r w:rsidRPr="00811FCD">
        <w:rPr>
          <w:rFonts w:ascii="Times New Roman" w:hAnsi="Times New Roman"/>
          <w:sz w:val="28"/>
          <w:szCs w:val="28"/>
        </w:rPr>
        <w:br/>
        <w:t>3.  Прове</w:t>
      </w:r>
      <w:r>
        <w:rPr>
          <w:rFonts w:ascii="Times New Roman" w:hAnsi="Times New Roman"/>
          <w:sz w:val="28"/>
          <w:szCs w:val="28"/>
        </w:rPr>
        <w:t>сти диагностику и эксперимент для определения психологической готовности учеников</w:t>
      </w:r>
      <w:r w:rsidRPr="00811FCD">
        <w:rPr>
          <w:rFonts w:ascii="Times New Roman" w:hAnsi="Times New Roman"/>
          <w:sz w:val="28"/>
          <w:szCs w:val="28"/>
        </w:rPr>
        <w:t xml:space="preserve"> с помощью выбранных методик</w:t>
      </w:r>
      <w:r>
        <w:rPr>
          <w:rFonts w:ascii="Times New Roman" w:hAnsi="Times New Roman"/>
          <w:sz w:val="28"/>
          <w:szCs w:val="28"/>
        </w:rPr>
        <w:t>.</w:t>
      </w:r>
    </w:p>
    <w:p w:rsidR="00CB6A97" w:rsidRDefault="00CB6A97" w:rsidP="0000606B">
      <w:pPr>
        <w:spacing w:after="0" w:line="360" w:lineRule="auto"/>
        <w:ind w:left="-284"/>
        <w:rPr>
          <w:rFonts w:ascii="Times New Roman" w:hAnsi="Times New Roman"/>
          <w:sz w:val="28"/>
          <w:szCs w:val="28"/>
        </w:rPr>
      </w:pPr>
      <w:r w:rsidRPr="00811FCD">
        <w:rPr>
          <w:rFonts w:ascii="Times New Roman" w:hAnsi="Times New Roman"/>
          <w:sz w:val="28"/>
          <w:szCs w:val="28"/>
        </w:rPr>
        <w:t>4. Проанализировать  полученные данные с целью определе</w:t>
      </w:r>
      <w:r>
        <w:rPr>
          <w:rFonts w:ascii="Times New Roman" w:hAnsi="Times New Roman"/>
          <w:sz w:val="28"/>
          <w:szCs w:val="28"/>
        </w:rPr>
        <w:t xml:space="preserve">ния    </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психологической готовности  и выявление  «группы риска» среди    </w:t>
      </w:r>
    </w:p>
    <w:p w:rsidR="00CB6A97" w:rsidRDefault="00912E34" w:rsidP="0000606B">
      <w:pPr>
        <w:spacing w:after="0" w:line="360" w:lineRule="auto"/>
        <w:ind w:left="-284"/>
        <w:rPr>
          <w:rFonts w:ascii="Times New Roman" w:hAnsi="Times New Roman"/>
          <w:sz w:val="28"/>
          <w:szCs w:val="28"/>
        </w:rPr>
      </w:pPr>
      <w:r>
        <w:rPr>
          <w:rFonts w:ascii="Times New Roman" w:hAnsi="Times New Roman"/>
          <w:sz w:val="28"/>
          <w:szCs w:val="28"/>
        </w:rPr>
        <w:t xml:space="preserve">     учеников    9 «А» класса</w:t>
      </w:r>
      <w:r w:rsidR="00CB6A97">
        <w:rPr>
          <w:rFonts w:ascii="Times New Roman" w:hAnsi="Times New Roman"/>
          <w:sz w:val="28"/>
          <w:szCs w:val="28"/>
        </w:rPr>
        <w:t>.</w:t>
      </w:r>
    </w:p>
    <w:p w:rsidR="00CB6A97" w:rsidRDefault="00CB6A97" w:rsidP="0000606B">
      <w:pPr>
        <w:spacing w:after="0" w:line="360" w:lineRule="auto"/>
        <w:ind w:left="-284"/>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эмоциональная сфера личности девятиклассников.</w:t>
      </w:r>
    </w:p>
    <w:p w:rsidR="00CB6A97" w:rsidRDefault="00CB6A97" w:rsidP="0000606B">
      <w:pPr>
        <w:spacing w:after="0" w:line="360" w:lineRule="auto"/>
        <w:ind w:left="-284"/>
        <w:rPr>
          <w:rFonts w:ascii="Times New Roman" w:hAnsi="Times New Roman"/>
          <w:sz w:val="28"/>
          <w:szCs w:val="28"/>
        </w:rPr>
      </w:pPr>
      <w:r w:rsidRPr="00D5052E">
        <w:rPr>
          <w:rFonts w:ascii="Times New Roman" w:hAnsi="Times New Roman"/>
          <w:b/>
          <w:sz w:val="28"/>
          <w:szCs w:val="28"/>
        </w:rPr>
        <w:t>Предмет</w:t>
      </w:r>
      <w:r>
        <w:rPr>
          <w:rFonts w:ascii="Times New Roman" w:hAnsi="Times New Roman"/>
          <w:sz w:val="28"/>
          <w:szCs w:val="28"/>
        </w:rPr>
        <w:t>: тревожность, стрессоустойчивость выпускников.</w:t>
      </w:r>
    </w:p>
    <w:p w:rsidR="00CB6A97" w:rsidRDefault="00CB6A97" w:rsidP="0000606B">
      <w:pPr>
        <w:spacing w:after="0" w:line="360" w:lineRule="auto"/>
        <w:ind w:left="-284"/>
        <w:rPr>
          <w:rFonts w:ascii="Times New Roman" w:hAnsi="Times New Roman"/>
          <w:sz w:val="28"/>
          <w:szCs w:val="28"/>
        </w:rPr>
      </w:pPr>
      <w:r>
        <w:rPr>
          <w:rFonts w:ascii="Times New Roman" w:hAnsi="Times New Roman"/>
          <w:b/>
          <w:sz w:val="28"/>
          <w:szCs w:val="28"/>
        </w:rPr>
        <w:lastRenderedPageBreak/>
        <w:t>Научная новизна исследования</w:t>
      </w:r>
      <w:r>
        <w:rPr>
          <w:rFonts w:ascii="Times New Roman" w:hAnsi="Times New Roman"/>
          <w:sz w:val="28"/>
          <w:szCs w:val="28"/>
        </w:rPr>
        <w:t xml:space="preserve"> состоит в том, что, при оказании своевременной психологической помощи, снижается уровень тревожности и растет качество подготовки к сдаче экзаменов в новой форме учащихся 9</w:t>
      </w:r>
      <w:r w:rsidR="00912E34">
        <w:rPr>
          <w:rFonts w:ascii="Times New Roman" w:hAnsi="Times New Roman"/>
          <w:sz w:val="28"/>
          <w:szCs w:val="28"/>
        </w:rPr>
        <w:t xml:space="preserve"> «А» класса</w:t>
      </w:r>
      <w:r>
        <w:rPr>
          <w:rFonts w:ascii="Times New Roman" w:hAnsi="Times New Roman"/>
          <w:sz w:val="28"/>
          <w:szCs w:val="28"/>
        </w:rPr>
        <w:t>.</w:t>
      </w:r>
    </w:p>
    <w:p w:rsidR="00CB6A97" w:rsidRPr="00435A01" w:rsidRDefault="00CB6A97" w:rsidP="0000606B">
      <w:pPr>
        <w:spacing w:after="0" w:line="360" w:lineRule="auto"/>
        <w:ind w:left="-284"/>
        <w:rPr>
          <w:rFonts w:ascii="Times New Roman" w:hAnsi="Times New Roman"/>
          <w:sz w:val="28"/>
          <w:szCs w:val="28"/>
        </w:rPr>
      </w:pPr>
      <w:r>
        <w:rPr>
          <w:rFonts w:ascii="Times New Roman" w:hAnsi="Times New Roman"/>
          <w:b/>
          <w:sz w:val="28"/>
          <w:szCs w:val="28"/>
        </w:rPr>
        <w:t>Практическая значимость</w:t>
      </w:r>
      <w:r>
        <w:rPr>
          <w:rFonts w:ascii="Times New Roman" w:hAnsi="Times New Roman"/>
          <w:sz w:val="28"/>
          <w:szCs w:val="28"/>
        </w:rPr>
        <w:t xml:space="preserve"> состоит в том, что полученную информацию можно использовать для проведения классных часов и родительских собраний. Кроме того, диагностические методики сами по себе выполняют функцию средства самопознания уч</w:t>
      </w:r>
      <w:r w:rsidR="003E1A57">
        <w:rPr>
          <w:rFonts w:ascii="Times New Roman" w:hAnsi="Times New Roman"/>
          <w:sz w:val="28"/>
          <w:szCs w:val="28"/>
        </w:rPr>
        <w:t>1</w:t>
      </w:r>
      <w:r>
        <w:rPr>
          <w:rFonts w:ascii="Times New Roman" w:hAnsi="Times New Roman"/>
          <w:sz w:val="28"/>
          <w:szCs w:val="28"/>
        </w:rPr>
        <w:t>ащихся. А разработанные памятки, рекомендации и различные советы могут быть очень полезны для старшеклассников, родителей и педагогов.</w:t>
      </w:r>
    </w:p>
    <w:p w:rsidR="00CB6A97" w:rsidRPr="00426E66"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 </w:t>
      </w:r>
      <w:r w:rsidRPr="007A2EF8">
        <w:rPr>
          <w:rFonts w:ascii="Times New Roman" w:hAnsi="Times New Roman"/>
          <w:sz w:val="28"/>
          <w:szCs w:val="28"/>
        </w:rPr>
        <w:t xml:space="preserve">Изучение уровня психологической </w:t>
      </w:r>
      <w:bookmarkStart w:id="1" w:name="YANDEX_141"/>
      <w:bookmarkEnd w:id="1"/>
      <w:r w:rsidRPr="007A2EF8">
        <w:rPr>
          <w:rFonts w:ascii="Times New Roman" w:hAnsi="Times New Roman"/>
          <w:sz w:val="28"/>
          <w:szCs w:val="28"/>
        </w:rPr>
        <w:t xml:space="preserve">готовности </w:t>
      </w:r>
      <w:r>
        <w:rPr>
          <w:rFonts w:ascii="Times New Roman" w:hAnsi="Times New Roman"/>
          <w:sz w:val="28"/>
          <w:szCs w:val="28"/>
        </w:rPr>
        <w:t>девятиклассников</w:t>
      </w:r>
      <w:r w:rsidRPr="007A2EF8">
        <w:rPr>
          <w:rFonts w:ascii="Times New Roman" w:hAnsi="Times New Roman"/>
          <w:sz w:val="28"/>
          <w:szCs w:val="28"/>
        </w:rPr>
        <w:t xml:space="preserve"> проходило при помощи  диагност</w:t>
      </w:r>
      <w:r w:rsidR="005C1C80">
        <w:rPr>
          <w:rFonts w:ascii="Times New Roman" w:hAnsi="Times New Roman"/>
          <w:sz w:val="28"/>
          <w:szCs w:val="28"/>
        </w:rPr>
        <w:t>ического  исследования и экперимента.</w:t>
      </w:r>
    </w:p>
    <w:p w:rsidR="00CB6A97" w:rsidRPr="00C904A9" w:rsidRDefault="00CB6A97" w:rsidP="0000606B">
      <w:pPr>
        <w:pStyle w:val="a5"/>
        <w:spacing w:after="0" w:line="360" w:lineRule="auto"/>
        <w:ind w:left="-284"/>
        <w:rPr>
          <w:rFonts w:ascii="Times New Roman" w:hAnsi="Times New Roman"/>
          <w:sz w:val="28"/>
          <w:szCs w:val="28"/>
        </w:rPr>
      </w:pPr>
      <w:r>
        <w:rPr>
          <w:rFonts w:ascii="Times New Roman" w:hAnsi="Times New Roman"/>
          <w:sz w:val="28"/>
          <w:szCs w:val="28"/>
        </w:rPr>
        <w:t xml:space="preserve">           В исследовании добровольно приняли  участие ученики 9 «А» класса МОУ СОШ № 2 г. Пошехонье (13 чел). Тестирование проходило в групповой форме.</w:t>
      </w:r>
      <w:r w:rsidR="005C1C80">
        <w:rPr>
          <w:rFonts w:ascii="Times New Roman" w:hAnsi="Times New Roman"/>
          <w:sz w:val="28"/>
          <w:szCs w:val="28"/>
        </w:rPr>
        <w:t xml:space="preserve"> Эксперимент проводился индивидуально.</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В ходе работы мы ответим на следующие  вопросы:</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1. Какие   основные предэкзаменационные ситуации волнуют школьников?</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2. Каков уровень предэкзаменационной тревожности?</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3.Какой уровень стрессоустойчивости у девятиклассников?</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4. Насколько хорошо ученики 9 классов владеют навыками самоконтроля и самоорганизации?</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5. Знакомы ли девятиклассники с приёмами снижения эмоционального дискомфорта?</w:t>
      </w:r>
    </w:p>
    <w:p w:rsidR="00CB6A97" w:rsidRDefault="00CB6A97" w:rsidP="0000606B">
      <w:pPr>
        <w:spacing w:after="75" w:line="360" w:lineRule="auto"/>
        <w:ind w:left="-284"/>
        <w:rPr>
          <w:rFonts w:ascii="Times New Roman" w:hAnsi="Times New Roman"/>
          <w:sz w:val="28"/>
          <w:szCs w:val="28"/>
        </w:rPr>
      </w:pPr>
      <w:r>
        <w:rPr>
          <w:rFonts w:ascii="Times New Roman" w:hAnsi="Times New Roman"/>
          <w:sz w:val="28"/>
          <w:szCs w:val="28"/>
        </w:rPr>
        <w:t>6. Каков уровень психологической готовности к ГИА  у  девятиклассников  нашей школы?</w:t>
      </w:r>
    </w:p>
    <w:p w:rsidR="00CB6A97" w:rsidRDefault="00CB6A97" w:rsidP="0000606B">
      <w:pPr>
        <w:spacing w:line="360" w:lineRule="auto"/>
        <w:ind w:left="-284"/>
      </w:pPr>
    </w:p>
    <w:p w:rsidR="00CB6A97" w:rsidRDefault="00CB6A97" w:rsidP="0000606B">
      <w:pPr>
        <w:spacing w:line="360" w:lineRule="auto"/>
        <w:ind w:left="-284"/>
      </w:pPr>
      <w:r>
        <w:br w:type="page"/>
      </w:r>
    </w:p>
    <w:p w:rsidR="00CB6A97" w:rsidRDefault="00CB6A97" w:rsidP="0000606B">
      <w:pPr>
        <w:shd w:val="clear" w:color="auto" w:fill="FFFFFF"/>
        <w:spacing w:before="30" w:after="30" w:line="360" w:lineRule="auto"/>
        <w:jc w:val="center"/>
        <w:rPr>
          <w:rFonts w:ascii="Times New Roman" w:eastAsia="Times New Roman" w:hAnsi="Times New Roman"/>
          <w:b/>
          <w:bCs/>
          <w:sz w:val="28"/>
          <w:szCs w:val="28"/>
          <w:lang w:eastAsia="ru-RU"/>
        </w:rPr>
      </w:pPr>
      <w:r w:rsidRPr="00A00C8B">
        <w:rPr>
          <w:rFonts w:ascii="Times New Roman" w:eastAsia="Times New Roman" w:hAnsi="Times New Roman"/>
          <w:b/>
          <w:bCs/>
          <w:sz w:val="28"/>
          <w:szCs w:val="28"/>
          <w:lang w:eastAsia="ru-RU"/>
        </w:rPr>
        <w:lastRenderedPageBreak/>
        <w:t>Глава 1. Психологические особенности юношеского возраста</w:t>
      </w:r>
    </w:p>
    <w:p w:rsidR="00CB6A97" w:rsidRDefault="00CB6A97" w:rsidP="0000606B">
      <w:pPr>
        <w:shd w:val="clear" w:color="auto" w:fill="FFFFFF"/>
        <w:spacing w:before="30" w:after="3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ab/>
      </w:r>
    </w:p>
    <w:p w:rsidR="009C0A60" w:rsidRDefault="009C0A60" w:rsidP="0000606B">
      <w:pPr>
        <w:shd w:val="clear" w:color="auto" w:fill="FFFFFF"/>
        <w:spacing w:before="30" w:after="30" w:line="360" w:lineRule="auto"/>
        <w:ind w:left="-284" w:firstLine="28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Старший школьный возраст, или ранняя юность – это период с 14-15 до 16-17 лет.</w:t>
      </w:r>
    </w:p>
    <w:p w:rsidR="009C0A60" w:rsidRDefault="009C0A60" w:rsidP="0000606B">
      <w:pPr>
        <w:shd w:val="clear" w:color="auto" w:fill="FFFFFF"/>
        <w:spacing w:before="30" w:after="30" w:line="360" w:lineRule="auto"/>
        <w:ind w:left="-284" w:firstLine="28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Юность – это переход от чисто физиологической зрелости к зрелости социальной. Главное её содержание – включение во «взрослую» жизнь, усвоение тех норм и правил, которые существуют в обществе.</w:t>
      </w:r>
    </w:p>
    <w:p w:rsidR="009C0A60" w:rsidRPr="008E6495" w:rsidRDefault="009C0A60" w:rsidP="0000606B">
      <w:pPr>
        <w:shd w:val="clear" w:color="auto" w:fill="FFFFFF"/>
        <w:spacing w:before="30" w:after="30" w:line="360" w:lineRule="auto"/>
        <w:ind w:left="-284" w:firstLine="28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Охарактеризуем основные черты этого возрастного периода.</w:t>
      </w:r>
    </w:p>
    <w:p w:rsidR="009C0A60" w:rsidRPr="004B6BA1" w:rsidRDefault="009C0A60" w:rsidP="0000606B">
      <w:pPr>
        <w:shd w:val="clear" w:color="auto" w:fill="FFFFFF"/>
        <w:spacing w:before="30" w:after="30" w:line="360" w:lineRule="auto"/>
        <w:ind w:left="-284" w:firstLine="284"/>
        <w:rPr>
          <w:rFonts w:ascii="Times New Roman" w:eastAsia="Times New Roman" w:hAnsi="Times New Roman"/>
          <w:sz w:val="28"/>
          <w:szCs w:val="28"/>
          <w:lang w:eastAsia="ru-RU"/>
        </w:rPr>
      </w:pPr>
      <w:r w:rsidRPr="004B6BA1">
        <w:rPr>
          <w:rFonts w:ascii="Times New Roman" w:eastAsia="Times New Roman" w:hAnsi="Times New Roman"/>
          <w:sz w:val="28"/>
          <w:szCs w:val="28"/>
          <w:lang w:eastAsia="ru-RU"/>
        </w:rPr>
        <w:t>Центральный психологический процесс в юношеском самосознании — формирование личной идентичности, чувство индивидуальной самотождественности, преемственности и единства (Э. Эриксон).</w:t>
      </w:r>
    </w:p>
    <w:p w:rsidR="009C0A60" w:rsidRPr="00A00C8B"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 xml:space="preserve">Общение в жизни старших школьников занимает не только огромное место, но и представляет для них самостоятельную ценность. </w:t>
      </w:r>
      <w:r w:rsidRPr="00A00C8B">
        <w:rPr>
          <w:rFonts w:ascii="Times New Roman" w:eastAsia="Times New Roman" w:hAnsi="Times New Roman"/>
          <w:sz w:val="28"/>
          <w:szCs w:val="28"/>
          <w:lang w:eastAsia="ru-RU"/>
        </w:rPr>
        <w:t xml:space="preserve">Время на общение увеличивается — 3-4 часа в будни, 7-9 часов в выходные и праздничные дни. </w:t>
      </w:r>
    </w:p>
    <w:p w:rsidR="009C0A60" w:rsidRPr="00A00C8B"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 xml:space="preserve">Появляется феномен, получивший в психологии название “ожидание общения”, выражающийся в самом поиске его, в постоянной готовности к контактам. </w:t>
      </w:r>
      <w:r w:rsidRPr="00A00C8B">
        <w:rPr>
          <w:rFonts w:ascii="Times New Roman" w:eastAsia="Times New Roman" w:hAnsi="Times New Roman"/>
          <w:sz w:val="28"/>
          <w:szCs w:val="28"/>
          <w:lang w:eastAsia="ru-RU"/>
        </w:rPr>
        <w:t>При этом существует высокая избирательность в дружеских привязанностях и максимальная требовательность в диаде.</w:t>
      </w:r>
    </w:p>
    <w:p w:rsidR="009C0A60" w:rsidRPr="00A00C8B"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 xml:space="preserve">Однако при ярко выраженном стремлении к общению с другим человеком главная потребность, которая удовлетворяется здесь, — поделиться собственными переживаниями. </w:t>
      </w:r>
      <w:r w:rsidRPr="00A00C8B">
        <w:rPr>
          <w:rFonts w:ascii="Times New Roman" w:eastAsia="Times New Roman" w:hAnsi="Times New Roman"/>
          <w:sz w:val="28"/>
          <w:szCs w:val="28"/>
          <w:lang w:eastAsia="ru-RU"/>
        </w:rPr>
        <w:t>Интерес к переживаниям другого невелик. Отсюда — взаимная напряженность в отношениях, неудовлетворенность ими.</w:t>
      </w:r>
    </w:p>
    <w:p w:rsidR="009C0A60" w:rsidRPr="00A00C8B"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 xml:space="preserve">Наряду с развитием приятельских отношений со сверстниками в этом возрасте особую ценность приобретаем понятие дружбы. </w:t>
      </w:r>
      <w:r w:rsidRPr="00A00C8B">
        <w:rPr>
          <w:rFonts w:ascii="Times New Roman" w:eastAsia="Times New Roman" w:hAnsi="Times New Roman"/>
          <w:sz w:val="28"/>
          <w:szCs w:val="28"/>
          <w:lang w:eastAsia="ru-RU"/>
        </w:rPr>
        <w:t xml:space="preserve">Одной из главных функций юношеской дружбы является поддержание самоуважения личности. Более того, дружба выступает как своеобразная форма психотерапии, эмоциональная поддержка, в результате которой укрепляются жизненные позиции. Типичным проявлением дружеской психотерапии являются телефонные разговоры. Каждый родитель может подтвердить, если будет </w:t>
      </w:r>
      <w:r w:rsidRPr="00A00C8B">
        <w:rPr>
          <w:rFonts w:ascii="Times New Roman" w:eastAsia="Times New Roman" w:hAnsi="Times New Roman"/>
          <w:sz w:val="28"/>
          <w:szCs w:val="28"/>
          <w:lang w:eastAsia="ru-RU"/>
        </w:rPr>
        <w:lastRenderedPageBreak/>
        <w:t>внимателен, как меняется настроение дочери от разговора “ни о чем”. Этот пустой разговор психологически важнее любой содержательной беседы в данном возрасте.</w:t>
      </w:r>
    </w:p>
    <w:p w:rsidR="009C0A60" w:rsidRPr="004B6BA1"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Сложно складываются отношения со взрослыми. Старшеклассники считают важным для себя общение со взрослыми, с родителями.</w:t>
      </w:r>
    </w:p>
    <w:p w:rsidR="009C0A60" w:rsidRPr="00A00C8B"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 xml:space="preserve">Однако есть одна поправка — общение со взрослым ценится только в том случае, если оно имеет Доверительную форму. </w:t>
      </w:r>
      <w:r w:rsidRPr="00A00C8B">
        <w:rPr>
          <w:rFonts w:ascii="Times New Roman" w:eastAsia="Times New Roman" w:hAnsi="Times New Roman"/>
          <w:sz w:val="28"/>
          <w:szCs w:val="28"/>
          <w:lang w:eastAsia="ru-RU"/>
        </w:rPr>
        <w:t>Реальность такова: общение со сверстниками имеет доверительный характер в 88 % случаев, с родителями — в 29 %, преимущественно с матерями.</w:t>
      </w:r>
    </w:p>
    <w:p w:rsidR="009C0A60" w:rsidRPr="00A00C8B" w:rsidRDefault="009C0A60" w:rsidP="0000606B">
      <w:pPr>
        <w:shd w:val="clear" w:color="auto" w:fill="FFFFFF"/>
        <w:spacing w:before="30" w:after="30" w:line="360" w:lineRule="auto"/>
        <w:ind w:left="-284" w:firstLine="360"/>
        <w:rPr>
          <w:rFonts w:ascii="Times New Roman" w:eastAsia="Times New Roman" w:hAnsi="Times New Roman"/>
          <w:sz w:val="28"/>
          <w:szCs w:val="28"/>
          <w:lang w:eastAsia="ru-RU"/>
        </w:rPr>
      </w:pPr>
      <w:r w:rsidRPr="004B6BA1">
        <w:rPr>
          <w:rFonts w:ascii="Times New Roman" w:eastAsia="Times New Roman" w:hAnsi="Times New Roman"/>
          <w:sz w:val="28"/>
          <w:szCs w:val="28"/>
          <w:lang w:eastAsia="ru-RU"/>
        </w:rPr>
        <w:t xml:space="preserve">Отсутствие доверительных отношений со взрослым, в том числе с учителем, в этом возрасте — одна из главных причин тревожности, которую испытывают старшие школьники. </w:t>
      </w:r>
      <w:r w:rsidRPr="00A00C8B">
        <w:rPr>
          <w:rFonts w:ascii="Times New Roman" w:eastAsia="Times New Roman" w:hAnsi="Times New Roman"/>
          <w:sz w:val="28"/>
          <w:szCs w:val="28"/>
          <w:lang w:eastAsia="ru-RU"/>
        </w:rPr>
        <w:t>Для них невыносимо вмешательство в личные дела извне, тем более — принуждение, однако за тактичную помощь они будут благодарны.</w:t>
      </w:r>
    </w:p>
    <w:p w:rsidR="009C0A60" w:rsidRPr="004B6BA1"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4B6BA1">
        <w:rPr>
          <w:rFonts w:ascii="Times New Roman" w:eastAsia="Times New Roman" w:hAnsi="Times New Roman"/>
          <w:sz w:val="28"/>
          <w:szCs w:val="28"/>
          <w:lang w:eastAsia="ru-RU"/>
        </w:rPr>
        <w:t>Таким образом, при ярко выраженном стремлении к независимости сохраняется глубинная связь с родителями и потребность в психологической поддержке с их стороны.</w:t>
      </w:r>
      <w:r>
        <w:rPr>
          <w:rFonts w:ascii="Times New Roman" w:eastAsia="Times New Roman" w:hAnsi="Times New Roman"/>
          <w:sz w:val="28"/>
          <w:szCs w:val="28"/>
          <w:lang w:eastAsia="ru-RU"/>
        </w:rPr>
        <w:t xml:space="preserve"> </w:t>
      </w:r>
    </w:p>
    <w:p w:rsidR="009C0A60" w:rsidRPr="004B6BA1" w:rsidRDefault="009C0A60" w:rsidP="0000606B">
      <w:pPr>
        <w:shd w:val="clear" w:color="auto" w:fill="FFFFFF"/>
        <w:spacing w:before="30" w:after="30" w:line="360" w:lineRule="auto"/>
        <w:ind w:left="-284"/>
        <w:rPr>
          <w:rFonts w:ascii="Times New Roman" w:eastAsia="Times New Roman" w:hAnsi="Times New Roman"/>
          <w:sz w:val="28"/>
          <w:szCs w:val="28"/>
          <w:lang w:eastAsia="ru-RU"/>
        </w:rPr>
      </w:pPr>
      <w:r w:rsidRPr="003D4AE6">
        <w:rPr>
          <w:rFonts w:ascii="Times New Roman" w:eastAsia="Times New Roman" w:hAnsi="Times New Roman"/>
          <w:sz w:val="28"/>
          <w:szCs w:val="28"/>
          <w:lang w:eastAsia="ru-RU"/>
        </w:rPr>
        <w:t> </w:t>
      </w:r>
      <w:r w:rsidRPr="004B6BA1">
        <w:rPr>
          <w:rFonts w:ascii="Times New Roman" w:eastAsia="Times New Roman" w:hAnsi="Times New Roman"/>
          <w:b/>
          <w:bCs/>
          <w:i/>
          <w:iCs/>
          <w:sz w:val="28"/>
          <w:szCs w:val="28"/>
          <w:lang w:eastAsia="ru-RU"/>
        </w:rPr>
        <w:t>Наиболее сложными для данного возраста являются:</w:t>
      </w:r>
    </w:p>
    <w:p w:rsidR="009C0A60" w:rsidRPr="00A00C8B" w:rsidRDefault="009C0A60" w:rsidP="00616D08">
      <w:pPr>
        <w:numPr>
          <w:ilvl w:val="0"/>
          <w:numId w:val="1"/>
        </w:numPr>
        <w:shd w:val="clear" w:color="auto" w:fill="FFFFFF"/>
        <w:spacing w:after="0" w:line="360" w:lineRule="auto"/>
        <w:ind w:left="-284"/>
        <w:rPr>
          <w:rFonts w:ascii="Times New Roman" w:eastAsia="Times New Roman" w:hAnsi="Times New Roman"/>
          <w:sz w:val="28"/>
          <w:szCs w:val="28"/>
          <w:lang w:eastAsia="ru-RU"/>
        </w:rPr>
      </w:pPr>
      <w:r w:rsidRPr="00A00C8B">
        <w:rPr>
          <w:rFonts w:ascii="Times New Roman" w:eastAsia="Times New Roman" w:hAnsi="Times New Roman"/>
          <w:sz w:val="28"/>
          <w:szCs w:val="28"/>
          <w:lang w:eastAsia="ru-RU"/>
        </w:rPr>
        <w:t>ситуации, в которых нужно самому оказать поддержку, а также принять поддержку и сочувствие от других людей;</w:t>
      </w:r>
    </w:p>
    <w:p w:rsidR="009C0A60" w:rsidRDefault="009C0A60" w:rsidP="00616D08">
      <w:pPr>
        <w:numPr>
          <w:ilvl w:val="0"/>
          <w:numId w:val="1"/>
        </w:numPr>
        <w:shd w:val="clear" w:color="auto" w:fill="FFFFFF"/>
        <w:spacing w:after="0" w:line="360" w:lineRule="auto"/>
        <w:ind w:left="-284"/>
        <w:rPr>
          <w:rFonts w:ascii="Times New Roman" w:eastAsia="Times New Roman" w:hAnsi="Times New Roman"/>
          <w:sz w:val="28"/>
          <w:szCs w:val="28"/>
          <w:lang w:eastAsia="ru-RU"/>
        </w:rPr>
      </w:pPr>
      <w:r w:rsidRPr="00A00C8B">
        <w:rPr>
          <w:rFonts w:ascii="Times New Roman" w:eastAsia="Times New Roman" w:hAnsi="Times New Roman"/>
          <w:sz w:val="28"/>
          <w:szCs w:val="28"/>
          <w:lang w:eastAsia="ru-RU"/>
        </w:rPr>
        <w:t>ситуации, связанные с умением реагировать на задевающее, провоцирующее поведение и умением отвечать на несправедливую критику.</w:t>
      </w:r>
    </w:p>
    <w:p w:rsidR="009C0A60" w:rsidRPr="000923DF" w:rsidRDefault="009C0A60" w:rsidP="0000606B">
      <w:pPr>
        <w:shd w:val="clear" w:color="auto" w:fill="FFFFFF"/>
        <w:spacing w:after="0" w:line="360" w:lineRule="auto"/>
        <w:ind w:left="-284"/>
        <w:rPr>
          <w:rFonts w:ascii="Times New Roman" w:eastAsia="Times New Roman" w:hAnsi="Times New Roman"/>
          <w:sz w:val="28"/>
          <w:szCs w:val="28"/>
          <w:lang w:eastAsia="ru-RU"/>
        </w:rPr>
      </w:pPr>
      <w:r w:rsidRPr="000923DF">
        <w:rPr>
          <w:rFonts w:ascii="Times New Roman" w:eastAsia="Times New Roman" w:hAnsi="Times New Roman"/>
          <w:sz w:val="28"/>
          <w:szCs w:val="28"/>
          <w:lang w:eastAsia="ru-RU"/>
        </w:rPr>
        <w:t> </w:t>
      </w:r>
      <w:r w:rsidRPr="000923DF">
        <w:rPr>
          <w:rFonts w:ascii="Times New Roman" w:eastAsia="Times New Roman" w:hAnsi="Times New Roman"/>
          <w:sz w:val="28"/>
          <w:szCs w:val="28"/>
          <w:lang w:eastAsia="ru-RU"/>
        </w:rPr>
        <w:tab/>
        <w:t>Главное психологическое приобретение ранней юности — обнаружение ценности своего внутреннего мира. Внешний мир начинает восприниматься через себя.</w:t>
      </w:r>
    </w:p>
    <w:p w:rsidR="009C0A60" w:rsidRPr="004B6BA1" w:rsidRDefault="009C0A60" w:rsidP="0000606B">
      <w:pPr>
        <w:shd w:val="clear" w:color="auto" w:fill="FFFFFF"/>
        <w:spacing w:before="30" w:after="30" w:line="360" w:lineRule="auto"/>
        <w:ind w:left="-284" w:firstLine="708"/>
        <w:rPr>
          <w:rFonts w:ascii="Times New Roman" w:eastAsia="Times New Roman" w:hAnsi="Times New Roman"/>
          <w:sz w:val="28"/>
          <w:szCs w:val="28"/>
          <w:lang w:eastAsia="ru-RU"/>
        </w:rPr>
      </w:pPr>
      <w:r w:rsidRPr="004B6BA1">
        <w:rPr>
          <w:rFonts w:ascii="Times New Roman" w:eastAsia="Times New Roman" w:hAnsi="Times New Roman"/>
          <w:sz w:val="28"/>
          <w:szCs w:val="28"/>
          <w:lang w:eastAsia="ru-RU"/>
        </w:rPr>
        <w:t>Развивается способность к самоанализу и потребность систематизировать, обобщать свои знания о себе. Юноши и девушки стремятся г</w:t>
      </w:r>
      <w:r w:rsidRPr="00A00C8B">
        <w:rPr>
          <w:rFonts w:ascii="Times New Roman" w:eastAsia="Times New Roman" w:hAnsi="Times New Roman"/>
          <w:sz w:val="28"/>
          <w:szCs w:val="28"/>
          <w:lang w:eastAsia="ru-RU"/>
        </w:rPr>
        <w:t xml:space="preserve">лубже разобраться в своем характере, своих чувствах” действиях, поступках. Они часто задаются вопросами: “Как узнать свой характер?”, “Как </w:t>
      </w:r>
      <w:r w:rsidRPr="00A00C8B">
        <w:rPr>
          <w:rFonts w:ascii="Times New Roman" w:eastAsia="Times New Roman" w:hAnsi="Times New Roman"/>
          <w:sz w:val="28"/>
          <w:szCs w:val="28"/>
          <w:lang w:eastAsia="ru-RU"/>
        </w:rPr>
        <w:lastRenderedPageBreak/>
        <w:t xml:space="preserve">освободиться от дурных привычек?”, “Может ли человек со слабым здоровьем иметь сильный характер?”, “Какой я человек?” и т. п. Актуальной становится проблема самовоспитания. </w:t>
      </w:r>
      <w:r w:rsidRPr="004B6BA1">
        <w:rPr>
          <w:rFonts w:ascii="Times New Roman" w:eastAsia="Times New Roman" w:hAnsi="Times New Roman"/>
          <w:sz w:val="28"/>
          <w:szCs w:val="28"/>
          <w:lang w:eastAsia="ru-RU"/>
        </w:rPr>
        <w:t>Требования к себе значительно возрастают и становятся более устойчивыми.</w:t>
      </w:r>
    </w:p>
    <w:p w:rsidR="009C0A60" w:rsidRPr="00C13CB2" w:rsidRDefault="009C0A60" w:rsidP="0000606B">
      <w:pPr>
        <w:shd w:val="clear" w:color="auto" w:fill="FFFFFF"/>
        <w:spacing w:before="30" w:after="30" w:line="360" w:lineRule="auto"/>
        <w:ind w:left="-284"/>
        <w:rPr>
          <w:rFonts w:ascii="Times New Roman" w:eastAsia="Times New Roman" w:hAnsi="Times New Roman"/>
          <w:b/>
          <w:bCs/>
          <w:color w:val="000000" w:themeColor="text1"/>
          <w:sz w:val="28"/>
          <w:szCs w:val="28"/>
          <w:lang w:eastAsia="ru-RU"/>
        </w:rPr>
      </w:pPr>
      <w:r w:rsidRPr="003D4AE6">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 xml:space="preserve">Итак, </w:t>
      </w:r>
      <w:r w:rsidRPr="00C13CB2">
        <w:rPr>
          <w:rFonts w:ascii="Times New Roman" w:eastAsia="Times New Roman" w:hAnsi="Times New Roman"/>
          <w:color w:val="000000" w:themeColor="text1"/>
          <w:sz w:val="28"/>
          <w:szCs w:val="28"/>
          <w:lang w:eastAsia="ru-RU"/>
        </w:rPr>
        <w:t>е</w:t>
      </w:r>
      <w:r w:rsidRPr="00C13CB2">
        <w:rPr>
          <w:rFonts w:ascii="Times New Roman" w:hAnsi="Times New Roman"/>
          <w:color w:val="000000" w:themeColor="text1"/>
          <w:sz w:val="28"/>
          <w:szCs w:val="28"/>
        </w:rPr>
        <w:t>сли сравнивать подростков и старших школьников, то подростковый возраст наиболее труден в дисциплинарном отношении, а ранняя юность даёт максимум эмоциональных проблем. Перед учащимися старших классов стоят серьёзнейшие задачи: построение новых отношений с окружающими, профессиональное самоопределение, автономизация от семьи и другие важные составляющие вхождении во взрослость. Для этого периода характерны частые стрессы. А стрессы часто порождают неуверенность в будущем. Поэтому психологическая поддержка старшеклассников на заключительном этапе обучения в школе является приоритетным направлением деятельности субъектов образования, а изучение эмоциональной сферы ранней юности является приоритетным направлением в современной возрастной и педагогической психологии. Анализу эмоциональной сферы старшеклассников уделяли внимание в своих изданиях по возрастной и педагогической психологии Г.С.Абрамова, В.С.Мухина, также Р.С.</w:t>
      </w:r>
      <w:r>
        <w:rPr>
          <w:rFonts w:ascii="Times New Roman" w:hAnsi="Times New Roman"/>
          <w:color w:val="000000" w:themeColor="text1"/>
          <w:sz w:val="28"/>
          <w:szCs w:val="28"/>
        </w:rPr>
        <w:t xml:space="preserve"> </w:t>
      </w:r>
      <w:r w:rsidRPr="00C13CB2">
        <w:rPr>
          <w:rFonts w:ascii="Times New Roman" w:hAnsi="Times New Roman"/>
          <w:color w:val="000000" w:themeColor="text1"/>
          <w:sz w:val="28"/>
          <w:szCs w:val="28"/>
        </w:rPr>
        <w:t>Немов в своих работах указывают на ряд эмоциональных проблем, с которыми может столкнуться старшеклассник. В периодических изданиях по педагогике рассматриваются проблемы взаимоотношений старшеклассников с родителями и трудности психолого-педагогической поддержки старшеклассников со стороны школы. Но в целом работ, посвященных проблемам эмоциональной сфере старших школьников, довольно мало.</w:t>
      </w:r>
    </w:p>
    <w:p w:rsidR="00CB6A97" w:rsidRDefault="00CB6A97" w:rsidP="0000606B">
      <w:pPr>
        <w:spacing w:line="360" w:lineRule="auto"/>
        <w:ind w:left="-284"/>
        <w:rPr>
          <w:rFonts w:ascii="Times New Roman" w:hAnsi="Times New Roman"/>
          <w:b/>
          <w:sz w:val="28"/>
          <w:szCs w:val="28"/>
        </w:rPr>
      </w:pPr>
      <w:r>
        <w:br w:type="page"/>
      </w:r>
      <w:r w:rsidR="00BB088F">
        <w:rPr>
          <w:rFonts w:ascii="Times New Roman" w:hAnsi="Times New Roman"/>
          <w:b/>
          <w:sz w:val="28"/>
          <w:szCs w:val="28"/>
        </w:rPr>
        <w:lastRenderedPageBreak/>
        <w:t>Глава 2</w:t>
      </w:r>
      <w:r>
        <w:rPr>
          <w:rFonts w:ascii="Times New Roman" w:hAnsi="Times New Roman"/>
          <w:b/>
          <w:sz w:val="28"/>
          <w:szCs w:val="28"/>
        </w:rPr>
        <w:t>. Проблема психологической готовности глазами педагогов и психологов</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Проблемы</w:t>
      </w:r>
      <w:bookmarkStart w:id="2" w:name="YANDEX_16"/>
      <w:bookmarkEnd w:id="2"/>
      <w:r>
        <w:rPr>
          <w:rFonts w:ascii="Times New Roman" w:hAnsi="Times New Roman"/>
          <w:sz w:val="28"/>
          <w:szCs w:val="28"/>
        </w:rPr>
        <w:t xml:space="preserve"> психологической </w:t>
      </w:r>
      <w:bookmarkStart w:id="3" w:name="YANDEX_17"/>
      <w:bookmarkEnd w:id="3"/>
      <w:r>
        <w:rPr>
          <w:rFonts w:ascii="Times New Roman" w:hAnsi="Times New Roman"/>
          <w:sz w:val="28"/>
          <w:szCs w:val="28"/>
        </w:rPr>
        <w:t xml:space="preserve"> готовности  к экзаменационным испытаниям рассматриваются, прежде всего, через трактовку понятия готовность в психологии:</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1) согласие сделать что-нибудь, желание и стремление содействовать чему-нибудь (М.И. Дьяченко); </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2) определенное состояние психофизиологических систем перед предстоящей деятельностью (С.Ю. Головин); </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3)момент времени в жизни индивидуума, когда достигнутый им уровень зрелости позволяет ему извлечь пользу из конкретного опыта (А.А. Бодалев).</w:t>
      </w:r>
    </w:p>
    <w:p w:rsidR="00CB6A97" w:rsidRDefault="00CB6A97" w:rsidP="0000606B">
      <w:pPr>
        <w:pStyle w:val="21"/>
        <w:ind w:left="-284" w:firstLine="708"/>
        <w:jc w:val="left"/>
        <w:rPr>
          <w:sz w:val="28"/>
        </w:rPr>
      </w:pPr>
      <w:r>
        <w:rPr>
          <w:sz w:val="28"/>
        </w:rPr>
        <w:t xml:space="preserve">Понятие ''готовность'' имеет два значения: ''согласие сделать что-нибудь'' и состояние, при котором все готово для чего-нибудь'' (С.И. Ожегов). Готовность также может рассматриваться и как состояние, при котором человек готов к планированию собственной деятельности и деятельности других в процессе взаимодействия, обучения и т.д. </w:t>
      </w:r>
    </w:p>
    <w:p w:rsidR="00CB6A97" w:rsidRDefault="00CB6A97" w:rsidP="0000606B">
      <w:pPr>
        <w:pStyle w:val="21"/>
        <w:ind w:left="-284" w:firstLine="708"/>
        <w:jc w:val="left"/>
        <w:rPr>
          <w:sz w:val="28"/>
          <w:szCs w:val="28"/>
        </w:rPr>
      </w:pPr>
      <w:r>
        <w:rPr>
          <w:sz w:val="28"/>
        </w:rPr>
        <w:t xml:space="preserve">По мнению психолога А.В. Запорожец, для общей характеристики готовности имеет значение совокупность сформированных качеств ''… </w:t>
      </w:r>
      <w:r>
        <w:rPr>
          <w:bCs/>
          <w:sz w:val="28"/>
        </w:rPr>
        <w:t>психологическую</w:t>
      </w:r>
      <w:r>
        <w:rPr>
          <w:sz w:val="28"/>
        </w:rPr>
        <w:t xml:space="preserve"> </w:t>
      </w:r>
      <w:r>
        <w:rPr>
          <w:bCs/>
          <w:sz w:val="28"/>
        </w:rPr>
        <w:t>готовность</w:t>
      </w:r>
      <w:r>
        <w:rPr>
          <w:sz w:val="28"/>
        </w:rPr>
        <w:t xml:space="preserve"> нельзя свести к наличию у ребенка каких-либо отдельных свойств и умений. Она </w:t>
      </w:r>
      <w:r>
        <w:rPr>
          <w:bCs/>
          <w:sz w:val="28"/>
        </w:rPr>
        <w:t xml:space="preserve">представляет собой целостную систему взаимосвязанных качеств детской личности, включая особенности ее мотивации, уровень развития познавательной сферы, степени сформированности механизмов </w:t>
      </w:r>
      <w:r>
        <w:rPr>
          <w:bCs/>
          <w:sz w:val="28"/>
          <w:szCs w:val="28"/>
        </w:rPr>
        <w:t>речевой регуляции действий и т.д.</w:t>
      </w:r>
      <w:r>
        <w:rPr>
          <w:sz w:val="28"/>
          <w:szCs w:val="28"/>
        </w:rPr>
        <w:t xml:space="preserve">'' </w:t>
      </w:r>
    </w:p>
    <w:p w:rsidR="00CB6A97" w:rsidRDefault="00CB6A97" w:rsidP="0000606B">
      <w:pPr>
        <w:pStyle w:val="21"/>
        <w:ind w:left="-284" w:firstLine="708"/>
        <w:jc w:val="left"/>
        <w:rPr>
          <w:sz w:val="28"/>
          <w:szCs w:val="28"/>
        </w:rPr>
      </w:pPr>
      <w:r>
        <w:rPr>
          <w:sz w:val="28"/>
          <w:szCs w:val="28"/>
        </w:rPr>
        <w:t xml:space="preserve">Кандидат псиолгических наук, М.Ю. Чибисова определяет психологическую готовность к ГИА (ЕГЭ), как </w:t>
      </w:r>
      <w:r>
        <w:rPr>
          <w:bCs/>
          <w:sz w:val="28"/>
          <w:szCs w:val="28"/>
        </w:rPr>
        <w:t>сформированность психических процессов и функций, личностных характеристик и поведенческих навыков, обеспечивающих успешность выпускника при сдаче ЕГЭ</w:t>
      </w:r>
      <w:r>
        <w:rPr>
          <w:sz w:val="28"/>
          <w:szCs w:val="28"/>
        </w:rPr>
        <w:t xml:space="preserve">. Во многих других источниках (публикации школьных психологов) в первую очередь уделяется внимание работе с тревожностью ребенка. </w:t>
      </w:r>
    </w:p>
    <w:p w:rsidR="00CB6A97" w:rsidRDefault="00CB6A97" w:rsidP="0000606B">
      <w:pPr>
        <w:spacing w:after="0" w:line="360" w:lineRule="auto"/>
        <w:ind w:left="-284"/>
        <w:rPr>
          <w:rFonts w:ascii="Times New Roman" w:hAnsi="Times New Roman"/>
          <w:b/>
          <w:sz w:val="28"/>
          <w:szCs w:val="28"/>
        </w:rPr>
      </w:pPr>
      <w:r>
        <w:rPr>
          <w:rFonts w:ascii="Times New Roman" w:hAnsi="Times New Roman"/>
          <w:sz w:val="28"/>
          <w:szCs w:val="28"/>
        </w:rPr>
        <w:lastRenderedPageBreak/>
        <w:t xml:space="preserve">       Впервые тревожность была описана </w:t>
      </w:r>
      <w:r>
        <w:rPr>
          <w:rFonts w:ascii="Times New Roman" w:hAnsi="Times New Roman"/>
          <w:bCs/>
          <w:sz w:val="28"/>
          <w:szCs w:val="28"/>
        </w:rPr>
        <w:t>Зи́гмундом Фрейдом</w:t>
      </w:r>
      <w:r>
        <w:rPr>
          <w:rFonts w:ascii="Times New Roman" w:hAnsi="Times New Roman"/>
          <w:sz w:val="28"/>
          <w:szCs w:val="28"/>
        </w:rPr>
        <w:t xml:space="preserve"> (нем.</w:t>
      </w:r>
      <w:r>
        <w:rPr>
          <w:rFonts w:ascii="Times New Roman" w:hAnsi="Times New Roman"/>
          <w:i/>
          <w:iCs/>
          <w:sz w:val="28"/>
          <w:szCs w:val="28"/>
          <w:lang w:val="de-DE"/>
        </w:rPr>
        <w:t xml:space="preserve"> Sigmund Freud</w:t>
      </w:r>
      <w:r>
        <w:rPr>
          <w:rFonts w:ascii="Times New Roman" w:hAnsi="Times New Roman"/>
          <w:sz w:val="28"/>
          <w:szCs w:val="28"/>
        </w:rPr>
        <w:t xml:space="preserve"> — </w:t>
      </w:r>
      <w:r>
        <w:rPr>
          <w:rFonts w:ascii="Times New Roman" w:hAnsi="Times New Roman"/>
          <w:i/>
          <w:iCs/>
          <w:sz w:val="28"/>
          <w:szCs w:val="28"/>
        </w:rPr>
        <w:t>Зигмунт Фройт</w:t>
      </w:r>
      <w:r>
        <w:rPr>
          <w:rFonts w:ascii="Times New Roman" w:hAnsi="Times New Roman"/>
          <w:sz w:val="28"/>
          <w:szCs w:val="28"/>
        </w:rPr>
        <w:t xml:space="preserve">, полное имя </w:t>
      </w:r>
      <w:r>
        <w:rPr>
          <w:rFonts w:ascii="Times New Roman" w:hAnsi="Times New Roman"/>
          <w:bCs/>
          <w:sz w:val="28"/>
          <w:szCs w:val="28"/>
        </w:rPr>
        <w:t>Сигизмунд Шломо Фрейд</w:t>
      </w:r>
      <w:r>
        <w:rPr>
          <w:rFonts w:ascii="Times New Roman" w:hAnsi="Times New Roman"/>
          <w:sz w:val="28"/>
          <w:szCs w:val="28"/>
        </w:rPr>
        <w:t xml:space="preserve">) — австрийским психологом, психиатром и неврологом,  основателем психоаналитической школы — терапевтического направления в психологии. </w:t>
      </w:r>
    </w:p>
    <w:p w:rsidR="00CB6A97" w:rsidRDefault="00CB6A97" w:rsidP="0000606B">
      <w:pPr>
        <w:spacing w:after="0" w:line="360" w:lineRule="auto"/>
        <w:ind w:left="-284"/>
        <w:rPr>
          <w:rFonts w:ascii="Times New Roman" w:hAnsi="Times New Roman"/>
          <w:b/>
          <w:sz w:val="28"/>
          <w:szCs w:val="28"/>
        </w:rPr>
      </w:pPr>
      <w:r>
        <w:rPr>
          <w:rFonts w:ascii="Times New Roman" w:hAnsi="Times New Roman"/>
          <w:bCs/>
          <w:sz w:val="28"/>
          <w:szCs w:val="28"/>
        </w:rPr>
        <w:t xml:space="preserve">         Доктор психологических наук</w:t>
      </w:r>
      <w:r>
        <w:rPr>
          <w:rFonts w:ascii="Times New Roman" w:hAnsi="Times New Roman"/>
          <w:sz w:val="28"/>
          <w:szCs w:val="28"/>
        </w:rPr>
        <w:t xml:space="preserve">      А. М. Прихожан указывает, что тревожность – это переживание эмоционального дискомфорта, связанное с ожиданием неблагополучия, с предчувствием грозящей опасности. Различают тревожность как эмоциональное состояние и как устойчивое свойство, черту личности или темперамента.</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По определению доктора психологических наук Р. С. Немова, «тревожность – постоянно или  ситуативно проявляемое свойство человека приходить в состояние повышенного беспокойства, испытывать страх и тревогу в  специфических социальных ситуациях».</w:t>
      </w:r>
    </w:p>
    <w:p w:rsidR="00CB6A97" w:rsidRDefault="00CB6A97" w:rsidP="0000606B">
      <w:pPr>
        <w:spacing w:after="0" w:line="360" w:lineRule="auto"/>
        <w:ind w:left="-284"/>
        <w:rPr>
          <w:rFonts w:ascii="Times New Roman" w:hAnsi="Times New Roman"/>
          <w:b/>
          <w:sz w:val="28"/>
          <w:szCs w:val="28"/>
        </w:rPr>
      </w:pPr>
      <w:r>
        <w:rPr>
          <w:rFonts w:ascii="Times New Roman" w:hAnsi="Times New Roman"/>
          <w:sz w:val="28"/>
          <w:szCs w:val="28"/>
        </w:rPr>
        <w:t xml:space="preserve">     Е. Савина, доцент кафедры  психологии Орловского государственного педагогического Университета, считает, что  тревожность определяется как устойчивое отрицательное  переживание беспокойства и ожидания неблагополучия со стороны окружающих.</w:t>
      </w:r>
    </w:p>
    <w:p w:rsidR="00CB6A97" w:rsidRDefault="00CB6A97" w:rsidP="0000606B">
      <w:pPr>
        <w:spacing w:after="0" w:line="360" w:lineRule="auto"/>
        <w:ind w:left="-284"/>
        <w:rPr>
          <w:rFonts w:ascii="Times New Roman" w:hAnsi="Times New Roman"/>
          <w:b/>
          <w:sz w:val="28"/>
          <w:szCs w:val="28"/>
        </w:rPr>
      </w:pPr>
      <w:r>
        <w:rPr>
          <w:rFonts w:ascii="Times New Roman" w:hAnsi="Times New Roman"/>
          <w:sz w:val="28"/>
          <w:szCs w:val="28"/>
        </w:rPr>
        <w:t xml:space="preserve">       По  определению С. С. Степанова, старшего научного сотрудника Межведомственного центра социальных исследований и инноваций «тревожность- переживание  эмоционального неблагополучия, связанное с предчувствием опасности или неудачи».</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Таким образом, понятием «тревожность» психологи обозначают состояние человека, которое характеризуется повышенной склонностью  к переживаниям, опасениям и беспокойству, имеющего отрицательную эмоциональную окраску.</w:t>
      </w:r>
    </w:p>
    <w:p w:rsidR="00CB6A97" w:rsidRDefault="00CB6A97" w:rsidP="0000606B">
      <w:pPr>
        <w:spacing w:after="0" w:line="360" w:lineRule="auto"/>
        <w:ind w:left="-284"/>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 xml:space="preserve"> Эмоция</w:t>
      </w:r>
      <w:r>
        <w:rPr>
          <w:rFonts w:ascii="Times New Roman" w:hAnsi="Times New Roman"/>
          <w:sz w:val="28"/>
          <w:szCs w:val="28"/>
        </w:rPr>
        <w:t xml:space="preserve"> (от лат. </w:t>
      </w:r>
      <w:r>
        <w:rPr>
          <w:rFonts w:ascii="Times New Roman" w:hAnsi="Times New Roman"/>
          <w:i/>
          <w:iCs/>
          <w:sz w:val="28"/>
          <w:szCs w:val="28"/>
          <w:lang w:val="la-Latn"/>
        </w:rPr>
        <w:t>emoveo</w:t>
      </w:r>
      <w:r>
        <w:rPr>
          <w:rFonts w:ascii="Times New Roman" w:hAnsi="Times New Roman"/>
          <w:sz w:val="28"/>
          <w:szCs w:val="28"/>
        </w:rPr>
        <w:t xml:space="preserve"> — потрясаю, волную) — эмоциональный процесс средней продолжительности, отражающий субъективное оценочное отношение к существующим или возможным ситуациям. </w:t>
      </w:r>
    </w:p>
    <w:p w:rsidR="00CB6A97" w:rsidRDefault="00CB6A97" w:rsidP="0000606B">
      <w:pPr>
        <w:shd w:val="clear" w:color="auto" w:fill="FFFFFF"/>
        <w:spacing w:after="0" w:line="360" w:lineRule="auto"/>
        <w:ind w:left="-284"/>
        <w:rPr>
          <w:rFonts w:ascii="Times New Roman" w:hAnsi="Times New Roman"/>
          <w:sz w:val="28"/>
          <w:szCs w:val="28"/>
        </w:rPr>
      </w:pPr>
      <w:r>
        <w:rPr>
          <w:rFonts w:ascii="Times New Roman" w:hAnsi="Times New Roman"/>
          <w:i/>
          <w:iCs/>
          <w:sz w:val="28"/>
          <w:szCs w:val="28"/>
        </w:rPr>
        <w:t xml:space="preserve">       Эмоциональные состояния</w:t>
      </w:r>
      <w:r>
        <w:rPr>
          <w:rFonts w:ascii="Times New Roman" w:hAnsi="Times New Roman"/>
          <w:sz w:val="28"/>
          <w:szCs w:val="28"/>
        </w:rPr>
        <w:t xml:space="preserve"> — психические состояния, которые возникают в процессе жизнедеятельности субъекта и определяют не только уровень информационно-энергетического обмена, но и направленность поведения. </w:t>
      </w:r>
      <w:r>
        <w:rPr>
          <w:rFonts w:ascii="Times New Roman" w:hAnsi="Times New Roman"/>
          <w:sz w:val="28"/>
          <w:szCs w:val="28"/>
        </w:rPr>
        <w:lastRenderedPageBreak/>
        <w:t xml:space="preserve">Эмоции управляют человеком намного сильнее, чем это кажется на первый взгляд. Даже отсутствие эмоций это эмоция, точнее целое </w:t>
      </w:r>
      <w:r>
        <w:rPr>
          <w:rFonts w:ascii="Times New Roman" w:hAnsi="Times New Roman"/>
          <w:i/>
          <w:iCs/>
          <w:sz w:val="28"/>
          <w:szCs w:val="28"/>
        </w:rPr>
        <w:t>эмоциональное состояние</w:t>
      </w:r>
      <w:r>
        <w:rPr>
          <w:rFonts w:ascii="Times New Roman" w:hAnsi="Times New Roman"/>
          <w:sz w:val="28"/>
          <w:szCs w:val="28"/>
        </w:rPr>
        <w:t>, которое характеризуется большим количеством особенностей в поведении человека. От </w:t>
      </w:r>
      <w:r>
        <w:rPr>
          <w:rFonts w:ascii="Times New Roman" w:hAnsi="Times New Roman"/>
          <w:i/>
          <w:iCs/>
          <w:sz w:val="28"/>
          <w:szCs w:val="28"/>
        </w:rPr>
        <w:t>эмоционального состояния</w:t>
      </w:r>
      <w:r>
        <w:rPr>
          <w:rFonts w:ascii="Times New Roman" w:hAnsi="Times New Roman"/>
          <w:sz w:val="28"/>
          <w:szCs w:val="28"/>
        </w:rPr>
        <w:t xml:space="preserve"> человека зависит его жизнь, его здоровье, его семья, работа, все его окружение, а изменение эмоционального состояния человека приводит к коренным изменениям в его жизни, самоорганизации и самоконтроля.</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Вопросы самоорганизации и самоконтроля  деятельности освещены в работах педагогов и психологов  В.И.Андреева, A.Я.Арета, С.И Архангельского, Ю.К.Бабанского, А.А.Бодалева, Л.И.Божович, М.И.Боришевского, П.Я.Гальперина и др.</w:t>
      </w:r>
    </w:p>
    <w:p w:rsidR="00CB6A97" w:rsidRDefault="00CB6A97" w:rsidP="0000606B">
      <w:pPr>
        <w:spacing w:after="0" w:line="360" w:lineRule="auto"/>
        <w:ind w:left="-284"/>
        <w:rPr>
          <w:rFonts w:ascii="Times New Roman" w:hAnsi="Times New Roman"/>
          <w:sz w:val="28"/>
          <w:szCs w:val="28"/>
        </w:rPr>
      </w:pPr>
      <w:r>
        <w:rPr>
          <w:rStyle w:val="style11"/>
          <w:sz w:val="28"/>
          <w:szCs w:val="28"/>
        </w:rPr>
        <w:t xml:space="preserve">       Самоконтроль – это качество, которое свойственно индивиду с начальной стадии развития.</w:t>
      </w:r>
      <w:r>
        <w:rPr>
          <w:sz w:val="36"/>
          <w:szCs w:val="36"/>
        </w:rPr>
        <w:t xml:space="preserve"> </w:t>
      </w:r>
      <w:r>
        <w:rPr>
          <w:rFonts w:ascii="Times New Roman" w:hAnsi="Times New Roman"/>
          <w:sz w:val="28"/>
          <w:szCs w:val="28"/>
        </w:rPr>
        <w:t>Ответственность –  это контроль самого себя.  Личность  в  процессе развития должна выработать в себе именно это качество, которое становится управляющим над всеми прочими качествами.</w:t>
      </w:r>
      <w:r>
        <w:rPr>
          <w:sz w:val="36"/>
          <w:szCs w:val="36"/>
        </w:rPr>
        <w:t xml:space="preserve"> </w:t>
      </w:r>
      <w:r>
        <w:rPr>
          <w:rFonts w:ascii="Times New Roman" w:hAnsi="Times New Roman"/>
          <w:sz w:val="28"/>
          <w:szCs w:val="28"/>
        </w:rPr>
        <w:t>Самоконтроль является необходимостью, но он же постоянно и воспитывает личность. Когда личность способна быть ответственной и за свое внутреннее состояние, и за внешнее поведение, она достигает идеальной формы самоконтроля.</w:t>
      </w:r>
    </w:p>
    <w:p w:rsidR="00CB6A97" w:rsidRDefault="00CB6A97" w:rsidP="0000606B">
      <w:pPr>
        <w:spacing w:after="0" w:line="360" w:lineRule="auto"/>
        <w:ind w:left="-284"/>
        <w:rPr>
          <w:rFonts w:ascii="Times New Roman" w:hAnsi="Times New Roman"/>
          <w:color w:val="000000"/>
          <w:sz w:val="28"/>
          <w:szCs w:val="28"/>
        </w:rPr>
      </w:pPr>
      <w:r>
        <w:rPr>
          <w:rFonts w:ascii="Times New Roman" w:hAnsi="Times New Roman"/>
          <w:color w:val="000000"/>
          <w:sz w:val="28"/>
          <w:szCs w:val="28"/>
        </w:rPr>
        <w:t xml:space="preserve">     Самоорганизация учебной деятельности - это организация процесса самостоятельного усвоения учебного материала, который осуществляется на двух уровнях - психологическом и технологическом. </w:t>
      </w:r>
    </w:p>
    <w:p w:rsidR="00CB6A97" w:rsidRDefault="00CB6A97" w:rsidP="0000606B">
      <w:pPr>
        <w:spacing w:after="0" w:line="360" w:lineRule="auto"/>
        <w:ind w:left="-284"/>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Психологический уровень</w:t>
      </w:r>
      <w:r>
        <w:rPr>
          <w:rFonts w:ascii="Times New Roman" w:hAnsi="Times New Roman"/>
          <w:color w:val="000000"/>
          <w:sz w:val="28"/>
          <w:szCs w:val="28"/>
        </w:rPr>
        <w:t xml:space="preserve"> предусматривает организацию самого себя, своего индивидуального опыта (знаний, умений, навыков), психических познавательных процессов, эмоционально-волевых характеристик, этических установок и мотивов, т.е. всего того, что принято называть личностными качествами. </w:t>
      </w:r>
    </w:p>
    <w:p w:rsidR="00CB6A97" w:rsidRDefault="00CB6A97" w:rsidP="0000606B">
      <w:pPr>
        <w:spacing w:after="0" w:line="360" w:lineRule="auto"/>
        <w:ind w:left="-284"/>
        <w:rPr>
          <w:rFonts w:ascii="Times New Roman" w:hAnsi="Times New Roman"/>
          <w:color w:val="000000"/>
          <w:sz w:val="28"/>
          <w:szCs w:val="28"/>
        </w:rPr>
      </w:pPr>
      <w:r>
        <w:rPr>
          <w:rFonts w:ascii="Times New Roman" w:hAnsi="Times New Roman"/>
          <w:i/>
          <w:color w:val="000000"/>
          <w:sz w:val="28"/>
          <w:szCs w:val="28"/>
        </w:rPr>
        <w:t xml:space="preserve">        Технологический уровень</w:t>
      </w:r>
      <w:r>
        <w:rPr>
          <w:rFonts w:ascii="Times New Roman" w:hAnsi="Times New Roman"/>
          <w:color w:val="000000"/>
          <w:sz w:val="28"/>
          <w:szCs w:val="28"/>
        </w:rPr>
        <w:t xml:space="preserve"> включает в себя большой круг вопросов от обеспечения процесса работы средствами современной оргтехники до разработки и применения наиболее рациональных способов учебного труда. Для большинства людей психологическая самоорганизация является </w:t>
      </w:r>
      <w:r>
        <w:rPr>
          <w:rFonts w:ascii="Times New Roman" w:hAnsi="Times New Roman"/>
          <w:color w:val="000000"/>
          <w:sz w:val="28"/>
          <w:szCs w:val="28"/>
        </w:rPr>
        <w:lastRenderedPageBreak/>
        <w:t>технологической основой, а в совокупности они составляют их личный рабочий стиль. Правильная организация учебного труда зависит от его планирования. Человек, не в полной мере владеющий  навыками самоорганизации и самоконтроля может испытывать стрессы, в том числе и при сдаче экзаменов.</w:t>
      </w:r>
    </w:p>
    <w:p w:rsidR="00A961B7" w:rsidRDefault="00CB6A97" w:rsidP="0000606B">
      <w:pPr>
        <w:spacing w:after="0" w:line="360" w:lineRule="auto"/>
        <w:ind w:left="-284"/>
        <w:rPr>
          <w:rFonts w:ascii="Times New Roman" w:hAnsi="Times New Roman"/>
          <w:color w:val="000000"/>
          <w:sz w:val="28"/>
          <w:szCs w:val="28"/>
        </w:rPr>
      </w:pPr>
      <w:r>
        <w:rPr>
          <w:rFonts w:ascii="Times New Roman" w:hAnsi="Times New Roman"/>
          <w:color w:val="000000"/>
          <w:sz w:val="28"/>
          <w:szCs w:val="28"/>
        </w:rPr>
        <w:t xml:space="preserve">         Стресс - это процесс внутренних изменений в системах организма в ответ на любое сильное или продолжительное воздействие окружающей среды. Впервые о стрессе заговорил канадский физиолог Ганс Селье. Он отметил, что реакция организма на разные лекарственные вещества изначально одинаковая. Эту реакцию он назвал общим адаптационным синдромом, который позже получил название стресса. Стресс - это не заболевание и не патология, стресс - это норма жизни.</w:t>
      </w:r>
      <w:bookmarkStart w:id="4" w:name=".D0.9F.D1.80.D0.B8.D1.87.D0.B8.D0.BD.D1."/>
      <w:bookmarkEnd w:id="4"/>
    </w:p>
    <w:p w:rsidR="00CB6A97" w:rsidRPr="00A961B7" w:rsidRDefault="00A961B7" w:rsidP="0000606B">
      <w:pPr>
        <w:spacing w:after="0" w:line="360" w:lineRule="auto"/>
        <w:ind w:left="-284"/>
        <w:rPr>
          <w:rFonts w:ascii="Times New Roman" w:hAnsi="Times New Roman"/>
          <w:color w:val="000000"/>
          <w:sz w:val="28"/>
          <w:szCs w:val="28"/>
        </w:rPr>
      </w:pPr>
      <w:r>
        <w:rPr>
          <w:rFonts w:ascii="Times New Roman" w:hAnsi="Times New Roman"/>
          <w:sz w:val="28"/>
          <w:szCs w:val="28"/>
        </w:rPr>
        <w:t xml:space="preserve">       </w:t>
      </w:r>
      <w:r w:rsidR="00CB6A97">
        <w:rPr>
          <w:rFonts w:ascii="Times New Roman" w:hAnsi="Times New Roman"/>
          <w:sz w:val="28"/>
          <w:szCs w:val="28"/>
        </w:rPr>
        <w:t>Стресс – состояние, при котором активизируются адаптационные механизмы в организме, что приводит к определенным физиологическим р</w:t>
      </w:r>
      <w:r w:rsidR="005C1C80">
        <w:rPr>
          <w:rFonts w:ascii="Times New Roman" w:hAnsi="Times New Roman"/>
          <w:sz w:val="28"/>
          <w:szCs w:val="28"/>
        </w:rPr>
        <w:t>еакциям в ответ на раздражитель (Приложение 8).</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Человек реагирует на стрессовую ситуацию, проходя три стадии:</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фаза тревоги, когда повышается выброс адреналина, нонадреналина и глюкокортикоидов, то есть организм отвечает на экстренную ситуацию (активизация симпатической системы);</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фаза устойчивости характеризуется «привыканием» к раздражителю под воздействием гормонов;</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фаза истощения проявляется в том, что организм больше не может поддерживаться себя дополнительным уровнем гормонов и приходит к истощению, упадку сил.</w:t>
      </w:r>
    </w:p>
    <w:p w:rsidR="00A961B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Не имея хороших защитных реакций, не умея реагировать на стресс, человек может подвергнуться множеству физиологических и психических расстройств, которые  </w:t>
      </w:r>
      <w:r w:rsidR="00A961B7">
        <w:rPr>
          <w:rFonts w:ascii="Times New Roman" w:hAnsi="Times New Roman"/>
          <w:sz w:val="28"/>
          <w:szCs w:val="28"/>
        </w:rPr>
        <w:t>приводят к реакциям двух типов:</w:t>
      </w:r>
    </w:p>
    <w:p w:rsidR="00A961B7" w:rsidRDefault="00A961B7" w:rsidP="0000606B">
      <w:pPr>
        <w:spacing w:after="0" w:line="360" w:lineRule="auto"/>
        <w:ind w:left="-284"/>
        <w:rPr>
          <w:rFonts w:ascii="Times New Roman" w:hAnsi="Times New Roman"/>
          <w:sz w:val="28"/>
          <w:szCs w:val="28"/>
        </w:rPr>
      </w:pPr>
      <w:r>
        <w:rPr>
          <w:rFonts w:ascii="Times New Roman" w:hAnsi="Times New Roman"/>
          <w:sz w:val="28"/>
          <w:szCs w:val="28"/>
        </w:rPr>
        <w:t xml:space="preserve">– </w:t>
      </w:r>
      <w:r w:rsidR="00CB6A97">
        <w:rPr>
          <w:rFonts w:ascii="Times New Roman" w:hAnsi="Times New Roman"/>
          <w:sz w:val="28"/>
          <w:szCs w:val="28"/>
        </w:rPr>
        <w:t xml:space="preserve"> соматические – боли (в голове, в животе), нарушение работы желудочно-кишечного тракта, ускорение сердцебиения, повышение давления, трудности с дыханием, спазмы;</w:t>
      </w:r>
    </w:p>
    <w:p w:rsidR="00CB6A97" w:rsidRDefault="00A961B7" w:rsidP="0000606B">
      <w:pPr>
        <w:spacing w:after="0" w:line="360" w:lineRule="auto"/>
        <w:ind w:left="-284"/>
        <w:rPr>
          <w:rFonts w:ascii="Times New Roman" w:hAnsi="Times New Roman"/>
          <w:sz w:val="28"/>
          <w:szCs w:val="28"/>
        </w:rPr>
      </w:pPr>
      <w:r>
        <w:rPr>
          <w:rFonts w:ascii="Times New Roman" w:hAnsi="Times New Roman"/>
          <w:sz w:val="28"/>
          <w:szCs w:val="28"/>
        </w:rPr>
        <w:lastRenderedPageBreak/>
        <w:t xml:space="preserve">– </w:t>
      </w:r>
      <w:r w:rsidR="00CB6A97">
        <w:rPr>
          <w:rFonts w:ascii="Times New Roman" w:hAnsi="Times New Roman"/>
          <w:sz w:val="28"/>
          <w:szCs w:val="28"/>
        </w:rPr>
        <w:t>невротические – нарушение сна, нервозность, нарастание тревоги по пустякам, частая смена настроения.</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Реакции  могут быть искоренены на начальном этапе, но их переход в состояния означает:</w:t>
      </w:r>
    </w:p>
    <w:p w:rsidR="00CB6A97" w:rsidRDefault="00A961B7" w:rsidP="0000606B">
      <w:pPr>
        <w:spacing w:after="0" w:line="360" w:lineRule="auto"/>
        <w:ind w:left="-284" w:firstLine="709"/>
        <w:rPr>
          <w:rFonts w:ascii="Times New Roman" w:hAnsi="Times New Roman"/>
          <w:sz w:val="28"/>
          <w:szCs w:val="28"/>
        </w:rPr>
      </w:pPr>
      <w:r>
        <w:rPr>
          <w:rFonts w:ascii="Times New Roman" w:hAnsi="Times New Roman"/>
          <w:sz w:val="28"/>
          <w:szCs w:val="28"/>
        </w:rPr>
        <w:t>–</w:t>
      </w:r>
      <w:r w:rsidR="00CB6A97">
        <w:rPr>
          <w:rFonts w:ascii="Times New Roman" w:hAnsi="Times New Roman"/>
          <w:sz w:val="28"/>
          <w:szCs w:val="28"/>
        </w:rPr>
        <w:t xml:space="preserve"> развитие болезней (аритмии, гипертония, язвы и гастриты, колиты);</w:t>
      </w:r>
    </w:p>
    <w:p w:rsidR="00CB6A97" w:rsidRDefault="00A961B7" w:rsidP="0000606B">
      <w:pPr>
        <w:spacing w:after="0" w:line="360" w:lineRule="auto"/>
        <w:ind w:left="-284" w:firstLine="709"/>
        <w:rPr>
          <w:rFonts w:ascii="Times New Roman" w:hAnsi="Times New Roman"/>
          <w:sz w:val="28"/>
          <w:szCs w:val="28"/>
        </w:rPr>
      </w:pPr>
      <w:r>
        <w:rPr>
          <w:rFonts w:ascii="Times New Roman" w:hAnsi="Times New Roman"/>
          <w:sz w:val="28"/>
          <w:szCs w:val="28"/>
        </w:rPr>
        <w:t>–</w:t>
      </w:r>
      <w:r w:rsidR="00CB6A97">
        <w:rPr>
          <w:rFonts w:ascii="Times New Roman" w:hAnsi="Times New Roman"/>
          <w:sz w:val="28"/>
          <w:szCs w:val="28"/>
        </w:rPr>
        <w:t xml:space="preserve"> нарушение психоэмоционального состояния (неврозы, депрессии, психозы).</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Опасного превращения стресса в болезнь можно избежать при помощи различных форм борьбы со стрессом: физические нагрузки, витамины, водные процедуры, овладение техникой релаксации.</w:t>
      </w:r>
    </w:p>
    <w:p w:rsidR="00F00825" w:rsidRDefault="00F00825" w:rsidP="0000606B">
      <w:pPr>
        <w:spacing w:after="0" w:line="360" w:lineRule="auto"/>
        <w:ind w:left="-284"/>
        <w:rPr>
          <w:rFonts w:ascii="Times New Roman" w:hAnsi="Times New Roman"/>
          <w:sz w:val="28"/>
          <w:szCs w:val="28"/>
        </w:rPr>
      </w:pPr>
      <w:r>
        <w:rPr>
          <w:rFonts w:ascii="Times New Roman" w:hAnsi="Times New Roman"/>
          <w:sz w:val="28"/>
          <w:szCs w:val="28"/>
        </w:rPr>
        <w:t>А также в предэкзаменационный и экзаменационный период</w:t>
      </w:r>
      <w:r w:rsidR="00065ACB">
        <w:rPr>
          <w:rFonts w:ascii="Times New Roman" w:hAnsi="Times New Roman"/>
          <w:sz w:val="28"/>
          <w:szCs w:val="28"/>
        </w:rPr>
        <w:t>ы необходимо уделять особое внимание своему питанию, поскольку оно является одним из главных условий успешной сдачи экзаменов. Тем более что рынок насыщен огромным количеством продуктов, неполезных для здоровья подростков, особенно тогда, когда школьники испытывают стресс и их организм ослаблен. Поэтому важно организовать свое питание на данном этапе школьной жизни (Приложение 9).</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 xml:space="preserve">        Анализируя вышесказанное, можно сделать </w:t>
      </w:r>
      <w:r>
        <w:rPr>
          <w:rFonts w:ascii="Times New Roman" w:hAnsi="Times New Roman"/>
          <w:i/>
          <w:sz w:val="28"/>
          <w:szCs w:val="28"/>
        </w:rPr>
        <w:t>выводы:</w:t>
      </w:r>
    </w:p>
    <w:p w:rsidR="00CB6A97" w:rsidRDefault="00CB6A97" w:rsidP="00616D08">
      <w:pPr>
        <w:pStyle w:val="a5"/>
        <w:numPr>
          <w:ilvl w:val="0"/>
          <w:numId w:val="2"/>
        </w:numPr>
        <w:spacing w:after="0" w:line="360" w:lineRule="auto"/>
        <w:ind w:left="-284" w:firstLine="0"/>
        <w:rPr>
          <w:rFonts w:ascii="Times New Roman" w:hAnsi="Times New Roman"/>
          <w:sz w:val="28"/>
          <w:szCs w:val="28"/>
        </w:rPr>
      </w:pPr>
      <w:r>
        <w:rPr>
          <w:rFonts w:ascii="Times New Roman" w:hAnsi="Times New Roman"/>
          <w:sz w:val="28"/>
          <w:szCs w:val="28"/>
        </w:rPr>
        <w:t>Проблемы психологической  готовности  к экзаменационным испытаниям изучаются многими психологами и педагогами.</w:t>
      </w:r>
    </w:p>
    <w:p w:rsidR="00CB6A97" w:rsidRDefault="00CB6A97" w:rsidP="00616D08">
      <w:pPr>
        <w:pStyle w:val="a5"/>
        <w:numPr>
          <w:ilvl w:val="0"/>
          <w:numId w:val="2"/>
        </w:numPr>
        <w:spacing w:after="0" w:line="360" w:lineRule="auto"/>
        <w:ind w:left="-284" w:firstLine="0"/>
        <w:rPr>
          <w:rFonts w:ascii="Times New Roman" w:hAnsi="Times New Roman"/>
          <w:sz w:val="28"/>
          <w:szCs w:val="28"/>
        </w:rPr>
      </w:pPr>
      <w:r>
        <w:rPr>
          <w:rFonts w:ascii="Times New Roman" w:hAnsi="Times New Roman"/>
          <w:sz w:val="28"/>
          <w:szCs w:val="28"/>
        </w:rPr>
        <w:t>Психологическа</w:t>
      </w:r>
      <w:r w:rsidR="00A961B7">
        <w:rPr>
          <w:rFonts w:ascii="Times New Roman" w:hAnsi="Times New Roman"/>
          <w:sz w:val="28"/>
          <w:szCs w:val="28"/>
        </w:rPr>
        <w:t xml:space="preserve">я  готовность к ГИА (ЕГЭ)- это </w:t>
      </w:r>
      <w:r>
        <w:rPr>
          <w:rFonts w:ascii="Times New Roman" w:hAnsi="Times New Roman"/>
          <w:bCs/>
          <w:sz w:val="28"/>
          <w:szCs w:val="28"/>
        </w:rPr>
        <w:t xml:space="preserve">сформированность   </w:t>
      </w:r>
    </w:p>
    <w:p w:rsidR="00CB6A97" w:rsidRDefault="00CB6A97" w:rsidP="0000606B">
      <w:pPr>
        <w:pStyle w:val="a5"/>
        <w:spacing w:after="0" w:line="360" w:lineRule="auto"/>
        <w:ind w:left="-284"/>
        <w:rPr>
          <w:rFonts w:ascii="Times New Roman" w:hAnsi="Times New Roman"/>
          <w:bCs/>
          <w:sz w:val="28"/>
          <w:szCs w:val="28"/>
        </w:rPr>
      </w:pPr>
      <w:r>
        <w:rPr>
          <w:rFonts w:ascii="Times New Roman" w:hAnsi="Times New Roman"/>
          <w:bCs/>
          <w:sz w:val="28"/>
          <w:szCs w:val="28"/>
        </w:rPr>
        <w:t xml:space="preserve"> психических процессов и функций, личностных характеристик и поведенческих навыков, обеспечивающих успешность выпускника при сдаче экзаменов.</w:t>
      </w:r>
    </w:p>
    <w:p w:rsidR="00CB6A97" w:rsidRDefault="00CB6A97" w:rsidP="0000606B">
      <w:pPr>
        <w:pStyle w:val="a5"/>
        <w:spacing w:after="0" w:line="360" w:lineRule="auto"/>
        <w:ind w:left="-284"/>
        <w:rPr>
          <w:rFonts w:ascii="Times New Roman" w:hAnsi="Times New Roman"/>
          <w:bCs/>
          <w:sz w:val="28"/>
          <w:szCs w:val="28"/>
        </w:rPr>
      </w:pPr>
      <w:r>
        <w:rPr>
          <w:rFonts w:ascii="Times New Roman" w:hAnsi="Times New Roman"/>
          <w:bCs/>
          <w:sz w:val="28"/>
          <w:szCs w:val="28"/>
        </w:rPr>
        <w:t>3.Психологическая готовность определяется уровнем тревожности, имеющим эмоциональную окраску, что приводит к изменениям в его жизни, самоорганизации и самоконтролю,</w:t>
      </w:r>
      <w:r>
        <w:rPr>
          <w:rFonts w:ascii="Times New Roman" w:hAnsi="Times New Roman"/>
          <w:color w:val="000000"/>
          <w:sz w:val="28"/>
          <w:szCs w:val="28"/>
        </w:rPr>
        <w:t xml:space="preserve"> стрессам, в том числе и при сдаче экзаменов.</w:t>
      </w:r>
    </w:p>
    <w:p w:rsidR="00CB6A97" w:rsidRPr="00A961B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4.Не имея хороших защитных реакций, не умея реагировать на стресс, человек может подвергнуться множеству физиологических и психических расстройств.</w:t>
      </w:r>
    </w:p>
    <w:p w:rsidR="00CB6A97" w:rsidRDefault="00CB6A97" w:rsidP="0000606B">
      <w:pPr>
        <w:spacing w:line="360" w:lineRule="auto"/>
        <w:jc w:val="center"/>
        <w:rPr>
          <w:rFonts w:ascii="Times New Roman" w:hAnsi="Times New Roman"/>
          <w:b/>
          <w:sz w:val="28"/>
          <w:szCs w:val="28"/>
        </w:rPr>
      </w:pPr>
      <w:r>
        <w:rPr>
          <w:rFonts w:ascii="Times New Roman" w:hAnsi="Times New Roman"/>
          <w:b/>
          <w:sz w:val="28"/>
          <w:szCs w:val="28"/>
        </w:rPr>
        <w:lastRenderedPageBreak/>
        <w:t>Глава 3 . Анализ результатов исследования психологической готовности учеников 9 «А» класса МОУ СОШ № 2 г. Пошехонье</w:t>
      </w:r>
    </w:p>
    <w:p w:rsidR="00CB6A97" w:rsidRPr="00480A2A" w:rsidRDefault="00CB6A97" w:rsidP="0000606B">
      <w:pPr>
        <w:spacing w:after="0" w:line="360" w:lineRule="auto"/>
        <w:ind w:left="-284"/>
        <w:rPr>
          <w:rFonts w:ascii="Times New Roman" w:hAnsi="Times New Roman"/>
          <w:b/>
          <w:sz w:val="28"/>
          <w:szCs w:val="28"/>
        </w:rPr>
      </w:pPr>
      <w:r>
        <w:rPr>
          <w:rFonts w:ascii="Times New Roman" w:hAnsi="Times New Roman"/>
          <w:sz w:val="28"/>
          <w:szCs w:val="28"/>
        </w:rPr>
        <w:t xml:space="preserve">       Анализируя теоретические данные педагогов и психологов,  мы провели диагностическое исследование психологической готовности  у девятиклассников нашей школы на  </w:t>
      </w:r>
      <w:r w:rsidRPr="007A2EF8">
        <w:rPr>
          <w:rFonts w:ascii="Times New Roman" w:hAnsi="Times New Roman"/>
          <w:sz w:val="28"/>
          <w:szCs w:val="28"/>
        </w:rPr>
        <w:t xml:space="preserve"> основе следующих  методик:</w:t>
      </w:r>
    </w:p>
    <w:p w:rsidR="00CB6A97" w:rsidRPr="00A00D15" w:rsidRDefault="00CB6A97" w:rsidP="00616D08">
      <w:pPr>
        <w:pStyle w:val="a5"/>
        <w:numPr>
          <w:ilvl w:val="0"/>
          <w:numId w:val="3"/>
        </w:numPr>
        <w:spacing w:after="0" w:line="360" w:lineRule="auto"/>
        <w:ind w:left="-284" w:firstLine="0"/>
        <w:outlineLvl w:val="0"/>
        <w:rPr>
          <w:rFonts w:ascii="Times New Roman" w:hAnsi="Times New Roman"/>
          <w:kern w:val="36"/>
          <w:sz w:val="28"/>
          <w:szCs w:val="28"/>
        </w:rPr>
      </w:pPr>
      <w:r>
        <w:rPr>
          <w:rFonts w:ascii="Times New Roman" w:hAnsi="Times New Roman"/>
          <w:kern w:val="36"/>
          <w:sz w:val="28"/>
          <w:szCs w:val="28"/>
        </w:rPr>
        <w:t>Мини-тест   «Экзаменационный  стресс» для определения основных стрессовых ситуаций, вызывающих тревожность  в предэкзаменационный период (Приложение 1).</w:t>
      </w:r>
    </w:p>
    <w:p w:rsidR="00CB6A97" w:rsidRDefault="00CB6A97" w:rsidP="00616D08">
      <w:pPr>
        <w:pStyle w:val="a5"/>
        <w:numPr>
          <w:ilvl w:val="0"/>
          <w:numId w:val="3"/>
        </w:numPr>
        <w:tabs>
          <w:tab w:val="left" w:pos="142"/>
          <w:tab w:val="left" w:pos="426"/>
          <w:tab w:val="left" w:pos="851"/>
          <w:tab w:val="left" w:pos="1560"/>
          <w:tab w:val="left" w:pos="1985"/>
        </w:tabs>
        <w:spacing w:after="0" w:line="360" w:lineRule="auto"/>
        <w:ind w:left="-284" w:firstLine="0"/>
        <w:rPr>
          <w:rFonts w:ascii="Times New Roman" w:hAnsi="Times New Roman"/>
          <w:sz w:val="28"/>
          <w:szCs w:val="28"/>
        </w:rPr>
      </w:pPr>
      <w:r w:rsidRPr="002701C2">
        <w:rPr>
          <w:rFonts w:ascii="Times New Roman" w:hAnsi="Times New Roman"/>
          <w:sz w:val="28"/>
          <w:szCs w:val="28"/>
        </w:rPr>
        <w:t>Тест «Подверженность стрессу»</w:t>
      </w:r>
      <w:r>
        <w:rPr>
          <w:rFonts w:ascii="Times New Roman" w:hAnsi="Times New Roman"/>
          <w:sz w:val="28"/>
          <w:szCs w:val="28"/>
        </w:rPr>
        <w:t xml:space="preserve"> для определения  уровня стрессоустойчивости (Приложение 2).</w:t>
      </w:r>
    </w:p>
    <w:p w:rsidR="00CB6A97" w:rsidRDefault="00CB6A97" w:rsidP="00616D08">
      <w:pPr>
        <w:pStyle w:val="a5"/>
        <w:numPr>
          <w:ilvl w:val="0"/>
          <w:numId w:val="3"/>
        </w:numPr>
        <w:spacing w:after="0" w:line="360" w:lineRule="auto"/>
        <w:ind w:left="-284" w:firstLine="0"/>
        <w:rPr>
          <w:rStyle w:val="a6"/>
          <w:rFonts w:ascii="Times New Roman" w:hAnsi="Times New Roman"/>
          <w:b w:val="0"/>
          <w:bCs w:val="0"/>
          <w:sz w:val="28"/>
          <w:szCs w:val="28"/>
        </w:rPr>
      </w:pPr>
      <w:r w:rsidRPr="00C904A9">
        <w:rPr>
          <w:rStyle w:val="a6"/>
          <w:rFonts w:ascii="Times New Roman" w:hAnsi="Times New Roman"/>
          <w:sz w:val="28"/>
          <w:szCs w:val="28"/>
        </w:rPr>
        <w:t xml:space="preserve">Анкета </w:t>
      </w:r>
      <w:r w:rsidRPr="00C904A9">
        <w:rPr>
          <w:rFonts w:ascii="Times New Roman" w:hAnsi="Times New Roman"/>
          <w:color w:val="000000"/>
          <w:sz w:val="28"/>
          <w:szCs w:val="28"/>
        </w:rPr>
        <w:t xml:space="preserve">Чибисовой М.Ю. </w:t>
      </w:r>
      <w:r w:rsidRPr="00C904A9">
        <w:rPr>
          <w:rStyle w:val="a6"/>
          <w:rFonts w:ascii="Times New Roman" w:hAnsi="Times New Roman"/>
          <w:sz w:val="28"/>
          <w:szCs w:val="28"/>
        </w:rPr>
        <w:t xml:space="preserve"> с целью определения готовности учеников к ЕГЭ   (Приложение 3)</w:t>
      </w:r>
      <w:r>
        <w:rPr>
          <w:rStyle w:val="a6"/>
          <w:rFonts w:ascii="Times New Roman" w:hAnsi="Times New Roman"/>
          <w:sz w:val="28"/>
          <w:szCs w:val="28"/>
        </w:rPr>
        <w:t>.</w:t>
      </w:r>
    </w:p>
    <w:p w:rsidR="00CB6A97" w:rsidRPr="00480A2A" w:rsidRDefault="00CB6A97" w:rsidP="00616D08">
      <w:pPr>
        <w:pStyle w:val="a5"/>
        <w:numPr>
          <w:ilvl w:val="0"/>
          <w:numId w:val="3"/>
        </w:numPr>
        <w:spacing w:after="0" w:line="360" w:lineRule="auto"/>
        <w:ind w:left="-284" w:firstLine="0"/>
        <w:rPr>
          <w:rFonts w:ascii="Times New Roman" w:hAnsi="Times New Roman"/>
          <w:sz w:val="28"/>
          <w:szCs w:val="28"/>
        </w:rPr>
      </w:pPr>
      <w:r w:rsidRPr="00426E66">
        <w:rPr>
          <w:rFonts w:ascii="Times New Roman" w:hAnsi="Times New Roman"/>
          <w:sz w:val="28"/>
          <w:szCs w:val="28"/>
        </w:rPr>
        <w:t>Проведён эксперимент  « Я  спокоен…»</w:t>
      </w:r>
      <w:r>
        <w:rPr>
          <w:rFonts w:ascii="Times New Roman" w:hAnsi="Times New Roman"/>
          <w:sz w:val="28"/>
          <w:szCs w:val="28"/>
        </w:rPr>
        <w:t xml:space="preserve">  (Приложение 4).</w:t>
      </w:r>
    </w:p>
    <w:p w:rsidR="00CB6A97" w:rsidRPr="000E3554" w:rsidRDefault="00CB6A97" w:rsidP="0000606B">
      <w:pPr>
        <w:spacing w:after="0" w:line="360" w:lineRule="auto"/>
        <w:ind w:left="-284"/>
        <w:outlineLvl w:val="0"/>
        <w:rPr>
          <w:rFonts w:ascii="Times New Roman" w:hAnsi="Times New Roman"/>
          <w:sz w:val="28"/>
          <w:szCs w:val="28"/>
        </w:rPr>
      </w:pPr>
      <w:r w:rsidRPr="000A52A1">
        <w:rPr>
          <w:rFonts w:ascii="Times New Roman" w:hAnsi="Times New Roman"/>
          <w:sz w:val="28"/>
          <w:szCs w:val="28"/>
        </w:rPr>
        <w:t xml:space="preserve"> </w:t>
      </w:r>
      <w:r>
        <w:rPr>
          <w:rFonts w:ascii="Times New Roman" w:hAnsi="Times New Roman"/>
          <w:sz w:val="28"/>
          <w:szCs w:val="28"/>
        </w:rPr>
        <w:t xml:space="preserve">        Результаты  </w:t>
      </w:r>
      <w:r>
        <w:rPr>
          <w:rFonts w:ascii="Times New Roman" w:hAnsi="Times New Roman"/>
          <w:kern w:val="36"/>
          <w:sz w:val="28"/>
          <w:szCs w:val="28"/>
        </w:rPr>
        <w:t>м</w:t>
      </w:r>
      <w:r w:rsidRPr="000A52A1">
        <w:rPr>
          <w:rFonts w:ascii="Times New Roman" w:hAnsi="Times New Roman"/>
          <w:kern w:val="36"/>
          <w:sz w:val="28"/>
          <w:szCs w:val="28"/>
        </w:rPr>
        <w:t>ини-тест</w:t>
      </w:r>
      <w:r>
        <w:rPr>
          <w:rFonts w:ascii="Times New Roman" w:hAnsi="Times New Roman"/>
          <w:kern w:val="36"/>
          <w:sz w:val="28"/>
          <w:szCs w:val="28"/>
        </w:rPr>
        <w:t>а</w:t>
      </w:r>
      <w:r w:rsidRPr="000A52A1">
        <w:rPr>
          <w:rFonts w:ascii="Times New Roman" w:hAnsi="Times New Roman"/>
          <w:kern w:val="36"/>
          <w:sz w:val="28"/>
          <w:szCs w:val="28"/>
        </w:rPr>
        <w:t xml:space="preserve">   «Экзаменационный стресс» для</w:t>
      </w:r>
      <w:r>
        <w:rPr>
          <w:rFonts w:ascii="Times New Roman" w:hAnsi="Times New Roman"/>
          <w:kern w:val="36"/>
          <w:sz w:val="28"/>
          <w:szCs w:val="28"/>
        </w:rPr>
        <w:t xml:space="preserve"> определения основных </w:t>
      </w:r>
      <w:r w:rsidRPr="000A52A1">
        <w:rPr>
          <w:rFonts w:ascii="Times New Roman" w:hAnsi="Times New Roman"/>
          <w:kern w:val="36"/>
          <w:sz w:val="28"/>
          <w:szCs w:val="28"/>
        </w:rPr>
        <w:t xml:space="preserve"> ситуаций</w:t>
      </w:r>
      <w:r>
        <w:rPr>
          <w:rFonts w:ascii="Times New Roman" w:hAnsi="Times New Roman"/>
          <w:kern w:val="36"/>
          <w:sz w:val="28"/>
          <w:szCs w:val="28"/>
        </w:rPr>
        <w:t xml:space="preserve">, вызывающих тревожность </w:t>
      </w:r>
      <w:r w:rsidRPr="000A52A1">
        <w:rPr>
          <w:rFonts w:ascii="Times New Roman" w:hAnsi="Times New Roman"/>
          <w:kern w:val="36"/>
          <w:sz w:val="28"/>
          <w:szCs w:val="28"/>
        </w:rPr>
        <w:t xml:space="preserve"> в предэкзаменационный период </w:t>
      </w:r>
      <w:r>
        <w:rPr>
          <w:rFonts w:ascii="Times New Roman" w:hAnsi="Times New Roman"/>
          <w:kern w:val="36"/>
          <w:sz w:val="28"/>
          <w:szCs w:val="28"/>
        </w:rPr>
        <w:t>зафиксированы в Таблице 1 (Приложение 5) и на Гистограмме 1.</w:t>
      </w:r>
    </w:p>
    <w:p w:rsidR="00CB6A97" w:rsidRDefault="00CB6A97" w:rsidP="0000606B">
      <w:pPr>
        <w:spacing w:after="100" w:afterAutospacing="1" w:line="360" w:lineRule="auto"/>
        <w:ind w:left="-284"/>
        <w:outlineLvl w:val="0"/>
        <w:rPr>
          <w:rFonts w:ascii="Times New Roman" w:hAnsi="Times New Roman"/>
          <w:kern w:val="36"/>
          <w:sz w:val="28"/>
          <w:szCs w:val="28"/>
        </w:rPr>
      </w:pPr>
      <w:r w:rsidRPr="005E0190">
        <w:rPr>
          <w:rFonts w:ascii="Times New Roman" w:hAnsi="Times New Roman"/>
          <w:noProof/>
          <w:kern w:val="36"/>
          <w:sz w:val="28"/>
          <w:szCs w:val="28"/>
          <w:lang w:eastAsia="ru-RU"/>
        </w:rPr>
        <w:drawing>
          <wp:inline distT="0" distB="0" distL="0" distR="0">
            <wp:extent cx="4572000" cy="27432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6A97" w:rsidRDefault="00CB6A97" w:rsidP="0000606B">
      <w:pPr>
        <w:spacing w:after="0" w:line="360" w:lineRule="auto"/>
        <w:ind w:left="-284"/>
        <w:outlineLvl w:val="0"/>
        <w:rPr>
          <w:rFonts w:ascii="Times New Roman" w:hAnsi="Times New Roman"/>
          <w:kern w:val="36"/>
          <w:sz w:val="28"/>
          <w:szCs w:val="28"/>
        </w:rPr>
      </w:pPr>
      <w:r w:rsidRPr="00823EC2">
        <w:rPr>
          <w:rFonts w:ascii="Times New Roman" w:hAnsi="Times New Roman"/>
          <w:i/>
          <w:kern w:val="36"/>
          <w:sz w:val="28"/>
          <w:szCs w:val="28"/>
        </w:rPr>
        <w:t>Гистограмма 1</w:t>
      </w:r>
      <w:r>
        <w:rPr>
          <w:rFonts w:ascii="Times New Roman" w:hAnsi="Times New Roman"/>
          <w:kern w:val="36"/>
          <w:sz w:val="28"/>
          <w:szCs w:val="28"/>
        </w:rPr>
        <w:t>.Процентное соотношение определения основных стрессовых ситуаций, вызывающих тревожность  в предэкзаменационный период у учеников 9 «А» класса МОУ СОШ №2 г. Пошехонье</w:t>
      </w:r>
    </w:p>
    <w:p w:rsidR="00CB6A97" w:rsidRDefault="00CB6A97" w:rsidP="0000606B">
      <w:pPr>
        <w:spacing w:after="0" w:line="360" w:lineRule="auto"/>
        <w:ind w:left="-284"/>
        <w:outlineLvl w:val="0"/>
        <w:rPr>
          <w:rFonts w:ascii="Times New Roman" w:hAnsi="Times New Roman"/>
          <w:kern w:val="36"/>
          <w:sz w:val="28"/>
          <w:szCs w:val="28"/>
        </w:rPr>
      </w:pPr>
    </w:p>
    <w:p w:rsidR="00CB6A97"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Анализируя данные Таблицы 1 и Гистограммы 1 можно сделать выводы:</w:t>
      </w:r>
    </w:p>
    <w:p w:rsidR="00CB6A97" w:rsidRPr="00624724" w:rsidRDefault="00CB6A97" w:rsidP="00616D08">
      <w:pPr>
        <w:pStyle w:val="a5"/>
        <w:numPr>
          <w:ilvl w:val="0"/>
          <w:numId w:val="4"/>
        </w:numPr>
        <w:spacing w:after="0" w:line="360" w:lineRule="auto"/>
        <w:ind w:left="-284" w:firstLine="0"/>
        <w:outlineLvl w:val="0"/>
        <w:rPr>
          <w:rFonts w:ascii="Times New Roman" w:hAnsi="Times New Roman"/>
          <w:kern w:val="36"/>
          <w:sz w:val="28"/>
          <w:szCs w:val="28"/>
        </w:rPr>
      </w:pPr>
      <w:r w:rsidRPr="00624724">
        <w:rPr>
          <w:rFonts w:ascii="Times New Roman" w:hAnsi="Times New Roman"/>
          <w:sz w:val="28"/>
          <w:szCs w:val="28"/>
        </w:rPr>
        <w:t>Объявление оценок является одной  из самых основных причин для возникновения стресса</w:t>
      </w:r>
      <w:r>
        <w:rPr>
          <w:rFonts w:ascii="Times New Roman" w:hAnsi="Times New Roman"/>
          <w:sz w:val="28"/>
          <w:szCs w:val="28"/>
        </w:rPr>
        <w:t xml:space="preserve"> у девятиклассников (11 чел, 85% класса).</w:t>
      </w:r>
    </w:p>
    <w:p w:rsidR="00CB6A97" w:rsidRPr="00BA2850" w:rsidRDefault="00CB6A97" w:rsidP="00616D08">
      <w:pPr>
        <w:pStyle w:val="a7"/>
        <w:numPr>
          <w:ilvl w:val="0"/>
          <w:numId w:val="4"/>
        </w:numPr>
        <w:spacing w:before="0" w:beforeAutospacing="0" w:after="0" w:afterAutospacing="0" w:line="360" w:lineRule="auto"/>
        <w:ind w:left="-284" w:firstLine="0"/>
        <w:rPr>
          <w:sz w:val="28"/>
          <w:szCs w:val="28"/>
        </w:rPr>
      </w:pPr>
      <w:r>
        <w:rPr>
          <w:sz w:val="28"/>
          <w:szCs w:val="28"/>
        </w:rPr>
        <w:t xml:space="preserve"> Мысль, как бы не получить двойку, как стрессовой ситуации,  возникает у 10 учеников (77%) класса. </w:t>
      </w:r>
    </w:p>
    <w:p w:rsidR="00CB6A97" w:rsidRPr="005E0190" w:rsidRDefault="00CB6A97" w:rsidP="0000606B">
      <w:pPr>
        <w:pStyle w:val="a5"/>
        <w:spacing w:after="0" w:line="360" w:lineRule="auto"/>
        <w:ind w:left="-284"/>
        <w:outlineLvl w:val="0"/>
        <w:rPr>
          <w:rFonts w:ascii="Times New Roman" w:hAnsi="Times New Roman"/>
          <w:sz w:val="28"/>
          <w:szCs w:val="28"/>
        </w:rPr>
      </w:pPr>
      <w:r>
        <w:rPr>
          <w:rFonts w:ascii="Times New Roman" w:hAnsi="Times New Roman"/>
          <w:sz w:val="28"/>
          <w:szCs w:val="28"/>
        </w:rPr>
        <w:t xml:space="preserve">          При помощи  т</w:t>
      </w:r>
      <w:r w:rsidRPr="009D4EA8">
        <w:rPr>
          <w:rFonts w:ascii="Times New Roman" w:hAnsi="Times New Roman"/>
          <w:sz w:val="28"/>
          <w:szCs w:val="28"/>
        </w:rPr>
        <w:t>ест</w:t>
      </w:r>
      <w:r>
        <w:rPr>
          <w:rFonts w:ascii="Times New Roman" w:hAnsi="Times New Roman"/>
          <w:sz w:val="28"/>
          <w:szCs w:val="28"/>
        </w:rPr>
        <w:t>а</w:t>
      </w:r>
      <w:r w:rsidRPr="009D4EA8">
        <w:rPr>
          <w:rFonts w:ascii="Times New Roman" w:hAnsi="Times New Roman"/>
          <w:sz w:val="28"/>
          <w:szCs w:val="28"/>
        </w:rPr>
        <w:t xml:space="preserve"> «Подверженность стрессу» </w:t>
      </w:r>
      <w:r>
        <w:rPr>
          <w:rFonts w:ascii="Times New Roman" w:hAnsi="Times New Roman"/>
          <w:sz w:val="28"/>
          <w:szCs w:val="28"/>
        </w:rPr>
        <w:t>мы  определили у девятиклассников уровень</w:t>
      </w:r>
      <w:r w:rsidRPr="009D4EA8">
        <w:rPr>
          <w:rFonts w:ascii="Times New Roman" w:hAnsi="Times New Roman"/>
          <w:sz w:val="28"/>
          <w:szCs w:val="28"/>
        </w:rPr>
        <w:t xml:space="preserve"> стрессоустойчивости</w:t>
      </w:r>
      <w:r>
        <w:rPr>
          <w:rFonts w:ascii="Times New Roman" w:hAnsi="Times New Roman"/>
          <w:sz w:val="28"/>
          <w:szCs w:val="28"/>
        </w:rPr>
        <w:t>. Результаты тестирования можно увидеть  в Таблице 2 (Приложение 6) и на Гистограмме 2.</w:t>
      </w:r>
    </w:p>
    <w:p w:rsidR="00CB6A97" w:rsidRDefault="00CB6A97" w:rsidP="0000606B">
      <w:pPr>
        <w:pStyle w:val="a5"/>
        <w:spacing w:after="0" w:line="360" w:lineRule="auto"/>
        <w:ind w:left="-284"/>
        <w:outlineLvl w:val="0"/>
        <w:rPr>
          <w:rFonts w:ascii="Times New Roman" w:hAnsi="Times New Roman"/>
          <w:sz w:val="28"/>
          <w:szCs w:val="28"/>
        </w:rPr>
      </w:pPr>
    </w:p>
    <w:p w:rsidR="00CB6A97" w:rsidRDefault="00CB6A97" w:rsidP="0000606B">
      <w:pPr>
        <w:pStyle w:val="a5"/>
        <w:spacing w:after="0" w:line="360" w:lineRule="auto"/>
        <w:ind w:left="-284"/>
        <w:outlineLvl w:val="0"/>
        <w:rPr>
          <w:rFonts w:ascii="Times New Roman" w:hAnsi="Times New Roman"/>
          <w:sz w:val="28"/>
          <w:szCs w:val="28"/>
        </w:rPr>
      </w:pPr>
      <w:r w:rsidRPr="00F8656F">
        <w:rPr>
          <w:rFonts w:ascii="Times New Roman" w:hAnsi="Times New Roman"/>
          <w:noProof/>
          <w:sz w:val="28"/>
          <w:szCs w:val="28"/>
        </w:rPr>
        <w:drawing>
          <wp:inline distT="0" distB="0" distL="0" distR="0">
            <wp:extent cx="4657725" cy="27432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6A97" w:rsidRDefault="00A961B7" w:rsidP="0000606B">
      <w:pPr>
        <w:pStyle w:val="a5"/>
        <w:tabs>
          <w:tab w:val="left" w:pos="3555"/>
        </w:tabs>
        <w:spacing w:after="0" w:line="360" w:lineRule="auto"/>
        <w:ind w:left="-284"/>
        <w:outlineLvl w:val="0"/>
        <w:rPr>
          <w:rFonts w:ascii="Times New Roman" w:hAnsi="Times New Roman"/>
          <w:sz w:val="28"/>
          <w:szCs w:val="28"/>
        </w:rPr>
      </w:pPr>
      <w:r>
        <w:rPr>
          <w:rFonts w:ascii="Times New Roman" w:hAnsi="Times New Roman"/>
          <w:sz w:val="28"/>
          <w:szCs w:val="28"/>
        </w:rPr>
        <w:tab/>
      </w:r>
    </w:p>
    <w:p w:rsidR="00CB6A97" w:rsidRDefault="00CB6A97" w:rsidP="0000606B">
      <w:pPr>
        <w:tabs>
          <w:tab w:val="left" w:pos="3375"/>
          <w:tab w:val="left" w:pos="6330"/>
        </w:tabs>
        <w:spacing w:after="0" w:line="360" w:lineRule="auto"/>
        <w:ind w:left="-284"/>
        <w:rPr>
          <w:rFonts w:ascii="Times New Roman" w:hAnsi="Times New Roman"/>
          <w:sz w:val="28"/>
          <w:szCs w:val="28"/>
        </w:rPr>
      </w:pPr>
      <w:r w:rsidRPr="00D60D9B">
        <w:rPr>
          <w:rFonts w:ascii="Times New Roman" w:hAnsi="Times New Roman"/>
          <w:i/>
          <w:sz w:val="28"/>
          <w:szCs w:val="28"/>
        </w:rPr>
        <w:t>Гистограмма 2.</w:t>
      </w:r>
      <w:r>
        <w:rPr>
          <w:rFonts w:ascii="Times New Roman" w:hAnsi="Times New Roman"/>
          <w:sz w:val="28"/>
          <w:szCs w:val="28"/>
        </w:rPr>
        <w:t xml:space="preserve"> Уровень стрессоустойчивости</w:t>
      </w:r>
      <w:r w:rsidRPr="00D60D9B">
        <w:rPr>
          <w:rFonts w:ascii="Times New Roman" w:hAnsi="Times New Roman"/>
          <w:sz w:val="28"/>
          <w:szCs w:val="28"/>
        </w:rPr>
        <w:t xml:space="preserve"> </w:t>
      </w:r>
      <w:r>
        <w:rPr>
          <w:rFonts w:ascii="Times New Roman" w:hAnsi="Times New Roman"/>
          <w:sz w:val="28"/>
          <w:szCs w:val="28"/>
        </w:rPr>
        <w:t xml:space="preserve">у учеников 9 «А» класса </w:t>
      </w:r>
    </w:p>
    <w:p w:rsidR="00CB6A97" w:rsidRDefault="00CB6A97" w:rsidP="0000606B">
      <w:pPr>
        <w:tabs>
          <w:tab w:val="left" w:pos="3375"/>
          <w:tab w:val="left" w:pos="6330"/>
        </w:tabs>
        <w:spacing w:after="0" w:line="360" w:lineRule="auto"/>
        <w:ind w:left="-284"/>
        <w:rPr>
          <w:rFonts w:ascii="Times New Roman" w:hAnsi="Times New Roman"/>
          <w:sz w:val="28"/>
          <w:szCs w:val="28"/>
        </w:rPr>
      </w:pPr>
      <w:r>
        <w:rPr>
          <w:rFonts w:ascii="Times New Roman" w:hAnsi="Times New Roman"/>
          <w:sz w:val="28"/>
          <w:szCs w:val="28"/>
        </w:rPr>
        <w:t>МОУ СОШ № 2 г. Пошехонье</w:t>
      </w:r>
    </w:p>
    <w:p w:rsidR="00CB6A97" w:rsidRPr="00A93D1D" w:rsidRDefault="00CB6A97" w:rsidP="0000606B">
      <w:pPr>
        <w:tabs>
          <w:tab w:val="left" w:pos="3375"/>
          <w:tab w:val="left" w:pos="6330"/>
        </w:tabs>
        <w:spacing w:after="0" w:line="360" w:lineRule="auto"/>
        <w:ind w:left="-284"/>
        <w:rPr>
          <w:rFonts w:ascii="Times New Roman" w:hAnsi="Times New Roman"/>
          <w:sz w:val="28"/>
          <w:szCs w:val="28"/>
        </w:rPr>
      </w:pPr>
    </w:p>
    <w:p w:rsidR="00CB6A97"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Анализируя данные Таблицы 2 и Гистограммы 2, можно сделать выводы:</w:t>
      </w:r>
    </w:p>
    <w:p w:rsidR="00CB6A97" w:rsidRDefault="00CB6A97" w:rsidP="00616D08">
      <w:pPr>
        <w:pStyle w:val="a5"/>
        <w:numPr>
          <w:ilvl w:val="0"/>
          <w:numId w:val="5"/>
        </w:numPr>
        <w:spacing w:after="0" w:line="360" w:lineRule="auto"/>
        <w:ind w:left="-284" w:firstLine="0"/>
        <w:outlineLvl w:val="0"/>
        <w:rPr>
          <w:rFonts w:ascii="Times New Roman" w:hAnsi="Times New Roman"/>
          <w:kern w:val="36"/>
          <w:sz w:val="28"/>
          <w:szCs w:val="28"/>
        </w:rPr>
      </w:pPr>
      <w:r>
        <w:rPr>
          <w:rFonts w:ascii="Times New Roman" w:hAnsi="Times New Roman"/>
          <w:kern w:val="36"/>
          <w:sz w:val="28"/>
          <w:szCs w:val="28"/>
        </w:rPr>
        <w:t>Средний  уровень стрессоустойчивости имеют большая часть девятиклассников (7 чел., 54% класса).</w:t>
      </w:r>
    </w:p>
    <w:p w:rsidR="00CB6A97" w:rsidRDefault="00CB6A97" w:rsidP="00616D08">
      <w:pPr>
        <w:pStyle w:val="a5"/>
        <w:numPr>
          <w:ilvl w:val="0"/>
          <w:numId w:val="5"/>
        </w:numPr>
        <w:spacing w:after="0" w:line="360" w:lineRule="auto"/>
        <w:ind w:left="-284" w:firstLine="0"/>
        <w:outlineLvl w:val="0"/>
        <w:rPr>
          <w:rFonts w:ascii="Times New Roman" w:hAnsi="Times New Roman"/>
          <w:kern w:val="36"/>
          <w:sz w:val="28"/>
          <w:szCs w:val="28"/>
        </w:rPr>
      </w:pPr>
      <w:r>
        <w:rPr>
          <w:rFonts w:ascii="Times New Roman" w:hAnsi="Times New Roman"/>
          <w:kern w:val="36"/>
          <w:sz w:val="28"/>
          <w:szCs w:val="28"/>
        </w:rPr>
        <w:t>Высокий  уровень стрессоустойтивости у девятиклассников не отмечается.</w:t>
      </w:r>
    </w:p>
    <w:p w:rsidR="00CB6A97" w:rsidRPr="00DE11FB" w:rsidRDefault="00CB6A97" w:rsidP="00616D08">
      <w:pPr>
        <w:pStyle w:val="a5"/>
        <w:numPr>
          <w:ilvl w:val="0"/>
          <w:numId w:val="5"/>
        </w:numPr>
        <w:spacing w:after="0" w:line="360" w:lineRule="auto"/>
        <w:ind w:left="-284" w:firstLine="0"/>
        <w:outlineLvl w:val="0"/>
        <w:rPr>
          <w:rFonts w:ascii="Times New Roman" w:hAnsi="Times New Roman"/>
          <w:kern w:val="36"/>
          <w:sz w:val="28"/>
          <w:szCs w:val="28"/>
        </w:rPr>
      </w:pPr>
      <w:r>
        <w:rPr>
          <w:rFonts w:ascii="Times New Roman" w:hAnsi="Times New Roman"/>
          <w:kern w:val="36"/>
          <w:sz w:val="28"/>
          <w:szCs w:val="28"/>
        </w:rPr>
        <w:t>Для одного ученика (8%) испытываемый стресс представляет угрозу здоровью и будущему.</w:t>
      </w:r>
    </w:p>
    <w:p w:rsidR="00CB6A97" w:rsidRDefault="00CB6A97" w:rsidP="0000606B">
      <w:pPr>
        <w:pStyle w:val="a5"/>
        <w:spacing w:after="0" w:line="360" w:lineRule="auto"/>
        <w:ind w:left="-284"/>
        <w:outlineLvl w:val="0"/>
        <w:rPr>
          <w:rStyle w:val="a6"/>
          <w:rFonts w:ascii="Times New Roman" w:hAnsi="Times New Roman"/>
          <w:b w:val="0"/>
          <w:sz w:val="28"/>
          <w:szCs w:val="28"/>
        </w:rPr>
      </w:pPr>
      <w:r>
        <w:rPr>
          <w:rFonts w:ascii="Times New Roman" w:hAnsi="Times New Roman"/>
          <w:sz w:val="28"/>
          <w:szCs w:val="28"/>
        </w:rPr>
        <w:lastRenderedPageBreak/>
        <w:t xml:space="preserve">        Результаты   </w:t>
      </w:r>
      <w:r>
        <w:rPr>
          <w:rStyle w:val="a6"/>
          <w:rFonts w:ascii="Times New Roman" w:hAnsi="Times New Roman"/>
          <w:sz w:val="28"/>
          <w:szCs w:val="28"/>
        </w:rPr>
        <w:t>анкеты</w:t>
      </w:r>
      <w:r w:rsidRPr="00DE11FB">
        <w:rPr>
          <w:rStyle w:val="a6"/>
          <w:rFonts w:ascii="Times New Roman" w:hAnsi="Times New Roman"/>
          <w:sz w:val="28"/>
          <w:szCs w:val="28"/>
        </w:rPr>
        <w:t xml:space="preserve"> </w:t>
      </w:r>
      <w:r w:rsidRPr="00DE11FB">
        <w:rPr>
          <w:rFonts w:ascii="Times New Roman" w:hAnsi="Times New Roman"/>
          <w:color w:val="000000"/>
          <w:sz w:val="28"/>
          <w:szCs w:val="28"/>
        </w:rPr>
        <w:t xml:space="preserve">Чибисовой М.Ю. </w:t>
      </w:r>
      <w:r w:rsidRPr="00DE11FB">
        <w:rPr>
          <w:rStyle w:val="a6"/>
          <w:rFonts w:ascii="Times New Roman" w:hAnsi="Times New Roman"/>
          <w:sz w:val="28"/>
          <w:szCs w:val="28"/>
        </w:rPr>
        <w:t xml:space="preserve"> с целью определения </w:t>
      </w:r>
      <w:r>
        <w:rPr>
          <w:rStyle w:val="a6"/>
          <w:rFonts w:ascii="Times New Roman" w:hAnsi="Times New Roman"/>
          <w:sz w:val="28"/>
          <w:szCs w:val="28"/>
        </w:rPr>
        <w:t>готовности учеников к ЕГЭ (ГИА)</w:t>
      </w:r>
      <w:r w:rsidRPr="00DE11FB">
        <w:rPr>
          <w:rStyle w:val="a6"/>
          <w:rFonts w:ascii="Times New Roman" w:hAnsi="Times New Roman"/>
          <w:sz w:val="28"/>
          <w:szCs w:val="28"/>
        </w:rPr>
        <w:t xml:space="preserve"> </w:t>
      </w:r>
      <w:r>
        <w:rPr>
          <w:rStyle w:val="a6"/>
          <w:rFonts w:ascii="Times New Roman" w:hAnsi="Times New Roman"/>
          <w:sz w:val="28"/>
          <w:szCs w:val="28"/>
        </w:rPr>
        <w:t>зафиксированы в Таблице 3 (Приложение 7).</w:t>
      </w:r>
    </w:p>
    <w:p w:rsidR="00CB6A97" w:rsidRDefault="00CB6A97" w:rsidP="0000606B">
      <w:pPr>
        <w:pStyle w:val="a5"/>
        <w:spacing w:after="0" w:line="360" w:lineRule="auto"/>
        <w:ind w:left="-284"/>
        <w:outlineLvl w:val="0"/>
        <w:rPr>
          <w:rStyle w:val="a6"/>
          <w:rFonts w:ascii="Times New Roman" w:hAnsi="Times New Roman"/>
          <w:b w:val="0"/>
          <w:sz w:val="28"/>
          <w:szCs w:val="28"/>
        </w:rPr>
      </w:pPr>
      <w:r>
        <w:rPr>
          <w:rStyle w:val="a6"/>
          <w:rFonts w:ascii="Times New Roman" w:hAnsi="Times New Roman"/>
          <w:sz w:val="28"/>
          <w:szCs w:val="28"/>
        </w:rPr>
        <w:t xml:space="preserve">     Анализ таблицы показывает следующие результаты:</w:t>
      </w:r>
    </w:p>
    <w:p w:rsidR="00CB6A97" w:rsidRPr="00812F6C" w:rsidRDefault="00CB6A97" w:rsidP="0000606B">
      <w:pPr>
        <w:spacing w:line="360" w:lineRule="auto"/>
        <w:ind w:left="-284"/>
        <w:rPr>
          <w:rFonts w:ascii="Times New Roman" w:hAnsi="Times New Roman"/>
          <w:b/>
          <w:i/>
          <w:sz w:val="28"/>
          <w:szCs w:val="28"/>
        </w:rPr>
      </w:pPr>
      <w:r w:rsidRPr="00812F6C">
        <w:rPr>
          <w:rFonts w:ascii="Times New Roman" w:hAnsi="Times New Roman"/>
          <w:b/>
          <w:i/>
          <w:sz w:val="28"/>
          <w:szCs w:val="28"/>
        </w:rPr>
        <w:t>Знакомство с процедурой проведения ГИА:</w:t>
      </w:r>
    </w:p>
    <w:p w:rsidR="00CB6A97" w:rsidRPr="00E510A4" w:rsidRDefault="00CB6A97" w:rsidP="0000606B">
      <w:pPr>
        <w:spacing w:line="360" w:lineRule="auto"/>
        <w:ind w:left="-284"/>
        <w:rPr>
          <w:rFonts w:ascii="Times New Roman" w:hAnsi="Times New Roman"/>
          <w:sz w:val="28"/>
          <w:szCs w:val="28"/>
        </w:rPr>
      </w:pPr>
      <w:r>
        <w:rPr>
          <w:rFonts w:ascii="Times New Roman" w:hAnsi="Times New Roman"/>
          <w:sz w:val="28"/>
          <w:szCs w:val="28"/>
        </w:rPr>
        <w:t>В. ур.- 7 чел.(54</w:t>
      </w:r>
      <w:r w:rsidRPr="00E510A4">
        <w:rPr>
          <w:rFonts w:ascii="Times New Roman" w:hAnsi="Times New Roman"/>
          <w:sz w:val="28"/>
          <w:szCs w:val="28"/>
        </w:rPr>
        <w:t>%)</w:t>
      </w:r>
    </w:p>
    <w:p w:rsidR="00CB6A97" w:rsidRPr="00E510A4" w:rsidRDefault="00CB6A97" w:rsidP="0000606B">
      <w:pPr>
        <w:spacing w:line="360" w:lineRule="auto"/>
        <w:ind w:left="-284"/>
        <w:rPr>
          <w:rFonts w:ascii="Times New Roman" w:hAnsi="Times New Roman"/>
          <w:sz w:val="28"/>
          <w:szCs w:val="28"/>
        </w:rPr>
      </w:pPr>
      <w:r>
        <w:rPr>
          <w:rFonts w:ascii="Times New Roman" w:hAnsi="Times New Roman"/>
          <w:sz w:val="28"/>
          <w:szCs w:val="28"/>
        </w:rPr>
        <w:t>Ср. ур.- 6 чел.(46</w:t>
      </w:r>
      <w:r w:rsidRPr="00E510A4">
        <w:rPr>
          <w:rFonts w:ascii="Times New Roman" w:hAnsi="Times New Roman"/>
          <w:sz w:val="28"/>
          <w:szCs w:val="28"/>
        </w:rPr>
        <w:t>%)</w:t>
      </w:r>
    </w:p>
    <w:p w:rsidR="00CB6A97" w:rsidRDefault="00CB6A97" w:rsidP="0000606B">
      <w:pPr>
        <w:spacing w:line="360" w:lineRule="auto"/>
        <w:ind w:left="-284"/>
        <w:rPr>
          <w:rFonts w:ascii="Times New Roman" w:hAnsi="Times New Roman"/>
          <w:sz w:val="28"/>
          <w:szCs w:val="28"/>
        </w:rPr>
      </w:pPr>
      <w:r w:rsidRPr="00E510A4">
        <w:rPr>
          <w:rFonts w:ascii="Times New Roman" w:hAnsi="Times New Roman"/>
          <w:sz w:val="28"/>
          <w:szCs w:val="28"/>
        </w:rPr>
        <w:t>Н. ур.- 0 чел.(0%)</w:t>
      </w:r>
    </w:p>
    <w:p w:rsidR="00CB6A97" w:rsidRDefault="00CB6A97" w:rsidP="0000606B">
      <w:pPr>
        <w:spacing w:line="360" w:lineRule="auto"/>
        <w:ind w:left="-284"/>
        <w:rPr>
          <w:rFonts w:ascii="Times New Roman" w:hAnsi="Times New Roman"/>
          <w:sz w:val="28"/>
          <w:szCs w:val="28"/>
        </w:rPr>
      </w:pPr>
      <w:r w:rsidRPr="00812F6C">
        <w:rPr>
          <w:rFonts w:ascii="Times New Roman" w:hAnsi="Times New Roman"/>
          <w:noProof/>
          <w:sz w:val="28"/>
          <w:szCs w:val="28"/>
          <w:lang w:eastAsia="ru-RU"/>
        </w:rPr>
        <w:drawing>
          <wp:inline distT="0" distB="0" distL="0" distR="0">
            <wp:extent cx="3648075" cy="2000250"/>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6A97" w:rsidRDefault="00CB6A97" w:rsidP="0000606B">
      <w:pPr>
        <w:spacing w:line="360" w:lineRule="auto"/>
        <w:ind w:left="-284"/>
        <w:rPr>
          <w:rFonts w:ascii="Times New Roman" w:hAnsi="Times New Roman"/>
          <w:sz w:val="28"/>
          <w:szCs w:val="28"/>
        </w:rPr>
      </w:pPr>
      <w:r w:rsidRPr="006331DF">
        <w:rPr>
          <w:rFonts w:ascii="Times New Roman" w:hAnsi="Times New Roman"/>
          <w:i/>
          <w:sz w:val="28"/>
          <w:szCs w:val="28"/>
        </w:rPr>
        <w:t>Гистограмма 3</w:t>
      </w:r>
      <w:r>
        <w:rPr>
          <w:rFonts w:ascii="Times New Roman" w:hAnsi="Times New Roman"/>
          <w:sz w:val="28"/>
          <w:szCs w:val="28"/>
        </w:rPr>
        <w:t>.Знакомство с процедурой проведения ГИА</w:t>
      </w:r>
    </w:p>
    <w:p w:rsidR="00CB6A97" w:rsidRPr="00812F6C"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Анализируя данные Таблицы 3 и Гистограммы 3, можно сделать вывод: </w:t>
      </w:r>
      <w:r>
        <w:rPr>
          <w:rFonts w:ascii="Times New Roman" w:hAnsi="Times New Roman"/>
          <w:sz w:val="28"/>
          <w:szCs w:val="28"/>
        </w:rPr>
        <w:t>п</w:t>
      </w:r>
      <w:r w:rsidRPr="00812F6C">
        <w:rPr>
          <w:rFonts w:ascii="Times New Roman" w:hAnsi="Times New Roman"/>
          <w:sz w:val="28"/>
          <w:szCs w:val="28"/>
        </w:rPr>
        <w:t>роцентное соотношение  показывает, что большая часть учеников хорошо знакомы  с процедурой проведения ГИА.</w:t>
      </w:r>
    </w:p>
    <w:p w:rsidR="00CB6A97" w:rsidRPr="00812F6C" w:rsidRDefault="00CB6A97" w:rsidP="0000606B">
      <w:pPr>
        <w:spacing w:line="360" w:lineRule="auto"/>
        <w:ind w:left="-284"/>
        <w:rPr>
          <w:rFonts w:ascii="Times New Roman" w:hAnsi="Times New Roman"/>
          <w:b/>
          <w:i/>
          <w:sz w:val="28"/>
          <w:szCs w:val="28"/>
        </w:rPr>
      </w:pPr>
      <w:r w:rsidRPr="00812F6C">
        <w:rPr>
          <w:rFonts w:ascii="Times New Roman" w:hAnsi="Times New Roman"/>
          <w:b/>
          <w:i/>
          <w:sz w:val="28"/>
          <w:szCs w:val="28"/>
        </w:rPr>
        <w:t>Уровень тревоги:</w:t>
      </w:r>
    </w:p>
    <w:p w:rsidR="00CB6A97" w:rsidRPr="00E510A4" w:rsidRDefault="00CB6A97" w:rsidP="0000606B">
      <w:pPr>
        <w:spacing w:line="360" w:lineRule="auto"/>
        <w:ind w:left="-284"/>
        <w:rPr>
          <w:rFonts w:ascii="Times New Roman" w:hAnsi="Times New Roman"/>
          <w:sz w:val="28"/>
          <w:szCs w:val="28"/>
        </w:rPr>
      </w:pPr>
      <w:r>
        <w:rPr>
          <w:rFonts w:ascii="Times New Roman" w:hAnsi="Times New Roman"/>
          <w:sz w:val="28"/>
          <w:szCs w:val="28"/>
        </w:rPr>
        <w:t>В</w:t>
      </w:r>
      <w:r w:rsidRPr="00E510A4">
        <w:rPr>
          <w:rFonts w:ascii="Times New Roman" w:hAnsi="Times New Roman"/>
          <w:sz w:val="28"/>
          <w:szCs w:val="28"/>
        </w:rPr>
        <w:t>. ур.-</w:t>
      </w:r>
      <w:r>
        <w:rPr>
          <w:rFonts w:ascii="Times New Roman" w:hAnsi="Times New Roman"/>
          <w:sz w:val="28"/>
          <w:szCs w:val="28"/>
        </w:rPr>
        <w:t xml:space="preserve"> 1</w:t>
      </w:r>
      <w:r w:rsidRPr="00E510A4">
        <w:rPr>
          <w:rFonts w:ascii="Times New Roman" w:hAnsi="Times New Roman"/>
          <w:sz w:val="28"/>
          <w:szCs w:val="28"/>
        </w:rPr>
        <w:t xml:space="preserve"> чел</w:t>
      </w:r>
      <w:r>
        <w:rPr>
          <w:rFonts w:ascii="Times New Roman" w:hAnsi="Times New Roman"/>
          <w:sz w:val="28"/>
          <w:szCs w:val="28"/>
        </w:rPr>
        <w:t>.(8</w:t>
      </w:r>
      <w:r w:rsidRPr="00E510A4">
        <w:rPr>
          <w:rFonts w:ascii="Times New Roman" w:hAnsi="Times New Roman"/>
          <w:sz w:val="28"/>
          <w:szCs w:val="28"/>
        </w:rPr>
        <w:t>%)</w:t>
      </w:r>
    </w:p>
    <w:p w:rsidR="00CB6A97" w:rsidRPr="00E510A4" w:rsidRDefault="00CB6A97" w:rsidP="0000606B">
      <w:pPr>
        <w:spacing w:line="360" w:lineRule="auto"/>
        <w:ind w:left="-284"/>
        <w:rPr>
          <w:rFonts w:ascii="Times New Roman" w:hAnsi="Times New Roman"/>
          <w:sz w:val="28"/>
          <w:szCs w:val="28"/>
        </w:rPr>
      </w:pPr>
      <w:r w:rsidRPr="00E510A4">
        <w:rPr>
          <w:rFonts w:ascii="Times New Roman" w:hAnsi="Times New Roman"/>
          <w:sz w:val="28"/>
          <w:szCs w:val="28"/>
        </w:rPr>
        <w:t>Ср. ур.-</w:t>
      </w:r>
      <w:r>
        <w:rPr>
          <w:rFonts w:ascii="Times New Roman" w:hAnsi="Times New Roman"/>
          <w:sz w:val="28"/>
          <w:szCs w:val="28"/>
        </w:rPr>
        <w:t xml:space="preserve"> 11</w:t>
      </w:r>
      <w:r w:rsidRPr="00E510A4">
        <w:rPr>
          <w:rFonts w:ascii="Times New Roman" w:hAnsi="Times New Roman"/>
          <w:sz w:val="28"/>
          <w:szCs w:val="28"/>
        </w:rPr>
        <w:t xml:space="preserve"> чел.</w:t>
      </w:r>
      <w:r>
        <w:rPr>
          <w:rFonts w:ascii="Times New Roman" w:hAnsi="Times New Roman"/>
          <w:sz w:val="28"/>
          <w:szCs w:val="28"/>
        </w:rPr>
        <w:t>(85</w:t>
      </w:r>
      <w:r w:rsidRPr="00E510A4">
        <w:rPr>
          <w:rFonts w:ascii="Times New Roman" w:hAnsi="Times New Roman"/>
          <w:sz w:val="28"/>
          <w:szCs w:val="28"/>
        </w:rPr>
        <w:t>%)</w:t>
      </w:r>
    </w:p>
    <w:p w:rsidR="00CB6A97" w:rsidRDefault="00CB6A97" w:rsidP="0000606B">
      <w:pPr>
        <w:spacing w:line="360" w:lineRule="auto"/>
        <w:ind w:left="-284"/>
        <w:rPr>
          <w:rFonts w:ascii="Times New Roman" w:hAnsi="Times New Roman"/>
          <w:sz w:val="28"/>
          <w:szCs w:val="28"/>
        </w:rPr>
      </w:pPr>
      <w:r w:rsidRPr="00E510A4">
        <w:rPr>
          <w:rFonts w:ascii="Times New Roman" w:hAnsi="Times New Roman"/>
          <w:sz w:val="28"/>
          <w:szCs w:val="28"/>
        </w:rPr>
        <w:t>Н. ур.-</w:t>
      </w:r>
      <w:r>
        <w:rPr>
          <w:rFonts w:ascii="Times New Roman" w:hAnsi="Times New Roman"/>
          <w:sz w:val="28"/>
          <w:szCs w:val="28"/>
        </w:rPr>
        <w:t xml:space="preserve"> 1чел.(8</w:t>
      </w:r>
      <w:r w:rsidRPr="00E510A4">
        <w:rPr>
          <w:rFonts w:ascii="Times New Roman" w:hAnsi="Times New Roman"/>
          <w:sz w:val="28"/>
          <w:szCs w:val="28"/>
        </w:rPr>
        <w:t>%)</w:t>
      </w:r>
    </w:p>
    <w:p w:rsidR="00CB6A97" w:rsidRDefault="00CB6A97" w:rsidP="0000606B">
      <w:pPr>
        <w:spacing w:line="360" w:lineRule="auto"/>
        <w:ind w:left="-284"/>
        <w:rPr>
          <w:rFonts w:ascii="Times New Roman" w:hAnsi="Times New Roman"/>
          <w:sz w:val="28"/>
          <w:szCs w:val="28"/>
        </w:rPr>
      </w:pPr>
      <w:r w:rsidRPr="00812F6C">
        <w:rPr>
          <w:rFonts w:ascii="Times New Roman" w:hAnsi="Times New Roman"/>
          <w:noProof/>
          <w:sz w:val="28"/>
          <w:szCs w:val="28"/>
          <w:lang w:eastAsia="ru-RU"/>
        </w:rPr>
        <w:lastRenderedPageBreak/>
        <w:drawing>
          <wp:inline distT="0" distB="0" distL="0" distR="0">
            <wp:extent cx="3886200" cy="19812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6A97" w:rsidRDefault="00CB6A97" w:rsidP="0000606B">
      <w:pPr>
        <w:spacing w:line="360" w:lineRule="auto"/>
        <w:ind w:left="-284"/>
        <w:rPr>
          <w:rFonts w:ascii="Times New Roman" w:hAnsi="Times New Roman"/>
          <w:sz w:val="28"/>
          <w:szCs w:val="28"/>
        </w:rPr>
      </w:pPr>
      <w:r w:rsidRPr="00B32830">
        <w:rPr>
          <w:rFonts w:ascii="Times New Roman" w:hAnsi="Times New Roman"/>
          <w:i/>
          <w:sz w:val="28"/>
          <w:szCs w:val="28"/>
        </w:rPr>
        <w:t>Гистограмма 4.</w:t>
      </w:r>
      <w:r>
        <w:rPr>
          <w:rFonts w:ascii="Times New Roman" w:hAnsi="Times New Roman"/>
          <w:sz w:val="28"/>
          <w:szCs w:val="28"/>
        </w:rPr>
        <w:t xml:space="preserve"> Уровень тревоги</w:t>
      </w:r>
    </w:p>
    <w:p w:rsidR="00CB6A97"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Анализируя данные Таблицы 3 и Гистограммы 4, можно сделать вывод: </w:t>
      </w:r>
      <w:r>
        <w:rPr>
          <w:rFonts w:ascii="Times New Roman" w:hAnsi="Times New Roman"/>
          <w:sz w:val="28"/>
          <w:szCs w:val="28"/>
        </w:rPr>
        <w:t>больший процент девятиклассников испытывают тревожность в предэкзаменационный  период.</w:t>
      </w:r>
    </w:p>
    <w:p w:rsidR="00CB6A97" w:rsidRPr="009630A0"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Определяя</w:t>
      </w:r>
      <w:r>
        <w:rPr>
          <w:rFonts w:ascii="Times New Roman" w:hAnsi="Times New Roman"/>
          <w:iCs/>
          <w:color w:val="000000"/>
          <w:sz w:val="28"/>
          <w:szCs w:val="28"/>
        </w:rPr>
        <w:t xml:space="preserve"> </w:t>
      </w:r>
      <w:r w:rsidRPr="00812F6C">
        <w:rPr>
          <w:rFonts w:ascii="Times New Roman" w:hAnsi="Times New Roman"/>
          <w:b/>
          <w:i/>
          <w:iCs/>
          <w:color w:val="000000"/>
          <w:sz w:val="28"/>
          <w:szCs w:val="28"/>
        </w:rPr>
        <w:t>уровень владения навыками самоконтроля, самоорганизации</w:t>
      </w:r>
      <w:r>
        <w:rPr>
          <w:rFonts w:ascii="Times New Roman" w:hAnsi="Times New Roman"/>
          <w:iCs/>
          <w:color w:val="000000"/>
          <w:sz w:val="28"/>
          <w:szCs w:val="28"/>
        </w:rPr>
        <w:t xml:space="preserve"> мы получили следующие данные</w:t>
      </w:r>
      <w:r w:rsidRPr="002623A9">
        <w:rPr>
          <w:rFonts w:ascii="Times New Roman" w:hAnsi="Times New Roman"/>
          <w:iCs/>
          <w:color w:val="000000"/>
          <w:sz w:val="28"/>
          <w:szCs w:val="28"/>
        </w:rPr>
        <w:t>:</w:t>
      </w:r>
    </w:p>
    <w:p w:rsidR="00CB6A97" w:rsidRPr="00E510A4" w:rsidRDefault="00CB6A97" w:rsidP="0000606B">
      <w:pPr>
        <w:spacing w:line="360" w:lineRule="auto"/>
        <w:ind w:left="-284"/>
        <w:rPr>
          <w:rFonts w:ascii="Times New Roman" w:hAnsi="Times New Roman"/>
          <w:sz w:val="28"/>
          <w:szCs w:val="28"/>
        </w:rPr>
      </w:pPr>
      <w:r>
        <w:rPr>
          <w:rFonts w:ascii="Times New Roman" w:hAnsi="Times New Roman"/>
          <w:sz w:val="28"/>
          <w:szCs w:val="28"/>
        </w:rPr>
        <w:t>В</w:t>
      </w:r>
      <w:r w:rsidRPr="00E510A4">
        <w:rPr>
          <w:rFonts w:ascii="Times New Roman" w:hAnsi="Times New Roman"/>
          <w:sz w:val="28"/>
          <w:szCs w:val="28"/>
        </w:rPr>
        <w:t>. ур.-</w:t>
      </w:r>
      <w:r>
        <w:rPr>
          <w:rFonts w:ascii="Times New Roman" w:hAnsi="Times New Roman"/>
          <w:sz w:val="28"/>
          <w:szCs w:val="28"/>
        </w:rPr>
        <w:t xml:space="preserve"> 1</w:t>
      </w:r>
      <w:r w:rsidRPr="00E510A4">
        <w:rPr>
          <w:rFonts w:ascii="Times New Roman" w:hAnsi="Times New Roman"/>
          <w:sz w:val="28"/>
          <w:szCs w:val="28"/>
        </w:rPr>
        <w:t xml:space="preserve"> чел</w:t>
      </w:r>
      <w:r>
        <w:rPr>
          <w:rFonts w:ascii="Times New Roman" w:hAnsi="Times New Roman"/>
          <w:sz w:val="28"/>
          <w:szCs w:val="28"/>
        </w:rPr>
        <w:t>.(8</w:t>
      </w:r>
      <w:r w:rsidRPr="00E510A4">
        <w:rPr>
          <w:rFonts w:ascii="Times New Roman" w:hAnsi="Times New Roman"/>
          <w:sz w:val="28"/>
          <w:szCs w:val="28"/>
        </w:rPr>
        <w:t>%)</w:t>
      </w:r>
    </w:p>
    <w:p w:rsidR="00CB6A97" w:rsidRPr="00E510A4" w:rsidRDefault="00CB6A97" w:rsidP="0000606B">
      <w:pPr>
        <w:spacing w:line="360" w:lineRule="auto"/>
        <w:ind w:left="-284"/>
        <w:rPr>
          <w:rFonts w:ascii="Times New Roman" w:hAnsi="Times New Roman"/>
          <w:sz w:val="28"/>
          <w:szCs w:val="28"/>
        </w:rPr>
      </w:pPr>
      <w:r w:rsidRPr="00E510A4">
        <w:rPr>
          <w:rFonts w:ascii="Times New Roman" w:hAnsi="Times New Roman"/>
          <w:sz w:val="28"/>
          <w:szCs w:val="28"/>
        </w:rPr>
        <w:t>Ср. ур.-</w:t>
      </w:r>
      <w:r>
        <w:rPr>
          <w:rFonts w:ascii="Times New Roman" w:hAnsi="Times New Roman"/>
          <w:sz w:val="28"/>
          <w:szCs w:val="28"/>
        </w:rPr>
        <w:t xml:space="preserve"> 10</w:t>
      </w:r>
      <w:r w:rsidRPr="00E510A4">
        <w:rPr>
          <w:rFonts w:ascii="Times New Roman" w:hAnsi="Times New Roman"/>
          <w:sz w:val="28"/>
          <w:szCs w:val="28"/>
        </w:rPr>
        <w:t xml:space="preserve"> чел.</w:t>
      </w:r>
      <w:r>
        <w:rPr>
          <w:rFonts w:ascii="Times New Roman" w:hAnsi="Times New Roman"/>
          <w:sz w:val="28"/>
          <w:szCs w:val="28"/>
        </w:rPr>
        <w:t>(77</w:t>
      </w:r>
      <w:r w:rsidRPr="00E510A4">
        <w:rPr>
          <w:rFonts w:ascii="Times New Roman" w:hAnsi="Times New Roman"/>
          <w:sz w:val="28"/>
          <w:szCs w:val="28"/>
        </w:rPr>
        <w:t>%)</w:t>
      </w:r>
    </w:p>
    <w:p w:rsidR="00CB6A97" w:rsidRDefault="00CB6A97" w:rsidP="0000606B">
      <w:pPr>
        <w:spacing w:line="360" w:lineRule="auto"/>
        <w:ind w:left="-284"/>
        <w:rPr>
          <w:rFonts w:ascii="Times New Roman" w:hAnsi="Times New Roman"/>
          <w:sz w:val="28"/>
          <w:szCs w:val="28"/>
        </w:rPr>
      </w:pPr>
      <w:r w:rsidRPr="00E510A4">
        <w:rPr>
          <w:rFonts w:ascii="Times New Roman" w:hAnsi="Times New Roman"/>
          <w:sz w:val="28"/>
          <w:szCs w:val="28"/>
        </w:rPr>
        <w:t>Н. ур.-</w:t>
      </w:r>
      <w:r>
        <w:rPr>
          <w:rFonts w:ascii="Times New Roman" w:hAnsi="Times New Roman"/>
          <w:sz w:val="28"/>
          <w:szCs w:val="28"/>
        </w:rPr>
        <w:t xml:space="preserve"> 2 чел.(15</w:t>
      </w:r>
      <w:r w:rsidRPr="00E510A4">
        <w:rPr>
          <w:rFonts w:ascii="Times New Roman" w:hAnsi="Times New Roman"/>
          <w:sz w:val="28"/>
          <w:szCs w:val="28"/>
        </w:rPr>
        <w:t>%)</w:t>
      </w:r>
    </w:p>
    <w:p w:rsidR="00CB6A97" w:rsidRDefault="00CB6A97" w:rsidP="0000606B">
      <w:pPr>
        <w:spacing w:line="360" w:lineRule="auto"/>
        <w:ind w:left="-284"/>
        <w:rPr>
          <w:rFonts w:ascii="Times New Roman" w:hAnsi="Times New Roman"/>
          <w:sz w:val="28"/>
          <w:szCs w:val="28"/>
        </w:rPr>
      </w:pPr>
      <w:r w:rsidRPr="00812F6C">
        <w:rPr>
          <w:rFonts w:ascii="Times New Roman" w:hAnsi="Times New Roman"/>
          <w:noProof/>
          <w:sz w:val="28"/>
          <w:szCs w:val="28"/>
          <w:lang w:eastAsia="ru-RU"/>
        </w:rPr>
        <w:drawing>
          <wp:inline distT="0" distB="0" distL="0" distR="0">
            <wp:extent cx="3886200" cy="19812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6A97" w:rsidRDefault="00CB6A97" w:rsidP="0000606B">
      <w:pPr>
        <w:spacing w:line="360" w:lineRule="auto"/>
        <w:ind w:left="-284"/>
        <w:rPr>
          <w:rFonts w:ascii="Times New Roman" w:hAnsi="Times New Roman"/>
          <w:iCs/>
          <w:color w:val="000000"/>
          <w:sz w:val="28"/>
          <w:szCs w:val="28"/>
        </w:rPr>
      </w:pPr>
      <w:r w:rsidRPr="0042385B">
        <w:rPr>
          <w:rFonts w:ascii="Times New Roman" w:hAnsi="Times New Roman"/>
          <w:i/>
          <w:sz w:val="28"/>
          <w:szCs w:val="28"/>
        </w:rPr>
        <w:t>Гистограмма 5.</w:t>
      </w:r>
      <w:r w:rsidRPr="0042385B">
        <w:rPr>
          <w:rFonts w:ascii="Times New Roman" w:hAnsi="Times New Roman"/>
          <w:iCs/>
          <w:color w:val="000000"/>
          <w:sz w:val="28"/>
          <w:szCs w:val="28"/>
        </w:rPr>
        <w:t xml:space="preserve"> </w:t>
      </w:r>
      <w:r w:rsidRPr="002623A9">
        <w:rPr>
          <w:rFonts w:ascii="Times New Roman" w:hAnsi="Times New Roman"/>
          <w:iCs/>
          <w:color w:val="000000"/>
          <w:sz w:val="28"/>
          <w:szCs w:val="28"/>
        </w:rPr>
        <w:t>Владение навыками самоконтроля, самоорганизации</w:t>
      </w:r>
    </w:p>
    <w:p w:rsidR="00CB6A97" w:rsidRPr="009630A0" w:rsidRDefault="00CB6A97" w:rsidP="0000606B">
      <w:pPr>
        <w:spacing w:after="0" w:line="360" w:lineRule="auto"/>
        <w:ind w:left="-284"/>
        <w:outlineLvl w:val="0"/>
        <w:rPr>
          <w:rFonts w:ascii="Times New Roman" w:hAnsi="Times New Roman"/>
          <w:kern w:val="36"/>
          <w:sz w:val="28"/>
          <w:szCs w:val="28"/>
        </w:rPr>
      </w:pPr>
      <w:r>
        <w:rPr>
          <w:rFonts w:ascii="Times New Roman" w:hAnsi="Times New Roman"/>
          <w:kern w:val="36"/>
          <w:sz w:val="28"/>
          <w:szCs w:val="28"/>
        </w:rPr>
        <w:t xml:space="preserve">     Анализируя данные Таблицы 3 и Гистограммы 5, можно сделать вывод:</w:t>
      </w:r>
      <w:r>
        <w:rPr>
          <w:rFonts w:ascii="Times New Roman" w:hAnsi="Times New Roman"/>
          <w:sz w:val="28"/>
          <w:szCs w:val="28"/>
        </w:rPr>
        <w:t xml:space="preserve"> навыками самоконтроля и самоорганизации владеет больший процент учеников 9 класса.</w:t>
      </w:r>
    </w:p>
    <w:p w:rsidR="00CB6A97" w:rsidRDefault="00CB6A97" w:rsidP="0000606B">
      <w:pPr>
        <w:spacing w:line="360" w:lineRule="auto"/>
        <w:ind w:left="-284"/>
        <w:rPr>
          <w:rFonts w:ascii="Times New Roman" w:hAnsi="Times New Roman"/>
          <w:sz w:val="28"/>
          <w:szCs w:val="28"/>
        </w:rPr>
      </w:pPr>
      <w:r>
        <w:rPr>
          <w:rFonts w:ascii="Times New Roman" w:hAnsi="Times New Roman"/>
          <w:sz w:val="28"/>
          <w:szCs w:val="28"/>
        </w:rPr>
        <w:lastRenderedPageBreak/>
        <w:t xml:space="preserve">     Анализируем  средние баллы по классу в Таблице 3:</w:t>
      </w:r>
    </w:p>
    <w:p w:rsidR="00CB6A97" w:rsidRDefault="00CB6A97" w:rsidP="0000606B">
      <w:pPr>
        <w:spacing w:line="360" w:lineRule="auto"/>
        <w:ind w:left="-284"/>
        <w:rPr>
          <w:rFonts w:ascii="Times New Roman" w:hAnsi="Times New Roman"/>
          <w:sz w:val="28"/>
          <w:szCs w:val="28"/>
        </w:rPr>
      </w:pPr>
      <w:r>
        <w:rPr>
          <w:rFonts w:ascii="Times New Roman" w:hAnsi="Times New Roman"/>
          <w:sz w:val="28"/>
          <w:szCs w:val="28"/>
        </w:rPr>
        <w:t xml:space="preserve"> Знакомство с процедурой- 7 баллов, средний уровень.</w:t>
      </w:r>
    </w:p>
    <w:p w:rsidR="00CB6A97" w:rsidRDefault="00CB6A97" w:rsidP="0000606B">
      <w:pPr>
        <w:spacing w:line="360" w:lineRule="auto"/>
        <w:ind w:left="-284"/>
        <w:rPr>
          <w:rFonts w:ascii="Times New Roman" w:hAnsi="Times New Roman"/>
          <w:sz w:val="28"/>
          <w:szCs w:val="28"/>
        </w:rPr>
      </w:pPr>
      <w:r>
        <w:rPr>
          <w:rFonts w:ascii="Times New Roman" w:hAnsi="Times New Roman"/>
          <w:sz w:val="28"/>
          <w:szCs w:val="28"/>
        </w:rPr>
        <w:t>Уровень тревоги – 6 баллов, средний уровень.</w:t>
      </w:r>
    </w:p>
    <w:p w:rsidR="00CB6A97" w:rsidRPr="00147C47" w:rsidRDefault="00CB6A97" w:rsidP="0000606B">
      <w:pPr>
        <w:spacing w:line="360" w:lineRule="auto"/>
        <w:ind w:left="-284"/>
        <w:rPr>
          <w:rStyle w:val="a6"/>
          <w:rFonts w:ascii="Times New Roman" w:hAnsi="Times New Roman"/>
          <w:b w:val="0"/>
          <w:bCs w:val="0"/>
          <w:sz w:val="28"/>
          <w:szCs w:val="28"/>
        </w:rPr>
      </w:pPr>
      <w:r w:rsidRPr="002623A9">
        <w:rPr>
          <w:rFonts w:ascii="Times New Roman" w:hAnsi="Times New Roman"/>
          <w:iCs/>
          <w:color w:val="000000"/>
          <w:sz w:val="28"/>
          <w:szCs w:val="28"/>
        </w:rPr>
        <w:t>Владение навыками самоконтроля, самоорганизации</w:t>
      </w:r>
      <w:r>
        <w:rPr>
          <w:rFonts w:ascii="Times New Roman" w:hAnsi="Times New Roman"/>
          <w:iCs/>
          <w:color w:val="000000"/>
          <w:sz w:val="28"/>
          <w:szCs w:val="28"/>
        </w:rPr>
        <w:t>- 6 баллов, средний уровень.</w:t>
      </w:r>
    </w:p>
    <w:p w:rsidR="00CB6A97" w:rsidRDefault="00CB6A97" w:rsidP="0000606B">
      <w:pPr>
        <w:pStyle w:val="a5"/>
        <w:spacing w:after="0" w:line="360" w:lineRule="auto"/>
        <w:ind w:left="-284"/>
        <w:outlineLvl w:val="0"/>
        <w:rPr>
          <w:rStyle w:val="a6"/>
          <w:rFonts w:ascii="Times New Roman" w:hAnsi="Times New Roman"/>
          <w:b w:val="0"/>
          <w:sz w:val="28"/>
          <w:szCs w:val="28"/>
        </w:rPr>
      </w:pPr>
      <w:r w:rsidRPr="00812F6C">
        <w:rPr>
          <w:rStyle w:val="a6"/>
          <w:rFonts w:ascii="Times New Roman" w:hAnsi="Times New Roman"/>
          <w:b w:val="0"/>
          <w:noProof/>
          <w:sz w:val="28"/>
          <w:szCs w:val="28"/>
        </w:rPr>
        <w:drawing>
          <wp:inline distT="0" distB="0" distL="0" distR="0">
            <wp:extent cx="4514850" cy="180975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6A97" w:rsidRDefault="00CB6A97" w:rsidP="0000606B">
      <w:pPr>
        <w:pStyle w:val="a5"/>
        <w:spacing w:after="0" w:line="360" w:lineRule="auto"/>
        <w:ind w:left="-284"/>
        <w:outlineLvl w:val="0"/>
        <w:rPr>
          <w:rFonts w:ascii="Times New Roman" w:hAnsi="Times New Roman"/>
          <w:sz w:val="28"/>
          <w:szCs w:val="28"/>
        </w:rPr>
      </w:pPr>
      <w:r w:rsidRPr="0042385B">
        <w:rPr>
          <w:rStyle w:val="a6"/>
          <w:rFonts w:ascii="Times New Roman" w:hAnsi="Times New Roman"/>
          <w:i/>
          <w:sz w:val="28"/>
          <w:szCs w:val="28"/>
        </w:rPr>
        <w:t>Гистограмма 6.</w:t>
      </w:r>
      <w:r w:rsidRPr="0042385B">
        <w:rPr>
          <w:rFonts w:ascii="Times New Roman" w:hAnsi="Times New Roman"/>
          <w:sz w:val="28"/>
          <w:szCs w:val="28"/>
        </w:rPr>
        <w:t xml:space="preserve"> </w:t>
      </w:r>
      <w:r>
        <w:rPr>
          <w:rFonts w:ascii="Times New Roman" w:hAnsi="Times New Roman"/>
          <w:sz w:val="28"/>
          <w:szCs w:val="28"/>
        </w:rPr>
        <w:t>Средние баллы по классу</w:t>
      </w:r>
    </w:p>
    <w:p w:rsidR="00CB6A97" w:rsidRPr="003E7B12" w:rsidRDefault="00CB6A97" w:rsidP="0000606B">
      <w:pPr>
        <w:pStyle w:val="a5"/>
        <w:spacing w:after="0" w:line="360" w:lineRule="auto"/>
        <w:ind w:left="-284"/>
        <w:outlineLvl w:val="0"/>
        <w:rPr>
          <w:rStyle w:val="a6"/>
          <w:rFonts w:ascii="Times New Roman" w:hAnsi="Times New Roman"/>
          <w:b w:val="0"/>
          <w:bCs w:val="0"/>
          <w:sz w:val="28"/>
          <w:szCs w:val="28"/>
        </w:rPr>
      </w:pPr>
      <w:r>
        <w:rPr>
          <w:rFonts w:ascii="Times New Roman" w:hAnsi="Times New Roman"/>
          <w:sz w:val="28"/>
          <w:szCs w:val="28"/>
        </w:rPr>
        <w:t xml:space="preserve">       Анализируя данные Таблицы 3 и Гистограммы 6, можно сделать следующий вывод: средние баллы по классу показывают высокий уровень знакомства с процедурой, владение навыками самоконтроля и самоорганизации, но при этом имеют средний  уровень тревожности в предэкзаменационный период. </w:t>
      </w:r>
    </w:p>
    <w:p w:rsidR="00CB6A97" w:rsidRPr="00E90824" w:rsidRDefault="00CB6A97" w:rsidP="0000606B">
      <w:pPr>
        <w:pStyle w:val="a5"/>
        <w:spacing w:after="0" w:line="360" w:lineRule="auto"/>
        <w:ind w:left="-284"/>
        <w:outlineLvl w:val="0"/>
        <w:rPr>
          <w:rFonts w:ascii="Times New Roman" w:hAnsi="Times New Roman"/>
          <w:kern w:val="36"/>
          <w:sz w:val="28"/>
          <w:szCs w:val="28"/>
        </w:rPr>
      </w:pPr>
      <w:r w:rsidRPr="00DE11FB">
        <w:rPr>
          <w:rStyle w:val="a6"/>
          <w:rFonts w:ascii="Times New Roman" w:hAnsi="Times New Roman"/>
          <w:sz w:val="28"/>
          <w:szCs w:val="28"/>
        </w:rPr>
        <w:t xml:space="preserve">  </w:t>
      </w:r>
      <w:r w:rsidRPr="00C904A9">
        <w:rPr>
          <w:rFonts w:ascii="Times New Roman" w:hAnsi="Times New Roman"/>
          <w:sz w:val="28"/>
          <w:szCs w:val="28"/>
        </w:rPr>
        <w:t xml:space="preserve"> </w:t>
      </w:r>
      <w:r>
        <w:rPr>
          <w:rFonts w:ascii="Times New Roman" w:hAnsi="Times New Roman"/>
          <w:sz w:val="28"/>
          <w:szCs w:val="28"/>
        </w:rPr>
        <w:t xml:space="preserve">    По результатам   п</w:t>
      </w:r>
      <w:r w:rsidRPr="00C904A9">
        <w:rPr>
          <w:rFonts w:ascii="Times New Roman" w:hAnsi="Times New Roman"/>
          <w:sz w:val="28"/>
          <w:szCs w:val="28"/>
        </w:rPr>
        <w:t>роведён</w:t>
      </w:r>
      <w:r>
        <w:rPr>
          <w:rFonts w:ascii="Times New Roman" w:hAnsi="Times New Roman"/>
          <w:sz w:val="28"/>
          <w:szCs w:val="28"/>
        </w:rPr>
        <w:t xml:space="preserve">ного </w:t>
      </w:r>
      <w:r w:rsidRPr="00C904A9">
        <w:rPr>
          <w:rFonts w:ascii="Times New Roman" w:hAnsi="Times New Roman"/>
          <w:sz w:val="28"/>
          <w:szCs w:val="28"/>
        </w:rPr>
        <w:t xml:space="preserve"> эксперимент</w:t>
      </w:r>
      <w:r>
        <w:rPr>
          <w:rFonts w:ascii="Times New Roman" w:hAnsi="Times New Roman"/>
          <w:sz w:val="28"/>
          <w:szCs w:val="28"/>
        </w:rPr>
        <w:t>а</w:t>
      </w:r>
      <w:r w:rsidRPr="00C904A9">
        <w:rPr>
          <w:rFonts w:ascii="Times New Roman" w:hAnsi="Times New Roman"/>
          <w:sz w:val="28"/>
          <w:szCs w:val="28"/>
        </w:rPr>
        <w:t xml:space="preserve">  « Я  спокоен…»</w:t>
      </w:r>
      <w:r>
        <w:rPr>
          <w:rFonts w:ascii="Times New Roman" w:hAnsi="Times New Roman"/>
          <w:sz w:val="28"/>
          <w:szCs w:val="28"/>
        </w:rPr>
        <w:t>, мы определили, что 12 девятиклассников (92%) владеют знаниями снижения эмоционального дискомфорта, 11 учеников (85 %) применяют их в повседневной жизни и  9 школьников (69 %) планируют использовать знакомые приёмы в предэкзаменационный период.</w:t>
      </w:r>
    </w:p>
    <w:p w:rsidR="00CB6A97" w:rsidRDefault="00CB6A97" w:rsidP="0000606B">
      <w:pPr>
        <w:spacing w:line="360" w:lineRule="auto"/>
        <w:ind w:left="-284"/>
      </w:pPr>
    </w:p>
    <w:p w:rsidR="00CB6A97" w:rsidRDefault="00CB6A97" w:rsidP="0000606B">
      <w:pPr>
        <w:spacing w:line="360" w:lineRule="auto"/>
        <w:ind w:left="-284"/>
      </w:pPr>
      <w:r>
        <w:br w:type="page"/>
      </w:r>
    </w:p>
    <w:p w:rsidR="00CB6A97" w:rsidRDefault="00CB6A97" w:rsidP="0000606B">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522091" w:rsidRDefault="00522091" w:rsidP="0000606B">
      <w:pPr>
        <w:spacing w:after="0" w:line="360" w:lineRule="auto"/>
        <w:rPr>
          <w:rFonts w:ascii="Times New Roman" w:hAnsi="Times New Roman"/>
          <w:b/>
          <w:sz w:val="28"/>
          <w:szCs w:val="28"/>
        </w:rPr>
      </w:pPr>
      <w:r>
        <w:rPr>
          <w:rFonts w:ascii="Times New Roman" w:hAnsi="Times New Roman"/>
          <w:b/>
          <w:sz w:val="28"/>
          <w:szCs w:val="28"/>
        </w:rPr>
        <w:tab/>
      </w:r>
    </w:p>
    <w:p w:rsidR="00CB6A97" w:rsidRPr="00F3714B" w:rsidRDefault="00CB6A97" w:rsidP="0000606B">
      <w:pPr>
        <w:spacing w:after="0" w:line="360" w:lineRule="auto"/>
        <w:ind w:left="-284"/>
        <w:rPr>
          <w:rFonts w:ascii="Times New Roman" w:hAnsi="Times New Roman" w:cs="Times New Roman"/>
          <w:sz w:val="28"/>
          <w:szCs w:val="28"/>
        </w:rPr>
      </w:pPr>
      <w:r>
        <w:rPr>
          <w:rFonts w:ascii="Times New Roman" w:hAnsi="Times New Roman"/>
          <w:sz w:val="28"/>
          <w:szCs w:val="28"/>
        </w:rPr>
        <w:t xml:space="preserve">          </w:t>
      </w:r>
      <w:r w:rsidRPr="00F3714B">
        <w:rPr>
          <w:rFonts w:ascii="Times New Roman" w:hAnsi="Times New Roman" w:cs="Times New Roman"/>
          <w:sz w:val="28"/>
          <w:szCs w:val="28"/>
        </w:rPr>
        <w:t>Психологическая   готовность  к  итоговой аттестации - это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Проблемой психологической готовности к ГИА занимаются многие психологи и педагоги. Мы  тоже изучили уровень готовности к итоговой аттестации девятиклассников нашей школы, и пришли к следующим выводам:</w:t>
      </w:r>
    </w:p>
    <w:p w:rsidR="00CB6A97" w:rsidRPr="00F3714B" w:rsidRDefault="00CB6A97" w:rsidP="0000606B">
      <w:pPr>
        <w:spacing w:after="0" w:line="360" w:lineRule="auto"/>
        <w:ind w:left="-284"/>
        <w:outlineLvl w:val="0"/>
        <w:rPr>
          <w:rFonts w:ascii="Times New Roman" w:hAnsi="Times New Roman" w:cs="Times New Roman"/>
          <w:sz w:val="28"/>
          <w:szCs w:val="28"/>
        </w:rPr>
      </w:pPr>
      <w:r w:rsidRPr="00F3714B">
        <w:rPr>
          <w:rFonts w:ascii="Times New Roman" w:hAnsi="Times New Roman" w:cs="Times New Roman"/>
          <w:sz w:val="28"/>
          <w:szCs w:val="28"/>
        </w:rPr>
        <w:t>1. Одними   из самых основных причин для возникновения стресса в школе  у девятиклассников является объявление оценок и мысль о</w:t>
      </w:r>
      <w:r>
        <w:rPr>
          <w:rFonts w:ascii="Times New Roman" w:hAnsi="Times New Roman" w:cs="Times New Roman"/>
          <w:sz w:val="28"/>
          <w:szCs w:val="28"/>
        </w:rPr>
        <w:t xml:space="preserve"> том, как бы не получить двойку</w:t>
      </w:r>
      <w:r w:rsidRPr="00F3714B">
        <w:rPr>
          <w:rFonts w:ascii="Times New Roman" w:hAnsi="Times New Roman" w:cs="Times New Roman"/>
          <w:sz w:val="28"/>
          <w:szCs w:val="28"/>
        </w:rPr>
        <w:t>. Данные по  этим показателям на</w:t>
      </w:r>
      <w:r>
        <w:rPr>
          <w:rFonts w:ascii="Times New Roman" w:hAnsi="Times New Roman" w:cs="Times New Roman"/>
          <w:sz w:val="28"/>
          <w:szCs w:val="28"/>
        </w:rPr>
        <w:t>ходятся в небольшой разнице  (85% и 77</w:t>
      </w:r>
      <w:r w:rsidRPr="00F3714B">
        <w:rPr>
          <w:rFonts w:ascii="Times New Roman" w:hAnsi="Times New Roman" w:cs="Times New Roman"/>
          <w:sz w:val="28"/>
          <w:szCs w:val="28"/>
        </w:rPr>
        <w:t>%), что позволяет судить об ответственности предстоящего экзамена.</w:t>
      </w:r>
    </w:p>
    <w:p w:rsidR="00CB6A97" w:rsidRPr="00F3714B" w:rsidRDefault="00CB6A97" w:rsidP="0000606B">
      <w:pPr>
        <w:pStyle w:val="21"/>
        <w:ind w:left="-284"/>
        <w:jc w:val="left"/>
        <w:rPr>
          <w:sz w:val="28"/>
          <w:szCs w:val="28"/>
        </w:rPr>
      </w:pPr>
      <w:r w:rsidRPr="00F3714B">
        <w:rPr>
          <w:sz w:val="28"/>
          <w:szCs w:val="28"/>
        </w:rPr>
        <w:t xml:space="preserve">2. </w:t>
      </w:r>
      <w:r w:rsidRPr="00F3714B">
        <w:rPr>
          <w:rFonts w:eastAsia="Times New Roman"/>
          <w:kern w:val="36"/>
          <w:sz w:val="28"/>
          <w:szCs w:val="28"/>
        </w:rPr>
        <w:t>Большая част</w:t>
      </w:r>
      <w:r>
        <w:rPr>
          <w:rFonts w:eastAsia="Times New Roman"/>
          <w:kern w:val="36"/>
          <w:sz w:val="28"/>
          <w:szCs w:val="28"/>
        </w:rPr>
        <w:t>ь девятиклассников  имеет средний</w:t>
      </w:r>
      <w:r w:rsidRPr="00F3714B">
        <w:rPr>
          <w:rFonts w:eastAsia="Times New Roman"/>
          <w:kern w:val="36"/>
          <w:sz w:val="28"/>
          <w:szCs w:val="28"/>
        </w:rPr>
        <w:t xml:space="preserve">  уровень стрессоустойчивости. Спокойствие и разумность сохраняет психологическое здоровье и приводит</w:t>
      </w:r>
      <w:r w:rsidRPr="00F3714B">
        <w:rPr>
          <w:rFonts w:eastAsia="Times New Roman"/>
          <w:color w:val="111111"/>
          <w:sz w:val="28"/>
          <w:szCs w:val="28"/>
        </w:rPr>
        <w:t xml:space="preserve">  к успеху в любой деятельности, что необходимо ученикам в предэкзаменационный период. Девятиклассникам необходим </w:t>
      </w:r>
      <w:r w:rsidRPr="00F3714B">
        <w:rPr>
          <w:sz w:val="28"/>
          <w:szCs w:val="28"/>
        </w:rPr>
        <w:t xml:space="preserve">анализ возникающих трудностей, его обсуждение  с педагогами, психологами, родителями, что поможет найти наиболее эффективные пути их решения. </w:t>
      </w:r>
    </w:p>
    <w:p w:rsidR="00CB6A97" w:rsidRPr="00F3714B" w:rsidRDefault="00CB6A97" w:rsidP="0000606B">
      <w:pPr>
        <w:pStyle w:val="a5"/>
        <w:spacing w:after="0" w:line="360" w:lineRule="auto"/>
        <w:ind w:left="-284"/>
        <w:outlineLvl w:val="0"/>
        <w:rPr>
          <w:rFonts w:ascii="Times New Roman" w:hAnsi="Times New Roman"/>
          <w:sz w:val="28"/>
          <w:szCs w:val="28"/>
        </w:rPr>
      </w:pPr>
      <w:r w:rsidRPr="00F3714B">
        <w:rPr>
          <w:rFonts w:ascii="Times New Roman" w:hAnsi="Times New Roman"/>
          <w:sz w:val="28"/>
          <w:szCs w:val="28"/>
        </w:rPr>
        <w:t>3. Средние баллы по классу показывают высокий уровень знакомства с процедурой, владение навыками самоконтроля и самоорганизации, но при этом  ученики имеют средний  уровень тревожности в предэкзаменационный период.</w:t>
      </w:r>
    </w:p>
    <w:p w:rsidR="00CB6A97" w:rsidRPr="00F3714B" w:rsidRDefault="00CB6A97" w:rsidP="0000606B">
      <w:pPr>
        <w:pStyle w:val="a5"/>
        <w:spacing w:after="0" w:line="360" w:lineRule="auto"/>
        <w:ind w:left="-284"/>
        <w:outlineLvl w:val="0"/>
        <w:rPr>
          <w:rFonts w:ascii="Times New Roman" w:hAnsi="Times New Roman"/>
          <w:sz w:val="28"/>
          <w:szCs w:val="28"/>
        </w:rPr>
      </w:pPr>
      <w:r w:rsidRPr="00F3714B">
        <w:rPr>
          <w:rFonts w:ascii="Times New Roman" w:hAnsi="Times New Roman"/>
          <w:sz w:val="28"/>
          <w:szCs w:val="28"/>
        </w:rPr>
        <w:t>4. Анализ эксперимента показал, что девятиклассники владеют знаниями снижения эмоциональ</w:t>
      </w:r>
      <w:r>
        <w:rPr>
          <w:rFonts w:ascii="Times New Roman" w:hAnsi="Times New Roman"/>
          <w:sz w:val="28"/>
          <w:szCs w:val="28"/>
        </w:rPr>
        <w:t>ного дискомфорта и</w:t>
      </w:r>
      <w:r w:rsidRPr="00F3714B">
        <w:rPr>
          <w:rFonts w:ascii="Times New Roman" w:hAnsi="Times New Roman"/>
          <w:sz w:val="28"/>
          <w:szCs w:val="28"/>
        </w:rPr>
        <w:t xml:space="preserve"> всегда применяют их в повседневной жизни. Ребята планируют использовать знакомые приёмы в предэкзаменационный период.</w:t>
      </w:r>
    </w:p>
    <w:p w:rsidR="00CB6A97" w:rsidRPr="00F3714B" w:rsidRDefault="00CB6A97" w:rsidP="0000606B">
      <w:pPr>
        <w:pStyle w:val="a5"/>
        <w:spacing w:after="0" w:line="360" w:lineRule="auto"/>
        <w:ind w:left="-284"/>
        <w:outlineLvl w:val="0"/>
        <w:rPr>
          <w:rFonts w:ascii="Times New Roman" w:hAnsi="Times New Roman"/>
          <w:sz w:val="28"/>
          <w:szCs w:val="28"/>
        </w:rPr>
      </w:pPr>
      <w:r w:rsidRPr="00F3714B">
        <w:rPr>
          <w:rFonts w:ascii="Times New Roman" w:hAnsi="Times New Roman"/>
          <w:sz w:val="28"/>
          <w:szCs w:val="28"/>
        </w:rPr>
        <w:t>5. По результатам проведённой работы можно судить о  психологической готовности учеников 9 класса к ГИА на среднем уровне.</w:t>
      </w:r>
    </w:p>
    <w:p w:rsidR="00CB6A97" w:rsidRDefault="00CB6A97" w:rsidP="0000606B">
      <w:pPr>
        <w:pStyle w:val="a5"/>
        <w:spacing w:after="0" w:line="360" w:lineRule="auto"/>
        <w:ind w:left="-284"/>
        <w:outlineLvl w:val="0"/>
        <w:rPr>
          <w:rFonts w:ascii="Times New Roman" w:hAnsi="Times New Roman"/>
          <w:sz w:val="28"/>
          <w:szCs w:val="28"/>
        </w:rPr>
      </w:pPr>
      <w:r w:rsidRPr="00F3714B">
        <w:rPr>
          <w:rFonts w:ascii="Times New Roman" w:hAnsi="Times New Roman"/>
          <w:sz w:val="28"/>
          <w:szCs w:val="28"/>
        </w:rPr>
        <w:lastRenderedPageBreak/>
        <w:t>6.  Отмечена группа и  с низкой психологической готовностью к ГИА. Все девятиклассники ознакомлены с результатами диагностики, им рекомендованы индивидуальные и групповые занятия с психологом с целью сохранения психологического здоровья в предэкзаменационный период.</w:t>
      </w:r>
    </w:p>
    <w:p w:rsidR="00522091" w:rsidRPr="00F3714B" w:rsidRDefault="00522091" w:rsidP="0000606B">
      <w:pPr>
        <w:pStyle w:val="a5"/>
        <w:spacing w:after="0" w:line="360" w:lineRule="auto"/>
        <w:ind w:left="-284"/>
        <w:outlineLvl w:val="0"/>
        <w:rPr>
          <w:rFonts w:ascii="Times New Roman" w:hAnsi="Times New Roman"/>
          <w:sz w:val="28"/>
          <w:szCs w:val="28"/>
        </w:rPr>
      </w:pPr>
      <w:r>
        <w:rPr>
          <w:rFonts w:ascii="Times New Roman" w:hAnsi="Times New Roman"/>
          <w:sz w:val="28"/>
          <w:szCs w:val="28"/>
        </w:rPr>
        <w:tab/>
        <w:t>Следовательно, мы можем утверждать, что наша гипотеза подтвердилась: для успешной сдачи ГИА важны хорошая подготовка по предметам, а также нормальная тревожность и высокий уровень стрессоустойчивости.</w:t>
      </w:r>
    </w:p>
    <w:p w:rsidR="00522091" w:rsidRPr="00522091" w:rsidRDefault="00522091" w:rsidP="0000606B">
      <w:pPr>
        <w:spacing w:after="0" w:line="360" w:lineRule="auto"/>
        <w:ind w:left="-284" w:firstLine="284"/>
        <w:rPr>
          <w:rFonts w:ascii="Times New Roman" w:hAnsi="Times New Roman"/>
          <w:sz w:val="28"/>
          <w:szCs w:val="28"/>
        </w:rPr>
      </w:pPr>
      <w:r>
        <w:rPr>
          <w:rFonts w:ascii="Times New Roman" w:hAnsi="Times New Roman"/>
          <w:sz w:val="28"/>
          <w:szCs w:val="28"/>
        </w:rPr>
        <w:t>И в заключении хотелось отметить, что экзамены неизбежны, но у нас есть выбор: переживать, волноваться или идти на экзамен спокойно и решительно, достигая поставленных целей.</w:t>
      </w:r>
    </w:p>
    <w:p w:rsidR="00F21FFC" w:rsidRDefault="00A961B7" w:rsidP="0000606B">
      <w:pPr>
        <w:tabs>
          <w:tab w:val="left" w:pos="3915"/>
        </w:tabs>
        <w:spacing w:line="360" w:lineRule="auto"/>
        <w:ind w:left="-284"/>
        <w:rPr>
          <w:rFonts w:ascii="Times New Roman" w:hAnsi="Times New Roman" w:cs="Times New Roman"/>
          <w:sz w:val="28"/>
          <w:szCs w:val="28"/>
        </w:rPr>
      </w:pPr>
      <w:r>
        <w:rPr>
          <w:rFonts w:ascii="Times New Roman" w:hAnsi="Times New Roman" w:cs="Times New Roman"/>
          <w:sz w:val="28"/>
          <w:szCs w:val="28"/>
        </w:rPr>
        <w:tab/>
      </w:r>
    </w:p>
    <w:p w:rsidR="00F21FFC" w:rsidRDefault="00F21FFC" w:rsidP="0000606B">
      <w:pPr>
        <w:spacing w:line="360" w:lineRule="auto"/>
        <w:ind w:left="-284"/>
        <w:rPr>
          <w:rFonts w:ascii="Times New Roman" w:hAnsi="Times New Roman" w:cs="Times New Roman"/>
          <w:sz w:val="28"/>
          <w:szCs w:val="28"/>
        </w:rPr>
      </w:pPr>
    </w:p>
    <w:p w:rsidR="00F21FFC" w:rsidRDefault="00F21FFC" w:rsidP="0000606B">
      <w:pPr>
        <w:spacing w:line="360" w:lineRule="auto"/>
        <w:ind w:left="-284"/>
        <w:rPr>
          <w:rFonts w:ascii="Times New Roman" w:hAnsi="Times New Roman" w:cs="Times New Roman"/>
          <w:sz w:val="28"/>
          <w:szCs w:val="28"/>
        </w:rPr>
      </w:pPr>
    </w:p>
    <w:p w:rsidR="00F21FFC" w:rsidRDefault="00F21FFC" w:rsidP="0000606B">
      <w:pPr>
        <w:spacing w:line="360" w:lineRule="auto"/>
        <w:ind w:left="-284"/>
        <w:rPr>
          <w:rFonts w:ascii="Times New Roman" w:hAnsi="Times New Roman" w:cs="Times New Roman"/>
          <w:sz w:val="28"/>
          <w:szCs w:val="28"/>
        </w:rPr>
      </w:pPr>
    </w:p>
    <w:p w:rsidR="00F21FFC" w:rsidRPr="00F3714B" w:rsidRDefault="00F21FFC" w:rsidP="0000606B">
      <w:pPr>
        <w:spacing w:line="360" w:lineRule="auto"/>
        <w:ind w:left="-284"/>
        <w:rPr>
          <w:rFonts w:ascii="Times New Roman" w:hAnsi="Times New Roman" w:cs="Times New Roman"/>
          <w:sz w:val="28"/>
          <w:szCs w:val="28"/>
        </w:rPr>
      </w:pPr>
    </w:p>
    <w:p w:rsidR="00CB6A97" w:rsidRDefault="00CB6A97" w:rsidP="0000606B">
      <w:pPr>
        <w:spacing w:line="360" w:lineRule="auto"/>
        <w:ind w:left="-284"/>
      </w:pPr>
      <w:r>
        <w:br w:type="page"/>
      </w:r>
    </w:p>
    <w:p w:rsidR="00CB6A97" w:rsidRDefault="00CB6A97" w:rsidP="0000606B">
      <w:pPr>
        <w:spacing w:after="0" w:line="360" w:lineRule="auto"/>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A961B7" w:rsidRDefault="00A961B7" w:rsidP="0000606B">
      <w:pPr>
        <w:spacing w:after="0" w:line="360" w:lineRule="auto"/>
        <w:jc w:val="center"/>
        <w:rPr>
          <w:rFonts w:ascii="Times New Roman" w:hAnsi="Times New Roman"/>
          <w:b/>
          <w:sz w:val="28"/>
          <w:szCs w:val="28"/>
        </w:rPr>
      </w:pP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1.</w:t>
      </w:r>
      <w:r w:rsidR="00473C85">
        <w:rPr>
          <w:rStyle w:val="ft11534"/>
          <w:sz w:val="28"/>
          <w:szCs w:val="28"/>
        </w:rPr>
        <w:t xml:space="preserve"> Долбина</w:t>
      </w:r>
      <w:r>
        <w:rPr>
          <w:rStyle w:val="ft11534"/>
          <w:sz w:val="28"/>
          <w:szCs w:val="28"/>
        </w:rPr>
        <w:t xml:space="preserve"> </w:t>
      </w:r>
      <w:r>
        <w:rPr>
          <w:rStyle w:val="ft74"/>
          <w:sz w:val="28"/>
          <w:szCs w:val="28"/>
        </w:rPr>
        <w:t>Е.</w:t>
      </w:r>
      <w:r>
        <w:rPr>
          <w:rStyle w:val="ft1"/>
          <w:sz w:val="28"/>
          <w:szCs w:val="28"/>
        </w:rPr>
        <w:t>В.</w:t>
      </w:r>
      <w:r w:rsidR="00473C85">
        <w:rPr>
          <w:rStyle w:val="ft1"/>
          <w:sz w:val="28"/>
          <w:szCs w:val="28"/>
        </w:rPr>
        <w:t xml:space="preserve"> </w:t>
      </w:r>
      <w:r>
        <w:rPr>
          <w:rStyle w:val="ft11536"/>
          <w:sz w:val="28"/>
          <w:szCs w:val="28"/>
        </w:rPr>
        <w:t>Роль</w:t>
      </w:r>
      <w:r>
        <w:rPr>
          <w:rFonts w:ascii="Times New Roman" w:hAnsi="Times New Roman"/>
          <w:sz w:val="28"/>
          <w:szCs w:val="28"/>
        </w:rPr>
        <w:t xml:space="preserve"> </w:t>
      </w:r>
      <w:r>
        <w:rPr>
          <w:rStyle w:val="ft11541"/>
          <w:sz w:val="28"/>
          <w:szCs w:val="28"/>
        </w:rPr>
        <w:t xml:space="preserve">внутренней </w:t>
      </w:r>
      <w:r>
        <w:rPr>
          <w:rStyle w:val="ft1"/>
          <w:sz w:val="28"/>
          <w:szCs w:val="28"/>
        </w:rPr>
        <w:t xml:space="preserve">и </w:t>
      </w:r>
      <w:r>
        <w:rPr>
          <w:rStyle w:val="ft11543"/>
          <w:sz w:val="28"/>
          <w:szCs w:val="28"/>
        </w:rPr>
        <w:t xml:space="preserve">внешней </w:t>
      </w:r>
      <w:r>
        <w:rPr>
          <w:rStyle w:val="ft11547"/>
          <w:sz w:val="28"/>
          <w:szCs w:val="28"/>
        </w:rPr>
        <w:t xml:space="preserve">мотивации </w:t>
      </w:r>
      <w:r>
        <w:rPr>
          <w:rStyle w:val="ft11584"/>
          <w:sz w:val="28"/>
          <w:szCs w:val="28"/>
        </w:rPr>
        <w:t>старшеклассника в процессе подготовки к ЕГЭ [Электронный ресурс] /</w:t>
      </w:r>
      <w:r>
        <w:rPr>
          <w:rStyle w:val="ft11631"/>
          <w:sz w:val="28"/>
          <w:szCs w:val="28"/>
        </w:rPr>
        <w:t>Е.В.</w:t>
      </w:r>
      <w:r w:rsidR="00473C85">
        <w:rPr>
          <w:rStyle w:val="ft11631"/>
          <w:sz w:val="28"/>
          <w:szCs w:val="28"/>
        </w:rPr>
        <w:t xml:space="preserve"> </w:t>
      </w:r>
      <w:r>
        <w:rPr>
          <w:rStyle w:val="ft11631"/>
          <w:sz w:val="28"/>
          <w:szCs w:val="28"/>
        </w:rPr>
        <w:t xml:space="preserve">Долбина // Информационные материалы по семинару: Психологическая </w:t>
      </w:r>
      <w:r>
        <w:rPr>
          <w:rStyle w:val="ft1504"/>
          <w:sz w:val="28"/>
          <w:szCs w:val="28"/>
        </w:rPr>
        <w:t xml:space="preserve">готовность </w:t>
      </w:r>
      <w:r>
        <w:rPr>
          <w:rStyle w:val="ft5371"/>
          <w:sz w:val="28"/>
          <w:szCs w:val="28"/>
        </w:rPr>
        <w:t>субъектов</w:t>
      </w:r>
      <w:r>
        <w:rPr>
          <w:rFonts w:ascii="Times New Roman" w:hAnsi="Times New Roman"/>
          <w:sz w:val="28"/>
          <w:szCs w:val="28"/>
        </w:rPr>
        <w:t xml:space="preserve"> </w:t>
      </w:r>
      <w:r>
        <w:rPr>
          <w:rStyle w:val="ft11639"/>
          <w:sz w:val="28"/>
          <w:szCs w:val="28"/>
        </w:rPr>
        <w:t>образовательного</w:t>
      </w:r>
      <w:r>
        <w:rPr>
          <w:rFonts w:ascii="Times New Roman" w:hAnsi="Times New Roman"/>
          <w:sz w:val="28"/>
          <w:szCs w:val="28"/>
        </w:rPr>
        <w:t xml:space="preserve"> </w:t>
      </w:r>
      <w:r>
        <w:rPr>
          <w:rStyle w:val="ft5385"/>
          <w:sz w:val="28"/>
          <w:szCs w:val="28"/>
        </w:rPr>
        <w:t>процесса</w:t>
      </w:r>
      <w:r>
        <w:rPr>
          <w:rFonts w:ascii="Times New Roman" w:hAnsi="Times New Roman"/>
          <w:sz w:val="28"/>
          <w:szCs w:val="28"/>
        </w:rPr>
        <w:t xml:space="preserve"> </w:t>
      </w:r>
      <w:r>
        <w:rPr>
          <w:rStyle w:val="ft1"/>
          <w:sz w:val="28"/>
          <w:szCs w:val="28"/>
        </w:rPr>
        <w:t>к</w:t>
      </w:r>
      <w:r>
        <w:rPr>
          <w:rFonts w:ascii="Times New Roman" w:hAnsi="Times New Roman"/>
          <w:sz w:val="28"/>
          <w:szCs w:val="28"/>
        </w:rPr>
        <w:t xml:space="preserve"> </w:t>
      </w:r>
      <w:r>
        <w:rPr>
          <w:rStyle w:val="ft11644"/>
          <w:sz w:val="28"/>
          <w:szCs w:val="28"/>
        </w:rPr>
        <w:t>единому</w:t>
      </w:r>
      <w:r>
        <w:rPr>
          <w:rFonts w:ascii="Times New Roman" w:hAnsi="Times New Roman"/>
          <w:sz w:val="28"/>
          <w:szCs w:val="28"/>
        </w:rPr>
        <w:t xml:space="preserve"> </w:t>
      </w:r>
      <w:r>
        <w:rPr>
          <w:rStyle w:val="ft11670"/>
          <w:sz w:val="28"/>
          <w:szCs w:val="28"/>
        </w:rPr>
        <w:t>государственному экзамену 29 января 2009 г. - Режим доступа:</w:t>
      </w:r>
      <w:r>
        <w:rPr>
          <w:rFonts w:ascii="Times New Roman" w:hAnsi="Times New Roman"/>
          <w:sz w:val="28"/>
          <w:szCs w:val="28"/>
        </w:rPr>
        <w:t xml:space="preserve"> </w:t>
      </w:r>
      <w:r>
        <w:rPr>
          <w:rStyle w:val="ft11689"/>
          <w:sz w:val="28"/>
          <w:szCs w:val="28"/>
        </w:rPr>
        <w:t>http://www.wslon.ru/307</w:t>
      </w:r>
    </w:p>
    <w:p w:rsidR="00CB6A97" w:rsidRDefault="00473C85" w:rsidP="0000606B">
      <w:pPr>
        <w:spacing w:after="0" w:line="360" w:lineRule="auto"/>
        <w:ind w:left="-284"/>
        <w:rPr>
          <w:rFonts w:ascii="Times New Roman" w:hAnsi="Times New Roman"/>
          <w:sz w:val="28"/>
          <w:szCs w:val="28"/>
        </w:rPr>
      </w:pPr>
      <w:r>
        <w:rPr>
          <w:rStyle w:val="ft11436"/>
          <w:sz w:val="28"/>
          <w:szCs w:val="28"/>
        </w:rPr>
        <w:t>2. Ерхова</w:t>
      </w:r>
      <w:r w:rsidR="00CB6A97">
        <w:rPr>
          <w:rStyle w:val="ft11436"/>
          <w:sz w:val="28"/>
          <w:szCs w:val="28"/>
        </w:rPr>
        <w:t xml:space="preserve"> М. В. Психологическая подготовка школьников к ЕГЭ [Текст]</w:t>
      </w:r>
      <w:r w:rsidR="00CB6A97">
        <w:rPr>
          <w:rStyle w:val="ft11463"/>
          <w:sz w:val="28"/>
          <w:szCs w:val="28"/>
        </w:rPr>
        <w:t>/ М.В. Е</w:t>
      </w:r>
      <w:r>
        <w:rPr>
          <w:rStyle w:val="ft11463"/>
          <w:sz w:val="28"/>
          <w:szCs w:val="28"/>
        </w:rPr>
        <w:t>рхова. - Ульяновск: УИПКПРО, 201</w:t>
      </w:r>
      <w:r w:rsidR="00CB6A97">
        <w:rPr>
          <w:rStyle w:val="ft11463"/>
          <w:sz w:val="28"/>
          <w:szCs w:val="28"/>
        </w:rPr>
        <w:t>4.</w:t>
      </w:r>
    </w:p>
    <w:p w:rsidR="00CB6A97" w:rsidRDefault="00473C85" w:rsidP="0000606B">
      <w:pPr>
        <w:spacing w:after="0" w:line="360" w:lineRule="auto"/>
        <w:ind w:left="-284"/>
        <w:rPr>
          <w:rFonts w:ascii="Times New Roman" w:hAnsi="Times New Roman"/>
          <w:sz w:val="28"/>
          <w:szCs w:val="28"/>
        </w:rPr>
      </w:pPr>
      <w:r>
        <w:rPr>
          <w:rStyle w:val="ft11478"/>
          <w:sz w:val="28"/>
          <w:szCs w:val="28"/>
        </w:rPr>
        <w:t>3. Ерхова</w:t>
      </w:r>
      <w:r w:rsidR="00CB6A97">
        <w:rPr>
          <w:rStyle w:val="ft11478"/>
          <w:sz w:val="28"/>
          <w:szCs w:val="28"/>
        </w:rPr>
        <w:t xml:space="preserve"> М. Психопрофилактика </w:t>
      </w:r>
      <w:r w:rsidR="00CB6A97">
        <w:rPr>
          <w:rStyle w:val="ft11491"/>
          <w:sz w:val="28"/>
          <w:szCs w:val="28"/>
        </w:rPr>
        <w:t>экзаменов [Текст] / М. Ерхова,</w:t>
      </w:r>
      <w:r>
        <w:rPr>
          <w:rStyle w:val="ft11491"/>
          <w:sz w:val="28"/>
          <w:szCs w:val="28"/>
        </w:rPr>
        <w:t xml:space="preserve"> </w:t>
      </w:r>
      <w:r w:rsidR="00CB6A97">
        <w:rPr>
          <w:rStyle w:val="ft11528"/>
          <w:sz w:val="28"/>
          <w:szCs w:val="28"/>
        </w:rPr>
        <w:t>С.</w:t>
      </w:r>
      <w:r>
        <w:rPr>
          <w:rStyle w:val="ft11528"/>
          <w:sz w:val="28"/>
          <w:szCs w:val="28"/>
        </w:rPr>
        <w:t xml:space="preserve"> </w:t>
      </w:r>
      <w:r w:rsidR="00CB6A97">
        <w:rPr>
          <w:rStyle w:val="ft11528"/>
          <w:sz w:val="28"/>
          <w:szCs w:val="28"/>
        </w:rPr>
        <w:t>Поляков // Школьный психолог. - 2009. - 8. - С.7-11.</w:t>
      </w:r>
    </w:p>
    <w:p w:rsidR="00CB6A97" w:rsidRDefault="00CB6A97" w:rsidP="0000606B">
      <w:pPr>
        <w:spacing w:after="0" w:line="360" w:lineRule="auto"/>
        <w:ind w:left="-284"/>
        <w:rPr>
          <w:rFonts w:ascii="Times New Roman" w:hAnsi="Times New Roman"/>
          <w:sz w:val="28"/>
          <w:szCs w:val="28"/>
        </w:rPr>
      </w:pPr>
      <w:r>
        <w:rPr>
          <w:rStyle w:val="ft11534"/>
          <w:sz w:val="28"/>
          <w:szCs w:val="28"/>
        </w:rPr>
        <w:t xml:space="preserve"> </w:t>
      </w:r>
      <w:r>
        <w:rPr>
          <w:rStyle w:val="ft11697"/>
          <w:sz w:val="28"/>
          <w:szCs w:val="28"/>
        </w:rPr>
        <w:t xml:space="preserve">4. </w:t>
      </w:r>
      <w:r w:rsidR="00473C85" w:rsidRPr="00473C85">
        <w:rPr>
          <w:rFonts w:ascii="Times New Roman" w:hAnsi="Times New Roman" w:cs="Times New Roman"/>
          <w:sz w:val="28"/>
          <w:szCs w:val="28"/>
        </w:rPr>
        <w:t>Зайнулова</w:t>
      </w:r>
      <w:r w:rsidR="00473C85">
        <w:t xml:space="preserve"> </w:t>
      </w:r>
      <w:hyperlink r:id="rId14" w:history="1">
        <w:r w:rsidR="00EB4DF5" w:rsidRPr="00473C85">
          <w:rPr>
            <w:rStyle w:val="aa"/>
            <w:color w:val="auto"/>
            <w:sz w:val="28"/>
            <w:szCs w:val="28"/>
            <w:u w:val="none"/>
          </w:rPr>
          <w:t>Д. А.</w:t>
        </w:r>
        <w:r w:rsidRPr="00473C85">
          <w:rPr>
            <w:rStyle w:val="aa"/>
            <w:color w:val="auto"/>
            <w:sz w:val="28"/>
            <w:szCs w:val="28"/>
            <w:u w:val="none"/>
          </w:rPr>
          <w:t xml:space="preserve"> </w:t>
        </w:r>
      </w:hyperlink>
      <w:r>
        <w:rPr>
          <w:rStyle w:val="ft11730"/>
          <w:sz w:val="28"/>
          <w:szCs w:val="28"/>
        </w:rPr>
        <w:t>Интеллектуально-психологическая готовность</w:t>
      </w:r>
      <w:r>
        <w:rPr>
          <w:rFonts w:ascii="Times New Roman" w:hAnsi="Times New Roman"/>
          <w:sz w:val="28"/>
          <w:szCs w:val="28"/>
        </w:rPr>
        <w:t xml:space="preserve"> </w:t>
      </w:r>
      <w:r>
        <w:rPr>
          <w:rStyle w:val="ft11761"/>
          <w:sz w:val="28"/>
          <w:szCs w:val="28"/>
        </w:rPr>
        <w:t>старшеклассника к ЕГЭ [Электронный ресурс] / Д.А. Зайнулова //</w:t>
      </w:r>
      <w:r>
        <w:rPr>
          <w:rFonts w:ascii="Times New Roman" w:hAnsi="Times New Roman"/>
          <w:sz w:val="28"/>
          <w:szCs w:val="28"/>
        </w:rPr>
        <w:t xml:space="preserve"> </w:t>
      </w:r>
      <w:r>
        <w:rPr>
          <w:rStyle w:val="ft11807"/>
          <w:sz w:val="28"/>
          <w:szCs w:val="28"/>
        </w:rPr>
        <w:t>Информационные материалы по семинару: Психологическая готовность</w:t>
      </w:r>
      <w:r>
        <w:rPr>
          <w:rFonts w:ascii="Times New Roman" w:hAnsi="Times New Roman"/>
          <w:sz w:val="28"/>
          <w:szCs w:val="28"/>
        </w:rPr>
        <w:t xml:space="preserve"> </w:t>
      </w:r>
      <w:r>
        <w:rPr>
          <w:rStyle w:val="ft11848"/>
          <w:sz w:val="28"/>
          <w:szCs w:val="28"/>
        </w:rPr>
        <w:t>субъектов образовательного процесса к единому государственному экзамену</w:t>
      </w:r>
      <w:r>
        <w:rPr>
          <w:rFonts w:ascii="Times New Roman" w:hAnsi="Times New Roman"/>
          <w:sz w:val="28"/>
          <w:szCs w:val="28"/>
        </w:rPr>
        <w:t xml:space="preserve"> </w:t>
      </w:r>
      <w:r>
        <w:rPr>
          <w:rStyle w:val="ft11888"/>
          <w:sz w:val="28"/>
          <w:szCs w:val="28"/>
        </w:rPr>
        <w:t>29 января 2009 г. - Режим доступа: http://www.wslon.ru/307</w:t>
      </w:r>
    </w:p>
    <w:p w:rsidR="00CB6A97" w:rsidRDefault="00473C85" w:rsidP="0000606B">
      <w:pPr>
        <w:spacing w:after="0" w:line="360" w:lineRule="auto"/>
        <w:ind w:left="-284"/>
        <w:rPr>
          <w:rFonts w:ascii="Times New Roman" w:hAnsi="Times New Roman"/>
          <w:sz w:val="28"/>
          <w:szCs w:val="28"/>
        </w:rPr>
      </w:pPr>
      <w:r>
        <w:rPr>
          <w:rStyle w:val="ft11922"/>
          <w:sz w:val="28"/>
          <w:szCs w:val="28"/>
        </w:rPr>
        <w:t>5.</w:t>
      </w:r>
      <w:r w:rsidR="00883BC5">
        <w:rPr>
          <w:rStyle w:val="ft11922"/>
          <w:sz w:val="28"/>
          <w:szCs w:val="28"/>
        </w:rPr>
        <w:t xml:space="preserve"> Кадашникова Н. Ю. Как подготовить ребенка к экзамену. Тренинги, тесты, игры, упражнения. - Волгоград, 2012.</w:t>
      </w:r>
    </w:p>
    <w:p w:rsidR="00CB6A97" w:rsidRDefault="00CB6A97" w:rsidP="0000606B">
      <w:pPr>
        <w:spacing w:after="0" w:line="360" w:lineRule="auto"/>
        <w:ind w:left="-284"/>
        <w:rPr>
          <w:rFonts w:ascii="Times New Roman" w:hAnsi="Times New Roman"/>
          <w:sz w:val="28"/>
          <w:szCs w:val="28"/>
        </w:rPr>
      </w:pPr>
      <w:r>
        <w:rPr>
          <w:rStyle w:val="ft12235"/>
          <w:sz w:val="28"/>
          <w:szCs w:val="28"/>
        </w:rPr>
        <w:t>6. Психолого-педагогическая подготовка участников образовательного</w:t>
      </w:r>
      <w:r>
        <w:rPr>
          <w:rFonts w:ascii="Times New Roman" w:hAnsi="Times New Roman"/>
          <w:sz w:val="28"/>
          <w:szCs w:val="28"/>
        </w:rPr>
        <w:t xml:space="preserve"> </w:t>
      </w:r>
      <w:r>
        <w:rPr>
          <w:rStyle w:val="ft9499"/>
          <w:sz w:val="28"/>
          <w:szCs w:val="28"/>
        </w:rPr>
        <w:t>процесса</w:t>
      </w:r>
      <w:r>
        <w:rPr>
          <w:rFonts w:ascii="Times New Roman" w:hAnsi="Times New Roman"/>
          <w:sz w:val="28"/>
          <w:szCs w:val="28"/>
        </w:rPr>
        <w:t xml:space="preserve"> </w:t>
      </w:r>
      <w:r>
        <w:rPr>
          <w:rStyle w:val="ft1"/>
          <w:sz w:val="28"/>
          <w:szCs w:val="28"/>
        </w:rPr>
        <w:t xml:space="preserve">к </w:t>
      </w:r>
      <w:r>
        <w:rPr>
          <w:rStyle w:val="ft12244"/>
          <w:sz w:val="28"/>
          <w:szCs w:val="28"/>
        </w:rPr>
        <w:t xml:space="preserve">государственной </w:t>
      </w:r>
      <w:r>
        <w:rPr>
          <w:rStyle w:val="ft12249"/>
          <w:sz w:val="28"/>
          <w:szCs w:val="28"/>
        </w:rPr>
        <w:t xml:space="preserve">итоговой </w:t>
      </w:r>
      <w:r>
        <w:rPr>
          <w:rStyle w:val="ft2113"/>
          <w:sz w:val="28"/>
          <w:szCs w:val="28"/>
        </w:rPr>
        <w:t xml:space="preserve">аттестации </w:t>
      </w:r>
      <w:r>
        <w:rPr>
          <w:rStyle w:val="ft12256"/>
          <w:sz w:val="28"/>
          <w:szCs w:val="28"/>
        </w:rPr>
        <w:t xml:space="preserve">(методические </w:t>
      </w:r>
      <w:r>
        <w:rPr>
          <w:rStyle w:val="ft12298"/>
          <w:sz w:val="28"/>
          <w:szCs w:val="28"/>
        </w:rPr>
        <w:t>рекомендации) [Текст]; авт.-сост. Е.М. Кобзева / Министерство образования</w:t>
      </w:r>
    </w:p>
    <w:p w:rsidR="00CB6A97" w:rsidRDefault="00CB6A97" w:rsidP="0000606B">
      <w:pPr>
        <w:spacing w:after="0" w:line="360" w:lineRule="auto"/>
        <w:ind w:left="-284"/>
        <w:rPr>
          <w:rFonts w:ascii="Times New Roman" w:hAnsi="Times New Roman"/>
          <w:sz w:val="28"/>
          <w:szCs w:val="28"/>
        </w:rPr>
      </w:pPr>
      <w:r>
        <w:rPr>
          <w:rStyle w:val="ft12339"/>
          <w:sz w:val="28"/>
          <w:szCs w:val="28"/>
        </w:rPr>
        <w:t xml:space="preserve">Саратовской области. - ГОУ ДПО СарИПКиПРО. - Саратов, </w:t>
      </w:r>
      <w:r w:rsidR="00883BC5">
        <w:rPr>
          <w:rStyle w:val="ft12339"/>
          <w:sz w:val="28"/>
          <w:szCs w:val="28"/>
        </w:rPr>
        <w:t xml:space="preserve"> </w:t>
      </w:r>
      <w:r>
        <w:rPr>
          <w:rStyle w:val="ft12339"/>
          <w:sz w:val="28"/>
          <w:szCs w:val="28"/>
        </w:rPr>
        <w:t>2009. - 43с.</w:t>
      </w:r>
    </w:p>
    <w:p w:rsidR="00CB6A97" w:rsidRDefault="00473C85" w:rsidP="0000606B">
      <w:pPr>
        <w:spacing w:after="0" w:line="360" w:lineRule="auto"/>
        <w:ind w:left="-284"/>
        <w:rPr>
          <w:rFonts w:ascii="Times New Roman" w:hAnsi="Times New Roman"/>
          <w:sz w:val="28"/>
          <w:szCs w:val="28"/>
        </w:rPr>
      </w:pPr>
      <w:r>
        <w:rPr>
          <w:rFonts w:ascii="Times New Roman" w:hAnsi="Times New Roman"/>
          <w:sz w:val="28"/>
          <w:szCs w:val="28"/>
        </w:rPr>
        <w:t>7. Чибисова</w:t>
      </w:r>
      <w:r w:rsidR="00CB6A97">
        <w:rPr>
          <w:rFonts w:ascii="Times New Roman" w:hAnsi="Times New Roman"/>
          <w:sz w:val="28"/>
          <w:szCs w:val="28"/>
        </w:rPr>
        <w:t xml:space="preserve"> М.Ю. Психологическая подготовка к ЕГЭ [Текст] / М</w:t>
      </w:r>
      <w:r>
        <w:rPr>
          <w:rFonts w:ascii="Times New Roman" w:hAnsi="Times New Roman"/>
          <w:sz w:val="28"/>
          <w:szCs w:val="28"/>
        </w:rPr>
        <w:t>.Ю.Чибисова. - М.: Генезис, 2014</w:t>
      </w:r>
      <w:r w:rsidR="00CB6A97">
        <w:rPr>
          <w:rFonts w:ascii="Times New Roman" w:hAnsi="Times New Roman"/>
          <w:sz w:val="28"/>
          <w:szCs w:val="28"/>
        </w:rPr>
        <w:t>.</w:t>
      </w:r>
    </w:p>
    <w:p w:rsidR="00CB6A97" w:rsidRDefault="00473C85" w:rsidP="0000606B">
      <w:pPr>
        <w:spacing w:after="0" w:line="360" w:lineRule="auto"/>
        <w:ind w:left="-284"/>
        <w:rPr>
          <w:rFonts w:ascii="Times New Roman" w:hAnsi="Times New Roman"/>
          <w:sz w:val="28"/>
          <w:szCs w:val="28"/>
        </w:rPr>
      </w:pPr>
      <w:r>
        <w:rPr>
          <w:rFonts w:ascii="Times New Roman" w:hAnsi="Times New Roman"/>
          <w:sz w:val="28"/>
          <w:szCs w:val="28"/>
        </w:rPr>
        <w:t>9.Чибисова</w:t>
      </w:r>
      <w:r w:rsidR="00CB6A97">
        <w:rPr>
          <w:rFonts w:ascii="Times New Roman" w:hAnsi="Times New Roman"/>
          <w:sz w:val="28"/>
          <w:szCs w:val="28"/>
        </w:rPr>
        <w:t xml:space="preserve"> М.Ю. Программа психологической подготовки к ЕГЭ /М.Ю.Чибисова[Электронныйресурс]//Лабораториясоциальнопсихологических проблем и охраны психического здоровья ребенка. Северо-</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Восточный окружной у</w:t>
      </w:r>
      <w:r w:rsidR="00473C85">
        <w:rPr>
          <w:rFonts w:ascii="Times New Roman" w:hAnsi="Times New Roman"/>
          <w:sz w:val="28"/>
          <w:szCs w:val="28"/>
        </w:rPr>
        <w:t>чебно-методический центр. - 2014</w:t>
      </w:r>
      <w:r>
        <w:rPr>
          <w:rFonts w:ascii="Times New Roman" w:hAnsi="Times New Roman"/>
          <w:sz w:val="28"/>
          <w:szCs w:val="28"/>
        </w:rPr>
        <w:t>. - Режим доступа:</w:t>
      </w:r>
    </w:p>
    <w:p w:rsidR="00CB6A97" w:rsidRDefault="00CB6A97" w:rsidP="0000606B">
      <w:pPr>
        <w:spacing w:after="0" w:line="360" w:lineRule="auto"/>
        <w:ind w:left="-284"/>
        <w:rPr>
          <w:rFonts w:ascii="Times New Roman" w:hAnsi="Times New Roman"/>
          <w:sz w:val="28"/>
          <w:szCs w:val="28"/>
        </w:rPr>
      </w:pPr>
      <w:r>
        <w:rPr>
          <w:rFonts w:ascii="Times New Roman" w:hAnsi="Times New Roman"/>
          <w:sz w:val="28"/>
          <w:szCs w:val="28"/>
        </w:rPr>
        <w:t>http://www.metodistsv.org/lab_psih.htm</w:t>
      </w:r>
    </w:p>
    <w:p w:rsidR="00CB6A97" w:rsidRDefault="00CB6A97" w:rsidP="0000606B">
      <w:pPr>
        <w:spacing w:line="360" w:lineRule="auto"/>
        <w:ind w:left="-284"/>
      </w:pPr>
    </w:p>
    <w:p w:rsidR="00CB6A97" w:rsidRPr="00665B80" w:rsidRDefault="00CB6A97" w:rsidP="00CB6A97">
      <w:pPr>
        <w:jc w:val="right"/>
        <w:rPr>
          <w:rFonts w:ascii="Times New Roman" w:hAnsi="Times New Roman"/>
          <w:sz w:val="28"/>
          <w:szCs w:val="28"/>
        </w:rPr>
      </w:pPr>
      <w:r w:rsidRPr="00665B80">
        <w:rPr>
          <w:rFonts w:ascii="Times New Roman" w:hAnsi="Times New Roman"/>
          <w:sz w:val="28"/>
          <w:szCs w:val="28"/>
        </w:rPr>
        <w:lastRenderedPageBreak/>
        <w:t>ПРИЛОЖЕНИЕ 1</w:t>
      </w:r>
    </w:p>
    <w:p w:rsidR="00CB6A97" w:rsidRPr="00A50C76" w:rsidRDefault="00CB6A97" w:rsidP="00CB6A97">
      <w:pPr>
        <w:pStyle w:val="a7"/>
        <w:spacing w:before="0" w:beforeAutospacing="0" w:after="0" w:afterAutospacing="0" w:line="360" w:lineRule="auto"/>
        <w:jc w:val="center"/>
        <w:rPr>
          <w:b/>
          <w:sz w:val="28"/>
          <w:szCs w:val="28"/>
        </w:rPr>
      </w:pPr>
      <w:r w:rsidRPr="00A50C76">
        <w:rPr>
          <w:b/>
          <w:sz w:val="28"/>
          <w:szCs w:val="28"/>
        </w:rPr>
        <w:t>Экзаменационная  тревожность. Мини тест.</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Прочитайте внимательно следующие утверждения. Подчеркните те, которые соответствуют вашему состоянию.</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Я стараюсь как можно больше заниматься дополнительно, чтобы иметь хорошие знания и высокие оценки</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Меня больше беспокоит мысль, как бы не получить двойку</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Меня всегда беспокоит мысль, как бы получить пятёрку</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Бывает, я отказываюсь отвечать, хотя и подготовил задание</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Я, бывает, чувствую, что всё забыл</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Бывает, что «лёгкие» предметы я не могу ответить на 5, хотя считаюсь хорошим учеником</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Когда я настраиваюсь отвечать, меня злит смех за спиной</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Мне трудно выступать перед классом или большой аудиторией</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Объявление оценок я всегда ожидаю с волнением</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Я предпочел бы отвечать знакомому преподавателю</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Меня тревожит мысль об экзамене, контрольной или необходимости отвечать у доски</w:t>
      </w:r>
    </w:p>
    <w:p w:rsidR="00CB6A97" w:rsidRPr="00665B80" w:rsidRDefault="00CB6A97" w:rsidP="00616D08">
      <w:pPr>
        <w:pStyle w:val="a7"/>
        <w:numPr>
          <w:ilvl w:val="0"/>
          <w:numId w:val="17"/>
        </w:numPr>
        <w:spacing w:before="0" w:beforeAutospacing="0" w:after="0" w:afterAutospacing="0" w:line="360" w:lineRule="auto"/>
        <w:ind w:left="-284" w:firstLine="0"/>
        <w:rPr>
          <w:sz w:val="28"/>
          <w:szCs w:val="28"/>
        </w:rPr>
      </w:pPr>
      <w:r w:rsidRPr="00665B80">
        <w:rPr>
          <w:sz w:val="28"/>
          <w:szCs w:val="28"/>
        </w:rPr>
        <w:t>Перед занятиями или экзаменом у меня, непонятно почему, бывает внутренняя дрожь</w:t>
      </w:r>
    </w:p>
    <w:p w:rsidR="00A07687" w:rsidRDefault="00A07687">
      <w:r>
        <w:br w:type="page"/>
      </w:r>
    </w:p>
    <w:p w:rsidR="00CB6A97" w:rsidRDefault="00CB6A97" w:rsidP="00A961B7">
      <w:pPr>
        <w:spacing w:after="0" w:line="360" w:lineRule="auto"/>
        <w:ind w:left="-284"/>
      </w:pPr>
    </w:p>
    <w:p w:rsidR="00CB6A97" w:rsidRDefault="00CB6A97" w:rsidP="00CB6A97">
      <w:pPr>
        <w:spacing w:after="0"/>
        <w:jc w:val="right"/>
        <w:rPr>
          <w:rFonts w:ascii="Times New Roman" w:hAnsi="Times New Roman"/>
          <w:sz w:val="28"/>
          <w:szCs w:val="28"/>
        </w:rPr>
      </w:pPr>
      <w:r>
        <w:rPr>
          <w:rFonts w:ascii="Times New Roman" w:hAnsi="Times New Roman"/>
          <w:sz w:val="28"/>
          <w:szCs w:val="28"/>
        </w:rPr>
        <w:t xml:space="preserve">ПРИЛОЖЕНИЕ 2   </w:t>
      </w:r>
    </w:p>
    <w:p w:rsidR="00CB6A97" w:rsidRDefault="00CB6A97" w:rsidP="00CB6A97">
      <w:pPr>
        <w:spacing w:after="0"/>
        <w:jc w:val="right"/>
        <w:rPr>
          <w:rFonts w:ascii="Times New Roman" w:hAnsi="Times New Roman"/>
          <w:sz w:val="28"/>
          <w:szCs w:val="28"/>
        </w:rPr>
      </w:pPr>
    </w:p>
    <w:p w:rsidR="00CB6A97" w:rsidRPr="00872B76" w:rsidRDefault="00CB6A97" w:rsidP="00CB6A97">
      <w:pPr>
        <w:tabs>
          <w:tab w:val="left" w:pos="318"/>
          <w:tab w:val="right" w:pos="9354"/>
        </w:tabs>
        <w:spacing w:after="0"/>
        <w:jc w:val="center"/>
        <w:rPr>
          <w:rFonts w:ascii="Times New Roman" w:hAnsi="Times New Roman"/>
          <w:b/>
          <w:sz w:val="28"/>
          <w:szCs w:val="28"/>
        </w:rPr>
      </w:pPr>
      <w:r w:rsidRPr="00872B76">
        <w:rPr>
          <w:rFonts w:ascii="Times New Roman" w:hAnsi="Times New Roman"/>
          <w:b/>
          <w:sz w:val="28"/>
          <w:szCs w:val="28"/>
        </w:rPr>
        <w:t>Тест «Подверженность стрессу»</w:t>
      </w:r>
    </w:p>
    <w:p w:rsidR="00CB6A97" w:rsidRPr="00872B76" w:rsidRDefault="00CB6A97" w:rsidP="00616D08">
      <w:pPr>
        <w:pStyle w:val="a5"/>
        <w:numPr>
          <w:ilvl w:val="0"/>
          <w:numId w:val="7"/>
        </w:numPr>
        <w:spacing w:after="0" w:line="360" w:lineRule="auto"/>
        <w:ind w:left="-284" w:firstLine="0"/>
        <w:rPr>
          <w:rFonts w:ascii="Times New Roman" w:hAnsi="Times New Roman"/>
          <w:color w:val="111111"/>
          <w:sz w:val="28"/>
          <w:szCs w:val="28"/>
        </w:rPr>
      </w:pPr>
      <w:r w:rsidRPr="00872B76">
        <w:rPr>
          <w:rFonts w:ascii="Times New Roman" w:hAnsi="Times New Roman"/>
          <w:color w:val="111111"/>
          <w:sz w:val="28"/>
          <w:szCs w:val="28"/>
        </w:rPr>
        <w:t xml:space="preserve">Легко ли Вы раздражаетесь даже из-за мелочей? </w:t>
      </w:r>
      <w:r w:rsidRPr="00872B76">
        <w:rPr>
          <w:rFonts w:ascii="Times New Roman" w:hAnsi="Times New Roman"/>
          <w:color w:val="111111"/>
          <w:sz w:val="28"/>
          <w:szCs w:val="28"/>
        </w:rPr>
        <w:br/>
        <w:t xml:space="preserve">2. Нервничаете ли, если приходится чего-либо ждать? </w:t>
      </w:r>
      <w:r w:rsidRPr="00872B76">
        <w:rPr>
          <w:rFonts w:ascii="Times New Roman" w:hAnsi="Times New Roman"/>
          <w:color w:val="111111"/>
          <w:sz w:val="28"/>
          <w:szCs w:val="28"/>
        </w:rPr>
        <w:br/>
        <w:t xml:space="preserve">3. Краснеете ли, когда испытываете неловкость? </w:t>
      </w:r>
      <w:r w:rsidRPr="00872B76">
        <w:rPr>
          <w:rFonts w:ascii="Times New Roman" w:hAnsi="Times New Roman"/>
          <w:color w:val="111111"/>
          <w:sz w:val="28"/>
          <w:szCs w:val="28"/>
        </w:rPr>
        <w:br/>
        <w:t xml:space="preserve">4. Можете ли в раздражении обидеть кого-нибудь? </w:t>
      </w:r>
      <w:r w:rsidRPr="00872B76">
        <w:rPr>
          <w:rFonts w:ascii="Times New Roman" w:hAnsi="Times New Roman"/>
          <w:color w:val="111111"/>
          <w:sz w:val="28"/>
          <w:szCs w:val="28"/>
        </w:rPr>
        <w:br/>
        <w:t xml:space="preserve">5. Спокойно ли Вы воспринимаете критику? </w:t>
      </w:r>
      <w:r w:rsidRPr="00872B76">
        <w:rPr>
          <w:rFonts w:ascii="Times New Roman" w:hAnsi="Times New Roman"/>
          <w:color w:val="111111"/>
          <w:sz w:val="28"/>
          <w:szCs w:val="28"/>
        </w:rPr>
        <w:br/>
        <w:t xml:space="preserve">6. Если Вас толкнут в трамвае, постараетесь ли Вы ответить обидчику тем же или скажете что-нибудь обидное? </w:t>
      </w:r>
      <w:r w:rsidRPr="00872B76">
        <w:rPr>
          <w:rFonts w:ascii="Times New Roman" w:hAnsi="Times New Roman"/>
          <w:color w:val="111111"/>
          <w:sz w:val="28"/>
          <w:szCs w:val="28"/>
        </w:rPr>
        <w:br/>
        <w:t xml:space="preserve">7. Всегда ли Ваше время заполнено какой-либо деятельностью? </w:t>
      </w:r>
      <w:r w:rsidRPr="00872B76">
        <w:rPr>
          <w:rFonts w:ascii="Times New Roman" w:hAnsi="Times New Roman"/>
          <w:color w:val="111111"/>
          <w:sz w:val="28"/>
          <w:szCs w:val="28"/>
        </w:rPr>
        <w:br/>
        <w:t xml:space="preserve">8. Свойственна ли Вам пунктуальность? </w:t>
      </w:r>
      <w:r w:rsidRPr="00872B76">
        <w:rPr>
          <w:rFonts w:ascii="Times New Roman" w:hAnsi="Times New Roman"/>
          <w:color w:val="111111"/>
          <w:sz w:val="28"/>
          <w:szCs w:val="28"/>
        </w:rPr>
        <w:br/>
        <w:t xml:space="preserve">9. Умеете ли Вы выслушивать других? </w:t>
      </w:r>
      <w:r w:rsidRPr="00872B76">
        <w:rPr>
          <w:rFonts w:ascii="Times New Roman" w:hAnsi="Times New Roman"/>
          <w:color w:val="111111"/>
          <w:sz w:val="28"/>
          <w:szCs w:val="28"/>
        </w:rPr>
        <w:br/>
        <w:t xml:space="preserve">10. Страдаете ли отсутствием аппетита? </w:t>
      </w:r>
      <w:r w:rsidRPr="00872B76">
        <w:rPr>
          <w:rFonts w:ascii="Times New Roman" w:hAnsi="Times New Roman"/>
          <w:color w:val="111111"/>
          <w:sz w:val="28"/>
          <w:szCs w:val="28"/>
        </w:rPr>
        <w:br/>
        <w:t xml:space="preserve">11. Часто ли Вы испытываете беспричинное беспокойство? </w:t>
      </w:r>
      <w:r w:rsidRPr="00872B76">
        <w:rPr>
          <w:rFonts w:ascii="Times New Roman" w:hAnsi="Times New Roman"/>
          <w:color w:val="111111"/>
          <w:sz w:val="28"/>
          <w:szCs w:val="28"/>
        </w:rPr>
        <w:br/>
        <w:t xml:space="preserve">12. Кружится ли у Вас по утрам голова? </w:t>
      </w:r>
      <w:r w:rsidRPr="00872B76">
        <w:rPr>
          <w:rFonts w:ascii="Times New Roman" w:hAnsi="Times New Roman"/>
          <w:color w:val="111111"/>
          <w:sz w:val="28"/>
          <w:szCs w:val="28"/>
        </w:rPr>
        <w:br/>
        <w:t xml:space="preserve">13. Испытываете ли Вы усталость после продолжительного сна? </w:t>
      </w:r>
      <w:r w:rsidRPr="00872B76">
        <w:rPr>
          <w:rFonts w:ascii="Times New Roman" w:hAnsi="Times New Roman"/>
          <w:color w:val="111111"/>
          <w:sz w:val="28"/>
          <w:szCs w:val="28"/>
        </w:rPr>
        <w:br/>
        <w:t xml:space="preserve">14. Легко ли Вы засыпаете? </w:t>
      </w:r>
      <w:r w:rsidRPr="00872B76">
        <w:rPr>
          <w:rFonts w:ascii="Times New Roman" w:hAnsi="Times New Roman"/>
          <w:color w:val="111111"/>
          <w:sz w:val="28"/>
          <w:szCs w:val="28"/>
        </w:rPr>
        <w:br/>
        <w:t xml:space="preserve">15. Уверены ли Вы, что у Вас все в порядке с сердцем? </w:t>
      </w:r>
      <w:r w:rsidRPr="00872B76">
        <w:rPr>
          <w:rFonts w:ascii="Times New Roman" w:hAnsi="Times New Roman"/>
          <w:color w:val="111111"/>
          <w:sz w:val="28"/>
          <w:szCs w:val="28"/>
        </w:rPr>
        <w:br/>
        <w:t xml:space="preserve">16. Страдаете ли Вы от болей в области спины и шеи? </w:t>
      </w:r>
      <w:r w:rsidRPr="00872B76">
        <w:rPr>
          <w:rFonts w:ascii="Times New Roman" w:hAnsi="Times New Roman"/>
          <w:color w:val="111111"/>
          <w:sz w:val="28"/>
          <w:szCs w:val="28"/>
        </w:rPr>
        <w:br/>
        <w:t xml:space="preserve">17. Часто ли Вы барабаните пальцами по столу, а сидя - покачиваете ногой? </w:t>
      </w:r>
      <w:r w:rsidRPr="00872B76">
        <w:rPr>
          <w:rFonts w:ascii="Times New Roman" w:hAnsi="Times New Roman"/>
          <w:color w:val="111111"/>
          <w:sz w:val="28"/>
          <w:szCs w:val="28"/>
        </w:rPr>
        <w:br/>
        <w:t xml:space="preserve">18. Мечтаете ли Вы о признании, хотите ли, чтобы Вас хвалили за то, что Вы делаете? </w:t>
      </w:r>
      <w:r w:rsidRPr="00872B76">
        <w:rPr>
          <w:rFonts w:ascii="Times New Roman" w:hAnsi="Times New Roman"/>
          <w:color w:val="111111"/>
          <w:sz w:val="28"/>
          <w:szCs w:val="28"/>
        </w:rPr>
        <w:br/>
        <w:t xml:space="preserve">19. Считаете ли Вы себя лучше многих других (хотя этого никто не замечает)? </w:t>
      </w:r>
      <w:r w:rsidRPr="00872B76">
        <w:rPr>
          <w:rFonts w:ascii="Times New Roman" w:hAnsi="Times New Roman"/>
          <w:color w:val="111111"/>
          <w:sz w:val="28"/>
          <w:szCs w:val="28"/>
        </w:rPr>
        <w:br/>
        <w:t>20. Находитесь ли Вы на диете?</w:t>
      </w:r>
    </w:p>
    <w:p w:rsidR="00CB6A97" w:rsidRPr="00872B76" w:rsidRDefault="00CB6A97" w:rsidP="00A961B7">
      <w:pPr>
        <w:spacing w:before="225" w:after="225" w:line="240" w:lineRule="auto"/>
        <w:ind w:left="-284" w:right="225"/>
        <w:rPr>
          <w:rFonts w:ascii="Times New Roman" w:hAnsi="Times New Roman"/>
          <w:i/>
          <w:color w:val="111111"/>
          <w:sz w:val="28"/>
          <w:szCs w:val="28"/>
        </w:rPr>
      </w:pPr>
      <w:r w:rsidRPr="00872B76">
        <w:rPr>
          <w:rFonts w:ascii="Times New Roman" w:hAnsi="Times New Roman"/>
          <w:i/>
          <w:color w:val="111111"/>
          <w:sz w:val="28"/>
          <w:szCs w:val="28"/>
        </w:rPr>
        <w:t>Интерпретация:</w:t>
      </w:r>
    </w:p>
    <w:p w:rsidR="00CB6A97" w:rsidRDefault="00CB6A97" w:rsidP="00A961B7">
      <w:pPr>
        <w:spacing w:after="0" w:line="240" w:lineRule="auto"/>
        <w:ind w:left="-284"/>
        <w:rPr>
          <w:rFonts w:ascii="Times New Roman" w:hAnsi="Times New Roman"/>
          <w:color w:val="111111"/>
          <w:sz w:val="28"/>
          <w:szCs w:val="28"/>
        </w:rPr>
      </w:pPr>
      <w:r>
        <w:rPr>
          <w:rFonts w:ascii="Times New Roman" w:hAnsi="Times New Roman"/>
          <w:color w:val="111111"/>
          <w:sz w:val="28"/>
          <w:szCs w:val="28"/>
        </w:rPr>
        <w:t>Почти никогда -1 балл</w:t>
      </w:r>
    </w:p>
    <w:p w:rsidR="00CB6A97" w:rsidRDefault="00CB6A97" w:rsidP="00A961B7">
      <w:pPr>
        <w:spacing w:after="0" w:line="240" w:lineRule="auto"/>
        <w:ind w:left="-284"/>
        <w:rPr>
          <w:rFonts w:ascii="Times New Roman" w:hAnsi="Times New Roman"/>
          <w:color w:val="111111"/>
          <w:sz w:val="28"/>
          <w:szCs w:val="28"/>
        </w:rPr>
      </w:pPr>
      <w:r>
        <w:rPr>
          <w:rFonts w:ascii="Times New Roman" w:hAnsi="Times New Roman"/>
          <w:color w:val="111111"/>
          <w:sz w:val="28"/>
          <w:szCs w:val="28"/>
        </w:rPr>
        <w:t>Редко – 2 балла</w:t>
      </w:r>
    </w:p>
    <w:p w:rsidR="00CB6A97" w:rsidRDefault="00CB6A97" w:rsidP="00A961B7">
      <w:pPr>
        <w:spacing w:after="0" w:line="240" w:lineRule="auto"/>
        <w:ind w:left="-284"/>
        <w:rPr>
          <w:rFonts w:ascii="Times New Roman" w:hAnsi="Times New Roman"/>
          <w:color w:val="111111"/>
          <w:sz w:val="28"/>
          <w:szCs w:val="28"/>
        </w:rPr>
      </w:pPr>
      <w:r>
        <w:rPr>
          <w:rFonts w:ascii="Times New Roman" w:hAnsi="Times New Roman"/>
          <w:color w:val="111111"/>
          <w:sz w:val="28"/>
          <w:szCs w:val="28"/>
        </w:rPr>
        <w:t>Часто – 3 балла</w:t>
      </w:r>
    </w:p>
    <w:p w:rsidR="00CB6A97" w:rsidRPr="00872B76" w:rsidRDefault="00CB6A97" w:rsidP="00A961B7">
      <w:pPr>
        <w:spacing w:after="0" w:line="240" w:lineRule="auto"/>
        <w:ind w:left="-284"/>
        <w:rPr>
          <w:rFonts w:ascii="Times New Roman" w:hAnsi="Times New Roman"/>
          <w:color w:val="111111"/>
          <w:sz w:val="28"/>
          <w:szCs w:val="28"/>
        </w:rPr>
      </w:pPr>
      <w:r>
        <w:rPr>
          <w:rFonts w:ascii="Times New Roman" w:hAnsi="Times New Roman"/>
          <w:color w:val="111111"/>
          <w:sz w:val="28"/>
          <w:szCs w:val="28"/>
        </w:rPr>
        <w:t>Почти всегда – 4 балла</w:t>
      </w:r>
      <w:r w:rsidRPr="00872B76">
        <w:rPr>
          <w:rFonts w:ascii="Times New Roman" w:hAnsi="Times New Roman"/>
          <w:color w:val="111111"/>
          <w:sz w:val="28"/>
          <w:szCs w:val="28"/>
        </w:rPr>
        <w:t xml:space="preserve"> </w:t>
      </w:r>
    </w:p>
    <w:p w:rsidR="00CB6A97" w:rsidRPr="002701C2" w:rsidRDefault="00CB6A97" w:rsidP="00A961B7">
      <w:pPr>
        <w:spacing w:before="225" w:after="225" w:line="360" w:lineRule="auto"/>
        <w:ind w:left="-284" w:right="225"/>
        <w:rPr>
          <w:rFonts w:ascii="Times New Roman" w:hAnsi="Times New Roman"/>
          <w:color w:val="111111"/>
          <w:sz w:val="28"/>
          <w:szCs w:val="28"/>
        </w:rPr>
      </w:pPr>
      <w:r w:rsidRPr="002701C2">
        <w:rPr>
          <w:rFonts w:ascii="Times New Roman" w:hAnsi="Times New Roman"/>
          <w:color w:val="111111"/>
          <w:sz w:val="28"/>
          <w:szCs w:val="28"/>
        </w:rPr>
        <w:lastRenderedPageBreak/>
        <w:t>Просуммируйте баллы и оцените Ваше состояние.</w:t>
      </w:r>
    </w:p>
    <w:p w:rsidR="00CB6A97" w:rsidRDefault="00CB6A97" w:rsidP="00A961B7">
      <w:pPr>
        <w:spacing w:before="225" w:after="225" w:line="360" w:lineRule="auto"/>
        <w:ind w:left="-284" w:right="225"/>
        <w:rPr>
          <w:rFonts w:ascii="Times New Roman" w:hAnsi="Times New Roman"/>
          <w:color w:val="111111"/>
          <w:sz w:val="28"/>
          <w:szCs w:val="28"/>
        </w:rPr>
      </w:pPr>
      <w:r>
        <w:rPr>
          <w:rFonts w:ascii="Times New Roman" w:hAnsi="Times New Roman"/>
          <w:b/>
          <w:bCs/>
          <w:color w:val="111111"/>
          <w:sz w:val="28"/>
          <w:szCs w:val="28"/>
        </w:rPr>
        <w:t xml:space="preserve">          </w:t>
      </w:r>
      <w:r w:rsidRPr="002701C2">
        <w:rPr>
          <w:rFonts w:ascii="Times New Roman" w:hAnsi="Times New Roman"/>
          <w:b/>
          <w:bCs/>
          <w:color w:val="111111"/>
          <w:sz w:val="28"/>
          <w:szCs w:val="28"/>
        </w:rPr>
        <w:t>До 30 баллов</w:t>
      </w:r>
      <w:r>
        <w:rPr>
          <w:rFonts w:ascii="Times New Roman" w:hAnsi="Times New Roman"/>
          <w:b/>
          <w:bCs/>
          <w:color w:val="111111"/>
          <w:sz w:val="28"/>
          <w:szCs w:val="28"/>
        </w:rPr>
        <w:t xml:space="preserve"> ( В. ур)</w:t>
      </w:r>
      <w:r w:rsidRPr="002701C2">
        <w:rPr>
          <w:rFonts w:ascii="Times New Roman" w:hAnsi="Times New Roman"/>
          <w:b/>
          <w:bCs/>
          <w:color w:val="111111"/>
          <w:sz w:val="28"/>
          <w:szCs w:val="28"/>
        </w:rPr>
        <w:t>.</w:t>
      </w:r>
      <w:r w:rsidRPr="002701C2">
        <w:rPr>
          <w:rFonts w:ascii="Times New Roman" w:hAnsi="Times New Roman"/>
          <w:color w:val="111111"/>
          <w:sz w:val="28"/>
          <w:szCs w:val="28"/>
        </w:rPr>
        <w:t xml:space="preserve"> Вы живете спокойно и разумно, справляетесь с проблемами, которые Вам преподносит жизнь, не страдаете ни ложной скромностью, ни из</w:t>
      </w:r>
      <w:r w:rsidRPr="002701C2">
        <w:rPr>
          <w:rFonts w:ascii="Times New Roman" w:hAnsi="Times New Roman"/>
          <w:color w:val="111111"/>
          <w:sz w:val="28"/>
          <w:szCs w:val="28"/>
        </w:rPr>
        <w:softHyphen/>
        <w:t>лишним честолюбием.</w:t>
      </w:r>
    </w:p>
    <w:p w:rsidR="00CB6A97" w:rsidRDefault="00CB6A97" w:rsidP="00A961B7">
      <w:pPr>
        <w:spacing w:before="225" w:after="225" w:line="360" w:lineRule="auto"/>
        <w:ind w:left="-284" w:right="225"/>
        <w:rPr>
          <w:rFonts w:ascii="Times New Roman" w:hAnsi="Times New Roman"/>
          <w:color w:val="111111"/>
          <w:sz w:val="28"/>
          <w:szCs w:val="28"/>
        </w:rPr>
      </w:pPr>
      <w:r w:rsidRPr="002701C2">
        <w:rPr>
          <w:rFonts w:ascii="Times New Roman" w:hAnsi="Times New Roman"/>
          <w:color w:val="111111"/>
          <w:sz w:val="28"/>
          <w:szCs w:val="28"/>
        </w:rPr>
        <w:t xml:space="preserve"> </w:t>
      </w:r>
      <w:r w:rsidRPr="002701C2">
        <w:rPr>
          <w:rFonts w:ascii="Times New Roman" w:hAnsi="Times New Roman"/>
          <w:color w:val="111111"/>
          <w:sz w:val="28"/>
          <w:szCs w:val="28"/>
        </w:rPr>
        <w:br/>
      </w:r>
      <w:r>
        <w:rPr>
          <w:rFonts w:ascii="Times New Roman" w:hAnsi="Times New Roman"/>
          <w:b/>
          <w:bCs/>
          <w:color w:val="111111"/>
          <w:sz w:val="28"/>
          <w:szCs w:val="28"/>
        </w:rPr>
        <w:t xml:space="preserve">        </w:t>
      </w:r>
      <w:r w:rsidRPr="002701C2">
        <w:rPr>
          <w:rFonts w:ascii="Times New Roman" w:hAnsi="Times New Roman"/>
          <w:b/>
          <w:bCs/>
          <w:color w:val="111111"/>
          <w:sz w:val="28"/>
          <w:szCs w:val="28"/>
        </w:rPr>
        <w:t>От 31 до 45 баллов</w:t>
      </w:r>
      <w:r>
        <w:rPr>
          <w:rFonts w:ascii="Times New Roman" w:hAnsi="Times New Roman"/>
          <w:b/>
          <w:bCs/>
          <w:color w:val="111111"/>
          <w:sz w:val="28"/>
          <w:szCs w:val="28"/>
        </w:rPr>
        <w:t xml:space="preserve"> (ср. ур)</w:t>
      </w:r>
      <w:r w:rsidRPr="002701C2">
        <w:rPr>
          <w:rFonts w:ascii="Times New Roman" w:hAnsi="Times New Roman"/>
          <w:b/>
          <w:bCs/>
          <w:color w:val="111111"/>
          <w:sz w:val="28"/>
          <w:szCs w:val="28"/>
        </w:rPr>
        <w:t>.</w:t>
      </w:r>
      <w:r w:rsidRPr="002701C2">
        <w:rPr>
          <w:rFonts w:ascii="Times New Roman" w:hAnsi="Times New Roman"/>
          <w:color w:val="111111"/>
          <w:sz w:val="28"/>
          <w:szCs w:val="28"/>
        </w:rPr>
        <w:t xml:space="preserve"> Для Вашей жизни характерны деятельность и</w:t>
      </w:r>
      <w:r>
        <w:rPr>
          <w:rFonts w:ascii="Times New Roman" w:hAnsi="Times New Roman"/>
          <w:color w:val="111111"/>
          <w:sz w:val="28"/>
          <w:szCs w:val="28"/>
        </w:rPr>
        <w:t xml:space="preserve"> </w:t>
      </w:r>
      <w:r w:rsidRPr="002701C2">
        <w:rPr>
          <w:rFonts w:ascii="Times New Roman" w:hAnsi="Times New Roman"/>
          <w:color w:val="111111"/>
          <w:sz w:val="28"/>
          <w:szCs w:val="28"/>
        </w:rPr>
        <w:t>напряже</w:t>
      </w:r>
      <w:r w:rsidRPr="002701C2">
        <w:rPr>
          <w:rFonts w:ascii="Times New Roman" w:hAnsi="Times New Roman"/>
          <w:color w:val="111111"/>
          <w:sz w:val="28"/>
          <w:szCs w:val="28"/>
        </w:rPr>
        <w:softHyphen/>
        <w:t>ние. Вы подвержены стрессу как в положительном смысле слова (стремитесь добиться чего-либо), так и в отрицательном (хватает проблем и забот). По всей видимости, Вы и впредь будете жить так же, постарайтесь не обращать внимание на пустяки и выделите немного времени для себя.</w:t>
      </w:r>
    </w:p>
    <w:p w:rsidR="00CB6A97" w:rsidRDefault="00CB6A97" w:rsidP="00A961B7">
      <w:pPr>
        <w:spacing w:before="225" w:after="225" w:line="360" w:lineRule="auto"/>
        <w:ind w:left="-284" w:right="225"/>
        <w:rPr>
          <w:rFonts w:ascii="Times New Roman" w:hAnsi="Times New Roman"/>
          <w:color w:val="111111"/>
          <w:sz w:val="28"/>
          <w:szCs w:val="28"/>
        </w:rPr>
      </w:pPr>
      <w:r w:rsidRPr="002701C2">
        <w:rPr>
          <w:rFonts w:ascii="Times New Roman" w:hAnsi="Times New Roman"/>
          <w:color w:val="111111"/>
          <w:sz w:val="28"/>
          <w:szCs w:val="28"/>
        </w:rPr>
        <w:br/>
      </w:r>
      <w:r>
        <w:rPr>
          <w:rFonts w:ascii="Times New Roman" w:hAnsi="Times New Roman"/>
          <w:b/>
          <w:bCs/>
          <w:color w:val="111111"/>
          <w:sz w:val="28"/>
          <w:szCs w:val="28"/>
        </w:rPr>
        <w:t xml:space="preserve">        </w:t>
      </w:r>
      <w:r w:rsidRPr="002701C2">
        <w:rPr>
          <w:rFonts w:ascii="Times New Roman" w:hAnsi="Times New Roman"/>
          <w:b/>
          <w:bCs/>
          <w:color w:val="111111"/>
          <w:sz w:val="28"/>
          <w:szCs w:val="28"/>
        </w:rPr>
        <w:t>От 45 до 60 баллов</w:t>
      </w:r>
      <w:r>
        <w:rPr>
          <w:rFonts w:ascii="Times New Roman" w:hAnsi="Times New Roman"/>
          <w:b/>
          <w:bCs/>
          <w:color w:val="111111"/>
          <w:sz w:val="28"/>
          <w:szCs w:val="28"/>
        </w:rPr>
        <w:t xml:space="preserve"> (н. ур.)</w:t>
      </w:r>
      <w:r w:rsidRPr="002701C2">
        <w:rPr>
          <w:rFonts w:ascii="Times New Roman" w:hAnsi="Times New Roman"/>
          <w:b/>
          <w:bCs/>
          <w:color w:val="111111"/>
          <w:sz w:val="28"/>
          <w:szCs w:val="28"/>
        </w:rPr>
        <w:t>.</w:t>
      </w:r>
      <w:r w:rsidRPr="002701C2">
        <w:rPr>
          <w:rFonts w:ascii="Times New Roman" w:hAnsi="Times New Roman"/>
          <w:color w:val="111111"/>
          <w:sz w:val="28"/>
          <w:szCs w:val="28"/>
        </w:rPr>
        <w:t xml:space="preserve"> Ваша жизнь - непрекращающаяся борьба. Вы честолю</w:t>
      </w:r>
      <w:r w:rsidRPr="002701C2">
        <w:rPr>
          <w:rFonts w:ascii="Times New Roman" w:hAnsi="Times New Roman"/>
          <w:color w:val="111111"/>
          <w:sz w:val="28"/>
          <w:szCs w:val="28"/>
        </w:rPr>
        <w:softHyphen/>
        <w:t>бивы и мечтаете о карьере. Вы довольно зависимы от чужих оценок, что посто</w:t>
      </w:r>
      <w:r w:rsidRPr="002701C2">
        <w:rPr>
          <w:rFonts w:ascii="Times New Roman" w:hAnsi="Times New Roman"/>
          <w:color w:val="111111"/>
          <w:sz w:val="28"/>
          <w:szCs w:val="28"/>
        </w:rPr>
        <w:softHyphen/>
        <w:t>янно держит Вас в состоянии стресса. Подобный образ жизни, может быть, приведет Вас к успеху на личном фронте или в профессиональном отношении, но вряд ли э</w:t>
      </w:r>
      <w:r>
        <w:rPr>
          <w:rFonts w:ascii="Times New Roman" w:hAnsi="Times New Roman"/>
          <w:color w:val="111111"/>
          <w:sz w:val="28"/>
          <w:szCs w:val="28"/>
        </w:rPr>
        <w:t xml:space="preserve">то доставит Вам радость. </w:t>
      </w:r>
      <w:r w:rsidRPr="002701C2">
        <w:rPr>
          <w:rFonts w:ascii="Times New Roman" w:hAnsi="Times New Roman"/>
          <w:color w:val="111111"/>
          <w:sz w:val="28"/>
          <w:szCs w:val="28"/>
        </w:rPr>
        <w:t>Избегайте ненужных споров, подавляйте гнев, вызванный мелочами, не пытайтесь всегда добиться максимума, время от времени отказывайтесь от того или иного плана.</w:t>
      </w:r>
    </w:p>
    <w:p w:rsidR="00CB6A97" w:rsidRPr="002701C2" w:rsidRDefault="00CB6A97" w:rsidP="00A961B7">
      <w:pPr>
        <w:spacing w:before="225" w:after="225" w:line="360" w:lineRule="auto"/>
        <w:ind w:left="-284" w:right="225"/>
        <w:rPr>
          <w:rFonts w:ascii="Times New Roman" w:hAnsi="Times New Roman"/>
          <w:color w:val="111111"/>
          <w:sz w:val="28"/>
          <w:szCs w:val="28"/>
        </w:rPr>
      </w:pPr>
      <w:r w:rsidRPr="002701C2">
        <w:rPr>
          <w:rFonts w:ascii="Times New Roman" w:hAnsi="Times New Roman"/>
          <w:color w:val="111111"/>
          <w:sz w:val="28"/>
          <w:szCs w:val="28"/>
        </w:rPr>
        <w:br/>
      </w:r>
      <w:r>
        <w:rPr>
          <w:rFonts w:ascii="Times New Roman" w:hAnsi="Times New Roman"/>
          <w:b/>
          <w:bCs/>
          <w:color w:val="111111"/>
          <w:sz w:val="28"/>
          <w:szCs w:val="28"/>
        </w:rPr>
        <w:t xml:space="preserve">       </w:t>
      </w:r>
      <w:r w:rsidRPr="002701C2">
        <w:rPr>
          <w:rFonts w:ascii="Times New Roman" w:hAnsi="Times New Roman"/>
          <w:b/>
          <w:bCs/>
          <w:color w:val="111111"/>
          <w:sz w:val="28"/>
          <w:szCs w:val="28"/>
        </w:rPr>
        <w:t>Более 60 баллов.</w:t>
      </w:r>
      <w:r w:rsidRPr="002701C2">
        <w:rPr>
          <w:rFonts w:ascii="Times New Roman" w:hAnsi="Times New Roman"/>
          <w:color w:val="111111"/>
          <w:sz w:val="28"/>
          <w:szCs w:val="28"/>
        </w:rPr>
        <w:t xml:space="preserve"> Испытываемый стресс угрожает и Вашему здоровью, и Ва</w:t>
      </w:r>
      <w:r w:rsidRPr="002701C2">
        <w:rPr>
          <w:rFonts w:ascii="Times New Roman" w:hAnsi="Times New Roman"/>
          <w:color w:val="111111"/>
          <w:sz w:val="28"/>
          <w:szCs w:val="28"/>
        </w:rPr>
        <w:softHyphen/>
        <w:t xml:space="preserve">шему будущему. </w:t>
      </w:r>
    </w:p>
    <w:p w:rsidR="00A07687" w:rsidRDefault="00A07687">
      <w:pPr>
        <w:rPr>
          <w:rFonts w:ascii="Times New Roman" w:hAnsi="Times New Roman"/>
          <w:sz w:val="28"/>
          <w:szCs w:val="28"/>
        </w:rPr>
      </w:pPr>
      <w:r>
        <w:rPr>
          <w:rFonts w:ascii="Times New Roman" w:hAnsi="Times New Roman"/>
          <w:sz w:val="28"/>
          <w:szCs w:val="28"/>
        </w:rPr>
        <w:br w:type="page"/>
      </w:r>
    </w:p>
    <w:p w:rsidR="00CB6A97" w:rsidRDefault="00CB6A97" w:rsidP="00CB6A97">
      <w:pPr>
        <w:jc w:val="right"/>
        <w:rPr>
          <w:rFonts w:ascii="Times New Roman" w:hAnsi="Times New Roman"/>
          <w:sz w:val="28"/>
          <w:szCs w:val="28"/>
        </w:rPr>
      </w:pPr>
      <w:r>
        <w:rPr>
          <w:rFonts w:ascii="Times New Roman" w:hAnsi="Times New Roman"/>
          <w:sz w:val="28"/>
          <w:szCs w:val="28"/>
        </w:rPr>
        <w:lastRenderedPageBreak/>
        <w:t>П</w:t>
      </w:r>
      <w:r w:rsidRPr="003032D1">
        <w:rPr>
          <w:rFonts w:ascii="Times New Roman" w:hAnsi="Times New Roman"/>
          <w:sz w:val="28"/>
          <w:szCs w:val="28"/>
        </w:rPr>
        <w:t>РИЛОЖЕНИЕ 3</w:t>
      </w:r>
    </w:p>
    <w:p w:rsidR="00A961B7" w:rsidRPr="00F359B5" w:rsidRDefault="00A961B7" w:rsidP="00A961B7">
      <w:pPr>
        <w:jc w:val="center"/>
        <w:rPr>
          <w:rFonts w:ascii="Times New Roman" w:hAnsi="Times New Roman"/>
          <w:b/>
          <w:sz w:val="28"/>
          <w:szCs w:val="28"/>
        </w:rPr>
      </w:pPr>
      <w:r w:rsidRPr="00F359B5">
        <w:rPr>
          <w:rStyle w:val="a6"/>
          <w:rFonts w:ascii="Times New Roman" w:hAnsi="Times New Roman"/>
          <w:sz w:val="28"/>
          <w:szCs w:val="28"/>
        </w:rPr>
        <w:t xml:space="preserve">Анкета </w:t>
      </w:r>
      <w:r w:rsidRPr="00F359B5">
        <w:rPr>
          <w:rFonts w:ascii="Times New Roman" w:hAnsi="Times New Roman"/>
          <w:b/>
          <w:color w:val="000000"/>
          <w:sz w:val="28"/>
          <w:szCs w:val="28"/>
        </w:rPr>
        <w:t>Чибисовой М.Ю</w:t>
      </w:r>
      <w:r w:rsidR="00F359B5" w:rsidRPr="00F359B5">
        <w:rPr>
          <w:rFonts w:ascii="Times New Roman" w:hAnsi="Times New Roman"/>
          <w:b/>
          <w:color w:val="000000"/>
          <w:sz w:val="28"/>
          <w:szCs w:val="28"/>
        </w:rPr>
        <w:t>.</w:t>
      </w:r>
    </w:p>
    <w:p w:rsidR="00CB6A97" w:rsidRPr="003032D1" w:rsidRDefault="00CB6A97" w:rsidP="00CB6A97">
      <w:pPr>
        <w:jc w:val="center"/>
        <w:rPr>
          <w:rFonts w:ascii="Times New Roman" w:hAnsi="Times New Roman"/>
          <w:sz w:val="28"/>
          <w:szCs w:val="28"/>
        </w:rPr>
      </w:pPr>
      <w:r w:rsidRPr="003032D1">
        <w:rPr>
          <w:rFonts w:ascii="Times New Roman" w:hAnsi="Times New Roman"/>
          <w:sz w:val="28"/>
          <w:szCs w:val="28"/>
        </w:rPr>
        <w:tab/>
        <w:t>Друзья!</w:t>
      </w:r>
    </w:p>
    <w:p w:rsidR="00CB6A97" w:rsidRPr="003032D1" w:rsidRDefault="00CB6A97" w:rsidP="00A961B7">
      <w:pPr>
        <w:ind w:left="-284"/>
        <w:rPr>
          <w:rFonts w:ascii="Times New Roman" w:hAnsi="Times New Roman"/>
          <w:sz w:val="28"/>
          <w:szCs w:val="28"/>
        </w:rPr>
      </w:pPr>
      <w:r w:rsidRPr="003032D1">
        <w:rPr>
          <w:rFonts w:ascii="Times New Roman" w:hAnsi="Times New Roman"/>
          <w:sz w:val="28"/>
          <w:szCs w:val="28"/>
        </w:rPr>
        <w:t xml:space="preserve">Приближается время сдачи ГИА. Для нас очень важно знать, что вы думаете  по этому поводу. </w:t>
      </w:r>
    </w:p>
    <w:p w:rsidR="00CB6A97" w:rsidRPr="003032D1" w:rsidRDefault="00CB6A97" w:rsidP="00A961B7">
      <w:pPr>
        <w:ind w:left="-284"/>
        <w:rPr>
          <w:rFonts w:ascii="Times New Roman" w:hAnsi="Times New Roman"/>
          <w:sz w:val="28"/>
          <w:szCs w:val="28"/>
        </w:rPr>
      </w:pPr>
      <w:r w:rsidRPr="003032D1">
        <w:rPr>
          <w:rFonts w:ascii="Times New Roman" w:hAnsi="Times New Roman"/>
          <w:sz w:val="28"/>
          <w:szCs w:val="28"/>
        </w:rPr>
        <w:t xml:space="preserve">Просим вас оценить свое согласие или несогласие с данными утверждениями по 10 балльной шкале от 1 – полностью не согласен до 10 – абсолютно согласен. </w:t>
      </w:r>
    </w:p>
    <w:p w:rsidR="00CB6A97" w:rsidRPr="003032D1" w:rsidRDefault="00CB6A97" w:rsidP="00A961B7">
      <w:pPr>
        <w:ind w:left="-284"/>
        <w:rPr>
          <w:rFonts w:ascii="Times New Roman" w:hAnsi="Times New Roman"/>
          <w:sz w:val="28"/>
          <w:szCs w:val="28"/>
        </w:rPr>
      </w:pPr>
      <w:r w:rsidRPr="003032D1">
        <w:rPr>
          <w:rFonts w:ascii="Times New Roman" w:hAnsi="Times New Roman"/>
          <w:sz w:val="28"/>
          <w:szCs w:val="28"/>
        </w:rPr>
        <w:t xml:space="preserve">Пожалуйста, обведите цифру, отражающую ваше мнение. </w:t>
      </w:r>
    </w:p>
    <w:p w:rsidR="00CB6A97" w:rsidRPr="003032D1" w:rsidRDefault="00CB6A97" w:rsidP="00CB6A97">
      <w:pPr>
        <w:rPr>
          <w:rFonts w:ascii="Times New Roman" w:hAnsi="Times New Roman"/>
          <w:sz w:val="28"/>
          <w:szCs w:val="28"/>
        </w:rPr>
      </w:pPr>
    </w:p>
    <w:tbl>
      <w:tblPr>
        <w:tblW w:w="91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240"/>
      </w:tblGrid>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Я хорошо представляю, как проходит ГИА</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Полагаю, что смогу правильно распределить время и силы во время ГИА</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 xml:space="preserve">Я знаю, как выбрать наилучший для меня способ выполнения заданий </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 xml:space="preserve">Считаю, что результаты ГИА важны для моего будущего </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Я волнуюсь, когда думаю о предстоящем экзамене</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 xml:space="preserve">Я знаю, какие задания необходимо выполнить, чтобы получить нужное количество баллов  </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 xml:space="preserve">Думаю, что у ГИА есть свои преимущества </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Считаю, что могу получить на ГИА высокий балл</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Я знаю, как можно успокоиться  в трудной ситуации</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 xml:space="preserve"> Я понимаю, какие мои качества могут мне помочь при сдаче ГИА</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Думаю, что смогу справиться с тревогой на экзамене</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Я достаточно много знаю про ГИА</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r w:rsidR="00CB6A97" w:rsidRPr="00D4474D" w:rsidTr="00A961B7">
        <w:tc>
          <w:tcPr>
            <w:tcW w:w="5868" w:type="dxa"/>
          </w:tcPr>
          <w:p w:rsidR="00CB6A97" w:rsidRPr="00D4474D" w:rsidRDefault="00CB6A97" w:rsidP="00616D08">
            <w:pPr>
              <w:numPr>
                <w:ilvl w:val="0"/>
                <w:numId w:val="6"/>
              </w:numPr>
              <w:spacing w:after="0" w:line="240" w:lineRule="auto"/>
              <w:ind w:left="0" w:firstLine="0"/>
              <w:rPr>
                <w:rFonts w:ascii="Times New Roman" w:hAnsi="Times New Roman"/>
                <w:sz w:val="28"/>
                <w:szCs w:val="28"/>
              </w:rPr>
            </w:pPr>
            <w:r w:rsidRPr="00D4474D">
              <w:rPr>
                <w:rFonts w:ascii="Times New Roman" w:hAnsi="Times New Roman"/>
                <w:sz w:val="28"/>
                <w:szCs w:val="28"/>
              </w:rPr>
              <w:t>Чувствую, что сдать этот экзамен мне по силам</w:t>
            </w:r>
          </w:p>
        </w:tc>
        <w:tc>
          <w:tcPr>
            <w:tcW w:w="3240" w:type="dxa"/>
          </w:tcPr>
          <w:p w:rsidR="00CB6A97" w:rsidRPr="00D4474D" w:rsidRDefault="00CB6A97" w:rsidP="009F660F">
            <w:pPr>
              <w:rPr>
                <w:rFonts w:ascii="Times New Roman" w:hAnsi="Times New Roman"/>
                <w:b/>
                <w:sz w:val="28"/>
                <w:szCs w:val="28"/>
              </w:rPr>
            </w:pPr>
            <w:r w:rsidRPr="00D4474D">
              <w:rPr>
                <w:rFonts w:ascii="Times New Roman" w:hAnsi="Times New Roman"/>
                <w:b/>
                <w:sz w:val="28"/>
                <w:szCs w:val="28"/>
              </w:rPr>
              <w:t xml:space="preserve"> 1  2  3  4  5  6  7  8  9  10</w:t>
            </w:r>
          </w:p>
        </w:tc>
      </w:tr>
    </w:tbl>
    <w:p w:rsidR="00CB6A97" w:rsidRPr="00A961B7" w:rsidRDefault="00CB6A97" w:rsidP="00F359B5">
      <w:pPr>
        <w:rPr>
          <w:rFonts w:ascii="Times New Roman" w:hAnsi="Times New Roman"/>
          <w:i/>
          <w:sz w:val="28"/>
          <w:szCs w:val="28"/>
        </w:rPr>
      </w:pPr>
      <w:r w:rsidRPr="00A961B7">
        <w:rPr>
          <w:rFonts w:ascii="Times New Roman" w:hAnsi="Times New Roman"/>
          <w:i/>
          <w:sz w:val="28"/>
          <w:szCs w:val="28"/>
        </w:rPr>
        <w:t>Анализ данных по вопросам:</w:t>
      </w:r>
    </w:p>
    <w:p w:rsidR="00CB6A97" w:rsidRPr="00C92941" w:rsidRDefault="00CB6A97" w:rsidP="00A961B7">
      <w:pPr>
        <w:spacing w:after="0" w:line="360" w:lineRule="auto"/>
        <w:ind w:left="-284"/>
        <w:rPr>
          <w:rFonts w:ascii="Times New Roman" w:hAnsi="Times New Roman"/>
          <w:color w:val="000000"/>
          <w:sz w:val="28"/>
          <w:szCs w:val="28"/>
        </w:rPr>
      </w:pPr>
      <w:r w:rsidRPr="00C904A9">
        <w:rPr>
          <w:rFonts w:ascii="Times New Roman" w:hAnsi="Times New Roman"/>
          <w:color w:val="000000"/>
          <w:sz w:val="28"/>
          <w:szCs w:val="28"/>
        </w:rPr>
        <w:lastRenderedPageBreak/>
        <w:t>Низкими показателями считаются 4 и меньше, высокими — 8 и больше.</w:t>
      </w:r>
      <w:r w:rsidRPr="00C904A9">
        <w:rPr>
          <w:rFonts w:ascii="Times New Roman" w:hAnsi="Times New Roman"/>
          <w:color w:val="000000"/>
          <w:sz w:val="28"/>
          <w:szCs w:val="28"/>
        </w:rPr>
        <w:br/>
      </w:r>
      <w:r w:rsidRPr="00C904A9">
        <w:rPr>
          <w:rFonts w:ascii="Times New Roman" w:hAnsi="Times New Roman"/>
          <w:i/>
          <w:iCs/>
          <w:color w:val="000000"/>
          <w:sz w:val="28"/>
          <w:szCs w:val="28"/>
        </w:rPr>
        <w:t xml:space="preserve">Знакомство с процедурой: </w:t>
      </w:r>
      <w:r w:rsidRPr="00C904A9">
        <w:rPr>
          <w:rFonts w:ascii="Times New Roman" w:hAnsi="Times New Roman"/>
          <w:color w:val="000000"/>
          <w:sz w:val="28"/>
          <w:szCs w:val="28"/>
        </w:rPr>
        <w:t>низкие показатели по вопросам 1,</w:t>
      </w:r>
      <w:r w:rsidR="00A961B7">
        <w:rPr>
          <w:rFonts w:ascii="Times New Roman" w:hAnsi="Times New Roman"/>
          <w:color w:val="000000"/>
          <w:sz w:val="28"/>
          <w:szCs w:val="28"/>
        </w:rPr>
        <w:t xml:space="preserve"> 4, 6, 7, </w:t>
      </w:r>
      <w:r w:rsidRPr="00C904A9">
        <w:rPr>
          <w:rFonts w:ascii="Times New Roman" w:hAnsi="Times New Roman"/>
          <w:color w:val="000000"/>
          <w:sz w:val="28"/>
          <w:szCs w:val="28"/>
        </w:rPr>
        <w:t>12 указывают на низкий уровень знакомства с процедурой.</w:t>
      </w:r>
      <w:r w:rsidRPr="00C904A9">
        <w:rPr>
          <w:rFonts w:ascii="Times New Roman" w:hAnsi="Times New Roman"/>
          <w:color w:val="000000"/>
          <w:sz w:val="28"/>
          <w:szCs w:val="28"/>
        </w:rPr>
        <w:br/>
      </w:r>
      <w:r w:rsidRPr="00C904A9">
        <w:rPr>
          <w:rFonts w:ascii="Times New Roman" w:hAnsi="Times New Roman"/>
          <w:i/>
          <w:iCs/>
          <w:color w:val="000000"/>
          <w:sz w:val="28"/>
          <w:szCs w:val="28"/>
        </w:rPr>
        <w:t xml:space="preserve">Уровень тревоги: </w:t>
      </w:r>
      <w:r w:rsidRPr="00C904A9">
        <w:rPr>
          <w:rFonts w:ascii="Times New Roman" w:hAnsi="Times New Roman"/>
          <w:color w:val="000000"/>
          <w:sz w:val="28"/>
          <w:szCs w:val="28"/>
        </w:rPr>
        <w:t>высокий показатель по вопросу 5, низкие показатели по вопросам 8, 11, 13 указывают на высокий уровень тревоги.</w:t>
      </w:r>
      <w:r w:rsidRPr="00C904A9">
        <w:rPr>
          <w:rFonts w:ascii="Times New Roman" w:hAnsi="Times New Roman"/>
          <w:color w:val="000000"/>
          <w:sz w:val="28"/>
          <w:szCs w:val="28"/>
        </w:rPr>
        <w:br/>
      </w:r>
      <w:r w:rsidRPr="00C904A9">
        <w:rPr>
          <w:rFonts w:ascii="Times New Roman" w:hAnsi="Times New Roman"/>
          <w:i/>
          <w:iCs/>
          <w:color w:val="000000"/>
          <w:sz w:val="28"/>
          <w:szCs w:val="28"/>
        </w:rPr>
        <w:t xml:space="preserve">Владение навыками самоконтроля, самоорганизации: </w:t>
      </w:r>
      <w:r w:rsidRPr="00C904A9">
        <w:rPr>
          <w:rFonts w:ascii="Times New Roman" w:hAnsi="Times New Roman"/>
          <w:color w:val="000000"/>
          <w:sz w:val="28"/>
          <w:szCs w:val="28"/>
        </w:rPr>
        <w:t>низкие показатели по вопросам 2,</w:t>
      </w:r>
      <w:r w:rsidR="00A961B7">
        <w:rPr>
          <w:rFonts w:ascii="Times New Roman" w:hAnsi="Times New Roman"/>
          <w:color w:val="000000"/>
          <w:sz w:val="28"/>
          <w:szCs w:val="28"/>
        </w:rPr>
        <w:t xml:space="preserve"> </w:t>
      </w:r>
      <w:r w:rsidRPr="00C904A9">
        <w:rPr>
          <w:rFonts w:ascii="Times New Roman" w:hAnsi="Times New Roman"/>
          <w:color w:val="000000"/>
          <w:sz w:val="28"/>
          <w:szCs w:val="28"/>
        </w:rPr>
        <w:t>3,</w:t>
      </w:r>
      <w:r w:rsidR="00A961B7">
        <w:rPr>
          <w:rFonts w:ascii="Times New Roman" w:hAnsi="Times New Roman"/>
          <w:color w:val="000000"/>
          <w:sz w:val="28"/>
          <w:szCs w:val="28"/>
        </w:rPr>
        <w:t xml:space="preserve"> </w:t>
      </w:r>
      <w:r w:rsidRPr="00C904A9">
        <w:rPr>
          <w:rFonts w:ascii="Times New Roman" w:hAnsi="Times New Roman"/>
          <w:color w:val="000000"/>
          <w:sz w:val="28"/>
          <w:szCs w:val="28"/>
        </w:rPr>
        <w:t>9 указывают на недостаточное владение навыками самоконтроля.</w:t>
      </w:r>
    </w:p>
    <w:p w:rsidR="00A07687" w:rsidRDefault="00A07687">
      <w:pPr>
        <w:rPr>
          <w:rFonts w:ascii="Times New Roman" w:hAnsi="Times New Roman"/>
          <w:sz w:val="28"/>
          <w:szCs w:val="28"/>
        </w:rPr>
      </w:pPr>
      <w:r>
        <w:rPr>
          <w:rFonts w:ascii="Times New Roman" w:hAnsi="Times New Roman"/>
          <w:sz w:val="28"/>
          <w:szCs w:val="28"/>
        </w:rPr>
        <w:br w:type="page"/>
      </w:r>
    </w:p>
    <w:p w:rsidR="00CB6A97" w:rsidRDefault="00CB6A97" w:rsidP="00CB6A97">
      <w:pPr>
        <w:tabs>
          <w:tab w:val="left" w:pos="900"/>
        </w:tabs>
        <w:jc w:val="right"/>
      </w:pPr>
      <w:r w:rsidRPr="00CA3CFC">
        <w:rPr>
          <w:rFonts w:ascii="Times New Roman" w:hAnsi="Times New Roman"/>
          <w:sz w:val="28"/>
          <w:szCs w:val="28"/>
        </w:rPr>
        <w:lastRenderedPageBreak/>
        <w:t xml:space="preserve">ПРИЛОЖЕНИЕ </w:t>
      </w:r>
      <w:r>
        <w:rPr>
          <w:rFonts w:ascii="Times New Roman" w:hAnsi="Times New Roman"/>
          <w:sz w:val="28"/>
          <w:szCs w:val="28"/>
        </w:rPr>
        <w:t>4</w:t>
      </w:r>
    </w:p>
    <w:p w:rsidR="00CB6A97" w:rsidRPr="00F359B5" w:rsidRDefault="00CB6A97" w:rsidP="00CB6A97">
      <w:pPr>
        <w:tabs>
          <w:tab w:val="left" w:pos="2025"/>
        </w:tabs>
        <w:jc w:val="center"/>
        <w:rPr>
          <w:rFonts w:ascii="Times New Roman" w:hAnsi="Times New Roman"/>
          <w:b/>
          <w:sz w:val="28"/>
          <w:szCs w:val="28"/>
        </w:rPr>
      </w:pPr>
      <w:r w:rsidRPr="00F359B5">
        <w:rPr>
          <w:rFonts w:ascii="Times New Roman" w:hAnsi="Times New Roman"/>
          <w:b/>
          <w:sz w:val="28"/>
          <w:szCs w:val="28"/>
        </w:rPr>
        <w:t>Эксперимент</w:t>
      </w:r>
    </w:p>
    <w:p w:rsidR="00CB6A97" w:rsidRDefault="00CB6A97" w:rsidP="00F359B5">
      <w:pPr>
        <w:spacing w:after="0"/>
        <w:ind w:left="-284"/>
        <w:rPr>
          <w:rFonts w:ascii="Times New Roman" w:hAnsi="Times New Roman"/>
          <w:sz w:val="28"/>
          <w:szCs w:val="28"/>
        </w:rPr>
      </w:pPr>
      <w:r>
        <w:rPr>
          <w:rFonts w:ascii="Times New Roman" w:hAnsi="Times New Roman"/>
          <w:sz w:val="28"/>
          <w:szCs w:val="28"/>
        </w:rPr>
        <w:t xml:space="preserve">1. Учащимся предлагается перечислить известные </w:t>
      </w:r>
      <w:r w:rsidRPr="00CA3CFC">
        <w:rPr>
          <w:rFonts w:ascii="Times New Roman" w:hAnsi="Times New Roman"/>
          <w:sz w:val="28"/>
          <w:szCs w:val="28"/>
        </w:rPr>
        <w:t xml:space="preserve"> </w:t>
      </w:r>
      <w:r>
        <w:rPr>
          <w:rFonts w:ascii="Times New Roman" w:hAnsi="Times New Roman"/>
          <w:sz w:val="28"/>
          <w:szCs w:val="28"/>
        </w:rPr>
        <w:t xml:space="preserve">способы снижения эмоционального </w:t>
      </w:r>
      <w:r w:rsidRPr="00CA3CFC">
        <w:rPr>
          <w:rFonts w:ascii="Times New Roman" w:hAnsi="Times New Roman"/>
          <w:sz w:val="28"/>
          <w:szCs w:val="28"/>
        </w:rPr>
        <w:t>дискомфорта</w:t>
      </w:r>
      <w:r>
        <w:rPr>
          <w:rFonts w:ascii="Times New Roman" w:hAnsi="Times New Roman"/>
          <w:sz w:val="28"/>
          <w:szCs w:val="28"/>
        </w:rPr>
        <w:t>.</w:t>
      </w:r>
    </w:p>
    <w:p w:rsidR="00CB6A97" w:rsidRDefault="00CB6A97" w:rsidP="00F359B5">
      <w:pPr>
        <w:spacing w:after="0"/>
        <w:ind w:left="-284"/>
        <w:rPr>
          <w:rFonts w:ascii="Times New Roman" w:hAnsi="Times New Roman"/>
          <w:sz w:val="28"/>
          <w:szCs w:val="28"/>
        </w:rPr>
      </w:pPr>
      <w:r>
        <w:rPr>
          <w:rFonts w:ascii="Times New Roman" w:hAnsi="Times New Roman"/>
          <w:sz w:val="28"/>
          <w:szCs w:val="28"/>
        </w:rPr>
        <w:t>2. Пользуетесь ли вы этими способами в повседневной жизни?</w:t>
      </w:r>
    </w:p>
    <w:p w:rsidR="00CB6A97" w:rsidRPr="00C92941" w:rsidRDefault="00CB6A97" w:rsidP="00F359B5">
      <w:pPr>
        <w:spacing w:after="0"/>
        <w:ind w:left="-284"/>
        <w:rPr>
          <w:sz w:val="20"/>
          <w:szCs w:val="20"/>
        </w:rPr>
      </w:pPr>
      <w:r>
        <w:rPr>
          <w:rFonts w:ascii="Times New Roman" w:hAnsi="Times New Roman"/>
          <w:sz w:val="28"/>
          <w:szCs w:val="28"/>
        </w:rPr>
        <w:t>3. Планируете ли использовать знакомые приёмы снижения эмоционального дискомфорта  предэкзаменационный период?</w:t>
      </w:r>
    </w:p>
    <w:p w:rsidR="00CB6A97" w:rsidRDefault="00CB6A97" w:rsidP="00CB6A97">
      <w:pPr>
        <w:tabs>
          <w:tab w:val="left" w:pos="6330"/>
        </w:tabs>
        <w:jc w:val="right"/>
      </w:pPr>
      <w:r>
        <w:tab/>
      </w:r>
    </w:p>
    <w:p w:rsidR="00A07687" w:rsidRDefault="00A07687">
      <w:pPr>
        <w:rPr>
          <w:rFonts w:ascii="Times New Roman" w:hAnsi="Times New Roman"/>
          <w:sz w:val="28"/>
          <w:szCs w:val="28"/>
        </w:rPr>
      </w:pPr>
      <w:r>
        <w:rPr>
          <w:rFonts w:ascii="Times New Roman" w:hAnsi="Times New Roman"/>
          <w:sz w:val="28"/>
          <w:szCs w:val="28"/>
        </w:rPr>
        <w:br w:type="page"/>
      </w:r>
    </w:p>
    <w:p w:rsidR="00CB6A97" w:rsidRDefault="00CB6A97" w:rsidP="00CB6A97">
      <w:pPr>
        <w:tabs>
          <w:tab w:val="left" w:pos="6330"/>
        </w:tabs>
        <w:jc w:val="right"/>
        <w:rPr>
          <w:rFonts w:ascii="Times New Roman" w:hAnsi="Times New Roman"/>
          <w:sz w:val="28"/>
          <w:szCs w:val="28"/>
        </w:rPr>
      </w:pPr>
      <w:r>
        <w:rPr>
          <w:rFonts w:ascii="Times New Roman" w:hAnsi="Times New Roman"/>
          <w:sz w:val="28"/>
          <w:szCs w:val="28"/>
        </w:rPr>
        <w:lastRenderedPageBreak/>
        <w:t>ПРИЛОЖЕНИЕ 5</w:t>
      </w:r>
    </w:p>
    <w:p w:rsidR="00CB6A97" w:rsidRPr="000D43DA" w:rsidRDefault="00CB6A97" w:rsidP="00CB6A97">
      <w:pPr>
        <w:tabs>
          <w:tab w:val="left" w:pos="1515"/>
          <w:tab w:val="left" w:pos="6330"/>
        </w:tabs>
        <w:jc w:val="right"/>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0D43DA">
        <w:rPr>
          <w:rFonts w:ascii="Times New Roman" w:hAnsi="Times New Roman"/>
          <w:i/>
          <w:sz w:val="28"/>
          <w:szCs w:val="28"/>
        </w:rPr>
        <w:t>Таблица 1</w:t>
      </w:r>
    </w:p>
    <w:p w:rsidR="00CB6A97" w:rsidRDefault="00CB6A97" w:rsidP="00CB6A97">
      <w:pPr>
        <w:tabs>
          <w:tab w:val="left" w:pos="1515"/>
          <w:tab w:val="left" w:pos="6330"/>
        </w:tabs>
        <w:jc w:val="center"/>
        <w:rPr>
          <w:rFonts w:ascii="Times New Roman" w:hAnsi="Times New Roman"/>
          <w:sz w:val="28"/>
          <w:szCs w:val="28"/>
        </w:rPr>
      </w:pPr>
      <w:r>
        <w:rPr>
          <w:rFonts w:ascii="Times New Roman" w:hAnsi="Times New Roman"/>
          <w:kern w:val="36"/>
          <w:sz w:val="28"/>
          <w:szCs w:val="28"/>
        </w:rPr>
        <w:t xml:space="preserve">Определения основных стрессовых </w:t>
      </w:r>
      <w:r w:rsidRPr="000A52A1">
        <w:rPr>
          <w:rFonts w:ascii="Times New Roman" w:hAnsi="Times New Roman"/>
          <w:kern w:val="36"/>
          <w:sz w:val="28"/>
          <w:szCs w:val="28"/>
        </w:rPr>
        <w:t>ситуаций</w:t>
      </w:r>
      <w:r>
        <w:rPr>
          <w:rFonts w:ascii="Times New Roman" w:hAnsi="Times New Roman"/>
          <w:kern w:val="36"/>
          <w:sz w:val="28"/>
          <w:szCs w:val="28"/>
        </w:rPr>
        <w:t>, вызывающих тревожность у девятиклассников</w:t>
      </w:r>
      <w:r w:rsidRPr="000A52A1">
        <w:rPr>
          <w:rFonts w:ascii="Times New Roman" w:hAnsi="Times New Roman"/>
          <w:kern w:val="36"/>
          <w:sz w:val="28"/>
          <w:szCs w:val="28"/>
        </w:rPr>
        <w:t xml:space="preserve"> в предэкзаменационный период</w:t>
      </w:r>
    </w:p>
    <w:tbl>
      <w:tblPr>
        <w:tblW w:w="10223" w:type="dxa"/>
        <w:tblInd w:w="-176" w:type="dxa"/>
        <w:tblLook w:val="00A0"/>
      </w:tblPr>
      <w:tblGrid>
        <w:gridCol w:w="1873"/>
        <w:gridCol w:w="910"/>
        <w:gridCol w:w="698"/>
        <w:gridCol w:w="579"/>
        <w:gridCol w:w="698"/>
        <w:gridCol w:w="698"/>
        <w:gridCol w:w="579"/>
        <w:gridCol w:w="698"/>
        <w:gridCol w:w="698"/>
        <w:gridCol w:w="698"/>
        <w:gridCol w:w="698"/>
        <w:gridCol w:w="698"/>
        <w:gridCol w:w="698"/>
      </w:tblGrid>
      <w:tr w:rsidR="00CB6A97" w:rsidRPr="00D4474D" w:rsidTr="00F359B5">
        <w:trPr>
          <w:trHeight w:val="758"/>
        </w:trPr>
        <w:tc>
          <w:tcPr>
            <w:tcW w:w="1873" w:type="dxa"/>
            <w:tcBorders>
              <w:top w:val="single" w:sz="4" w:space="0" w:color="auto"/>
              <w:left w:val="single" w:sz="4" w:space="0" w:color="auto"/>
              <w:bottom w:val="single" w:sz="4" w:space="0" w:color="auto"/>
              <w:right w:val="single" w:sz="4" w:space="0" w:color="auto"/>
            </w:tcBorders>
            <w:noWrap/>
          </w:tcPr>
          <w:p w:rsidR="00CB6A97" w:rsidRDefault="00CB6A97" w:rsidP="009F660F">
            <w:pPr>
              <w:spacing w:after="0" w:line="240" w:lineRule="auto"/>
              <w:rPr>
                <w:rFonts w:ascii="Times New Roman" w:hAnsi="Times New Roman"/>
                <w:color w:val="000000"/>
                <w:sz w:val="28"/>
                <w:szCs w:val="28"/>
              </w:rPr>
            </w:pPr>
          </w:p>
          <w:p w:rsidR="00CB6A97" w:rsidRPr="008C725F" w:rsidRDefault="00CB6A97" w:rsidP="009F660F">
            <w:pPr>
              <w:spacing w:after="0" w:line="240" w:lineRule="auto"/>
              <w:rPr>
                <w:rFonts w:ascii="Times New Roman" w:hAnsi="Times New Roman"/>
                <w:color w:val="000000"/>
                <w:sz w:val="28"/>
                <w:szCs w:val="28"/>
              </w:rPr>
            </w:pPr>
            <w:r w:rsidRPr="005003F8">
              <w:rPr>
                <w:rFonts w:ascii="Times New Roman" w:hAnsi="Times New Roman"/>
                <w:color w:val="000000"/>
                <w:sz w:val="28"/>
                <w:szCs w:val="28"/>
              </w:rPr>
              <w:t>№ ситуации</w:t>
            </w:r>
          </w:p>
        </w:tc>
        <w:tc>
          <w:tcPr>
            <w:tcW w:w="910"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1</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2</w:t>
            </w:r>
          </w:p>
        </w:tc>
        <w:tc>
          <w:tcPr>
            <w:tcW w:w="579"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3</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4</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5</w:t>
            </w:r>
          </w:p>
        </w:tc>
        <w:tc>
          <w:tcPr>
            <w:tcW w:w="579"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6</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7</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8</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9</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10</w:t>
            </w:r>
          </w:p>
        </w:tc>
        <w:tc>
          <w:tcPr>
            <w:tcW w:w="698" w:type="dxa"/>
            <w:tcBorders>
              <w:top w:val="single" w:sz="4" w:space="0" w:color="auto"/>
              <w:left w:val="nil"/>
              <w:bottom w:val="single" w:sz="4" w:space="0" w:color="auto"/>
              <w:right w:val="single" w:sz="4" w:space="0" w:color="auto"/>
            </w:tcBorders>
            <w:noWrap/>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11</w:t>
            </w:r>
          </w:p>
        </w:tc>
        <w:tc>
          <w:tcPr>
            <w:tcW w:w="698" w:type="dxa"/>
            <w:tcBorders>
              <w:top w:val="single" w:sz="4" w:space="0" w:color="auto"/>
              <w:left w:val="nil"/>
              <w:bottom w:val="single" w:sz="4" w:space="0" w:color="auto"/>
              <w:right w:val="single" w:sz="4" w:space="0" w:color="auto"/>
            </w:tcBorders>
          </w:tcPr>
          <w:p w:rsidR="00CB6A97" w:rsidRPr="008C725F" w:rsidRDefault="00CB6A97" w:rsidP="009F660F">
            <w:pPr>
              <w:spacing w:after="0" w:line="360" w:lineRule="auto"/>
              <w:rPr>
                <w:rFonts w:ascii="Times New Roman" w:hAnsi="Times New Roman"/>
                <w:b/>
                <w:color w:val="000000"/>
                <w:sz w:val="24"/>
                <w:szCs w:val="24"/>
              </w:rPr>
            </w:pPr>
            <w:r w:rsidRPr="008C725F">
              <w:rPr>
                <w:rFonts w:ascii="Times New Roman" w:hAnsi="Times New Roman"/>
                <w:b/>
                <w:color w:val="000000"/>
                <w:sz w:val="24"/>
                <w:szCs w:val="24"/>
              </w:rPr>
              <w:t>12</w:t>
            </w:r>
          </w:p>
        </w:tc>
      </w:tr>
      <w:tr w:rsidR="00CB6A97" w:rsidRPr="00D4474D" w:rsidTr="00F359B5">
        <w:trPr>
          <w:trHeight w:val="843"/>
        </w:trPr>
        <w:tc>
          <w:tcPr>
            <w:tcW w:w="1873" w:type="dxa"/>
            <w:tcBorders>
              <w:top w:val="nil"/>
              <w:left w:val="single" w:sz="4" w:space="0" w:color="auto"/>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8"/>
                <w:szCs w:val="28"/>
              </w:rPr>
            </w:pPr>
            <w:r w:rsidRPr="005003F8">
              <w:rPr>
                <w:rFonts w:ascii="Times New Roman" w:hAnsi="Times New Roman"/>
                <w:color w:val="000000"/>
                <w:sz w:val="28"/>
                <w:szCs w:val="28"/>
              </w:rPr>
              <w:t>Число выбранных ситуаций</w:t>
            </w:r>
          </w:p>
        </w:tc>
        <w:tc>
          <w:tcPr>
            <w:tcW w:w="910"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579"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sidRPr="008C725F">
              <w:rPr>
                <w:rFonts w:ascii="Times New Roman" w:hAnsi="Times New Roman"/>
                <w:color w:val="000000"/>
                <w:sz w:val="24"/>
                <w:szCs w:val="24"/>
              </w:rPr>
              <w:t>1</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579"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sidRPr="008C725F">
              <w:rPr>
                <w:rFonts w:ascii="Times New Roman" w:hAnsi="Times New Roman"/>
                <w:color w:val="000000"/>
                <w:sz w:val="24"/>
                <w:szCs w:val="24"/>
              </w:rPr>
              <w:t>4</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sidRPr="008C725F">
              <w:rPr>
                <w:rFonts w:ascii="Times New Roman" w:hAnsi="Times New Roman"/>
                <w:color w:val="000000"/>
                <w:sz w:val="24"/>
                <w:szCs w:val="24"/>
              </w:rPr>
              <w:t>2</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sidRPr="008C725F">
              <w:rPr>
                <w:rFonts w:ascii="Times New Roman" w:hAnsi="Times New Roman"/>
                <w:color w:val="000000"/>
                <w:sz w:val="24"/>
                <w:szCs w:val="24"/>
              </w:rPr>
              <w:t>1</w:t>
            </w:r>
            <w:r>
              <w:rPr>
                <w:rFonts w:ascii="Times New Roman" w:hAnsi="Times New Roman"/>
                <w:color w:val="000000"/>
                <w:sz w:val="24"/>
                <w:szCs w:val="24"/>
              </w:rPr>
              <w:t>1</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698" w:type="dxa"/>
            <w:tcBorders>
              <w:top w:val="nil"/>
              <w:left w:val="nil"/>
              <w:bottom w:val="single" w:sz="4" w:space="0" w:color="auto"/>
              <w:right w:val="single" w:sz="4" w:space="0" w:color="auto"/>
            </w:tcBorders>
          </w:tcPr>
          <w:p w:rsidR="00CB6A97" w:rsidRPr="008C725F" w:rsidRDefault="00CB6A97" w:rsidP="009F660F">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CB6A97" w:rsidRPr="00D4474D" w:rsidTr="00F359B5">
        <w:trPr>
          <w:trHeight w:val="843"/>
        </w:trPr>
        <w:tc>
          <w:tcPr>
            <w:tcW w:w="1873" w:type="dxa"/>
            <w:tcBorders>
              <w:top w:val="nil"/>
              <w:left w:val="single" w:sz="4" w:space="0" w:color="auto"/>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color w:val="000000"/>
                <w:sz w:val="28"/>
                <w:szCs w:val="28"/>
              </w:rPr>
            </w:pPr>
            <w:r w:rsidRPr="005003F8">
              <w:rPr>
                <w:rFonts w:ascii="Times New Roman" w:hAnsi="Times New Roman"/>
                <w:color w:val="000000"/>
                <w:sz w:val="28"/>
                <w:szCs w:val="28"/>
              </w:rPr>
              <w:t>Процентное соотношение</w:t>
            </w:r>
            <w:r w:rsidRPr="008C725F">
              <w:rPr>
                <w:rFonts w:ascii="Times New Roman" w:hAnsi="Times New Roman"/>
                <w:color w:val="000000"/>
                <w:sz w:val="28"/>
                <w:szCs w:val="28"/>
              </w:rPr>
              <w:t> </w:t>
            </w:r>
          </w:p>
        </w:tc>
        <w:tc>
          <w:tcPr>
            <w:tcW w:w="910"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8</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77</w:t>
            </w:r>
            <w:r w:rsidRPr="00E1490F">
              <w:rPr>
                <w:rFonts w:ascii="Times New Roman" w:hAnsi="Times New Roman"/>
                <w:b/>
                <w:color w:val="000000"/>
                <w:sz w:val="24"/>
                <w:szCs w:val="24"/>
              </w:rPr>
              <w:t>%</w:t>
            </w:r>
          </w:p>
        </w:tc>
        <w:tc>
          <w:tcPr>
            <w:tcW w:w="579"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8</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38</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69</w:t>
            </w:r>
            <w:r w:rsidRPr="00E1490F">
              <w:rPr>
                <w:rFonts w:ascii="Times New Roman" w:hAnsi="Times New Roman"/>
                <w:b/>
                <w:color w:val="000000"/>
                <w:sz w:val="24"/>
                <w:szCs w:val="24"/>
              </w:rPr>
              <w:t>%</w:t>
            </w:r>
          </w:p>
        </w:tc>
        <w:tc>
          <w:tcPr>
            <w:tcW w:w="579"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8</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31</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15</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85</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31</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noWrap/>
          </w:tcPr>
          <w:p w:rsidR="00CB6A97" w:rsidRPr="008C725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54</w:t>
            </w:r>
            <w:r w:rsidRPr="00E1490F">
              <w:rPr>
                <w:rFonts w:ascii="Times New Roman" w:hAnsi="Times New Roman"/>
                <w:b/>
                <w:color w:val="000000"/>
                <w:sz w:val="24"/>
                <w:szCs w:val="24"/>
              </w:rPr>
              <w:t>%</w:t>
            </w:r>
          </w:p>
        </w:tc>
        <w:tc>
          <w:tcPr>
            <w:tcW w:w="698" w:type="dxa"/>
            <w:tcBorders>
              <w:top w:val="nil"/>
              <w:left w:val="nil"/>
              <w:bottom w:val="single" w:sz="4" w:space="0" w:color="auto"/>
              <w:right w:val="single" w:sz="4" w:space="0" w:color="auto"/>
            </w:tcBorders>
          </w:tcPr>
          <w:p w:rsidR="00CB6A97" w:rsidRPr="00E1490F" w:rsidRDefault="00CB6A97" w:rsidP="009F660F">
            <w:pPr>
              <w:spacing w:after="0" w:line="240" w:lineRule="auto"/>
              <w:rPr>
                <w:rFonts w:ascii="Times New Roman" w:hAnsi="Times New Roman"/>
                <w:b/>
                <w:color w:val="000000"/>
                <w:sz w:val="24"/>
                <w:szCs w:val="24"/>
              </w:rPr>
            </w:pPr>
            <w:r>
              <w:rPr>
                <w:rFonts w:ascii="Times New Roman" w:hAnsi="Times New Roman"/>
                <w:b/>
                <w:color w:val="000000"/>
                <w:sz w:val="24"/>
                <w:szCs w:val="24"/>
              </w:rPr>
              <w:t>38</w:t>
            </w:r>
            <w:r w:rsidRPr="00E1490F">
              <w:rPr>
                <w:rFonts w:ascii="Times New Roman" w:hAnsi="Times New Roman"/>
                <w:b/>
                <w:color w:val="000000"/>
                <w:sz w:val="24"/>
                <w:szCs w:val="24"/>
              </w:rPr>
              <w:t>%</w:t>
            </w:r>
          </w:p>
        </w:tc>
      </w:tr>
    </w:tbl>
    <w:p w:rsidR="00A07687" w:rsidRDefault="00A07687" w:rsidP="00CB6A97">
      <w:pPr>
        <w:tabs>
          <w:tab w:val="left" w:pos="6330"/>
        </w:tabs>
        <w:rPr>
          <w:rFonts w:ascii="Times New Roman" w:hAnsi="Times New Roman"/>
          <w:sz w:val="28"/>
          <w:szCs w:val="28"/>
        </w:rPr>
      </w:pPr>
    </w:p>
    <w:p w:rsidR="00CB6A97" w:rsidRDefault="00A07687" w:rsidP="00A07687">
      <w:pPr>
        <w:rPr>
          <w:rFonts w:ascii="Times New Roman" w:hAnsi="Times New Roman"/>
          <w:sz w:val="28"/>
          <w:szCs w:val="28"/>
        </w:rPr>
      </w:pPr>
      <w:r>
        <w:rPr>
          <w:rFonts w:ascii="Times New Roman" w:hAnsi="Times New Roman"/>
          <w:sz w:val="28"/>
          <w:szCs w:val="28"/>
        </w:rPr>
        <w:br w:type="page"/>
      </w:r>
    </w:p>
    <w:p w:rsidR="00CB6A97" w:rsidRDefault="00CB6A97" w:rsidP="00CB6A97">
      <w:pPr>
        <w:tabs>
          <w:tab w:val="left" w:pos="6330"/>
        </w:tabs>
        <w:jc w:val="right"/>
        <w:rPr>
          <w:rFonts w:ascii="Times New Roman" w:hAnsi="Times New Roman"/>
          <w:sz w:val="28"/>
          <w:szCs w:val="28"/>
        </w:rPr>
      </w:pPr>
      <w:r>
        <w:rPr>
          <w:rFonts w:ascii="Times New Roman" w:hAnsi="Times New Roman"/>
          <w:sz w:val="28"/>
          <w:szCs w:val="28"/>
        </w:rPr>
        <w:lastRenderedPageBreak/>
        <w:t>ПРИЛОЖЕНИЕ 6</w:t>
      </w:r>
    </w:p>
    <w:p w:rsidR="00CB6A97" w:rsidRDefault="00CB6A97" w:rsidP="00CB6A97">
      <w:pPr>
        <w:tabs>
          <w:tab w:val="left" w:pos="6330"/>
        </w:tabs>
        <w:jc w:val="right"/>
        <w:rPr>
          <w:rFonts w:ascii="Times New Roman" w:hAnsi="Times New Roman"/>
          <w:i/>
          <w:sz w:val="28"/>
          <w:szCs w:val="28"/>
        </w:rPr>
      </w:pPr>
      <w:r w:rsidRPr="000D43DA">
        <w:rPr>
          <w:rFonts w:ascii="Times New Roman" w:hAnsi="Times New Roman"/>
          <w:i/>
          <w:sz w:val="28"/>
          <w:szCs w:val="28"/>
        </w:rPr>
        <w:t>Таблица 2</w:t>
      </w:r>
    </w:p>
    <w:p w:rsidR="00CB6A97" w:rsidRDefault="00CB6A97" w:rsidP="00CB6A97">
      <w:pPr>
        <w:tabs>
          <w:tab w:val="left" w:pos="3375"/>
          <w:tab w:val="left" w:pos="6330"/>
        </w:tabs>
        <w:spacing w:after="0"/>
        <w:jc w:val="center"/>
        <w:rPr>
          <w:rFonts w:ascii="Times New Roman" w:hAnsi="Times New Roman"/>
          <w:sz w:val="28"/>
          <w:szCs w:val="28"/>
        </w:rPr>
      </w:pPr>
      <w:r>
        <w:rPr>
          <w:rFonts w:ascii="Times New Roman" w:hAnsi="Times New Roman"/>
          <w:sz w:val="28"/>
          <w:szCs w:val="28"/>
        </w:rPr>
        <w:t>Уровень</w:t>
      </w:r>
      <w:r w:rsidRPr="009D4EA8">
        <w:rPr>
          <w:rFonts w:ascii="Times New Roman" w:hAnsi="Times New Roman"/>
          <w:sz w:val="28"/>
          <w:szCs w:val="28"/>
        </w:rPr>
        <w:t xml:space="preserve"> стрессоустойчивости</w:t>
      </w:r>
      <w:r>
        <w:rPr>
          <w:rFonts w:ascii="Times New Roman" w:hAnsi="Times New Roman"/>
          <w:i/>
          <w:sz w:val="28"/>
          <w:szCs w:val="28"/>
        </w:rPr>
        <w:t xml:space="preserve"> </w:t>
      </w:r>
      <w:r>
        <w:rPr>
          <w:rFonts w:ascii="Times New Roman" w:hAnsi="Times New Roman"/>
          <w:sz w:val="28"/>
          <w:szCs w:val="28"/>
        </w:rPr>
        <w:t xml:space="preserve">у учеников 9 «А» класса </w:t>
      </w:r>
    </w:p>
    <w:p w:rsidR="00CB6A97" w:rsidRPr="00A93D1D" w:rsidRDefault="00CB6A97" w:rsidP="00CB6A97">
      <w:pPr>
        <w:tabs>
          <w:tab w:val="left" w:pos="3375"/>
          <w:tab w:val="left" w:pos="6330"/>
        </w:tabs>
        <w:spacing w:after="0"/>
        <w:jc w:val="center"/>
        <w:rPr>
          <w:rFonts w:ascii="Times New Roman" w:hAnsi="Times New Roman"/>
          <w:sz w:val="28"/>
          <w:szCs w:val="28"/>
        </w:rPr>
      </w:pPr>
      <w:r>
        <w:rPr>
          <w:rFonts w:ascii="Times New Roman" w:hAnsi="Times New Roman"/>
          <w:sz w:val="28"/>
          <w:szCs w:val="28"/>
        </w:rPr>
        <w:t>МОУ СОШ № 2 г. Пошехонье</w:t>
      </w:r>
    </w:p>
    <w:tbl>
      <w:tblPr>
        <w:tblW w:w="9370" w:type="dxa"/>
        <w:tblInd w:w="93" w:type="dxa"/>
        <w:tblLook w:val="00A0"/>
      </w:tblPr>
      <w:tblGrid>
        <w:gridCol w:w="932"/>
        <w:gridCol w:w="1918"/>
        <w:gridCol w:w="1276"/>
        <w:gridCol w:w="1559"/>
        <w:gridCol w:w="236"/>
        <w:gridCol w:w="1562"/>
        <w:gridCol w:w="235"/>
        <w:gridCol w:w="1652"/>
      </w:tblGrid>
      <w:tr w:rsidR="00CB6A97" w:rsidRPr="00D4474D" w:rsidTr="009F660F">
        <w:trPr>
          <w:trHeight w:val="420"/>
        </w:trPr>
        <w:tc>
          <w:tcPr>
            <w:tcW w:w="932" w:type="dxa"/>
            <w:tcBorders>
              <w:top w:val="single" w:sz="4" w:space="0" w:color="auto"/>
              <w:left w:val="single" w:sz="4" w:space="0" w:color="auto"/>
              <w:bottom w:val="single" w:sz="4" w:space="0" w:color="auto"/>
              <w:right w:val="single" w:sz="4" w:space="0" w:color="auto"/>
            </w:tcBorders>
            <w:noWrap/>
            <w:vAlign w:val="bottom"/>
          </w:tcPr>
          <w:p w:rsidR="00CB6A97" w:rsidRPr="00F359B5" w:rsidRDefault="00CB6A97" w:rsidP="009F660F">
            <w:pPr>
              <w:spacing w:after="0" w:line="240" w:lineRule="auto"/>
              <w:rPr>
                <w:rFonts w:ascii="Times New Roman" w:hAnsi="Times New Roman"/>
                <w:bCs/>
                <w:color w:val="000000"/>
                <w:sz w:val="28"/>
                <w:szCs w:val="28"/>
              </w:rPr>
            </w:pPr>
            <w:r w:rsidRPr="00F359B5">
              <w:rPr>
                <w:rFonts w:ascii="Times New Roman" w:hAnsi="Times New Roman"/>
                <w:bCs/>
                <w:color w:val="000000"/>
                <w:sz w:val="28"/>
                <w:szCs w:val="28"/>
              </w:rPr>
              <w:t>№</w:t>
            </w:r>
          </w:p>
        </w:tc>
        <w:tc>
          <w:tcPr>
            <w:tcW w:w="1918" w:type="dxa"/>
            <w:tcBorders>
              <w:top w:val="single" w:sz="4" w:space="0" w:color="auto"/>
              <w:left w:val="nil"/>
              <w:bottom w:val="single" w:sz="4" w:space="0" w:color="auto"/>
              <w:right w:val="single" w:sz="4" w:space="0" w:color="auto"/>
            </w:tcBorders>
            <w:noWrap/>
            <w:vAlign w:val="bottom"/>
          </w:tcPr>
          <w:p w:rsidR="00CB6A97" w:rsidRPr="00F359B5" w:rsidRDefault="00CB6A97" w:rsidP="009F660F">
            <w:pPr>
              <w:spacing w:after="0" w:line="240" w:lineRule="auto"/>
              <w:rPr>
                <w:rFonts w:ascii="Times New Roman" w:hAnsi="Times New Roman"/>
                <w:bCs/>
                <w:color w:val="000000"/>
                <w:sz w:val="28"/>
                <w:szCs w:val="28"/>
              </w:rPr>
            </w:pPr>
            <w:r w:rsidRPr="00F359B5">
              <w:rPr>
                <w:rFonts w:ascii="Times New Roman" w:hAnsi="Times New Roman"/>
                <w:bCs/>
                <w:color w:val="000000"/>
                <w:sz w:val="28"/>
                <w:szCs w:val="28"/>
              </w:rPr>
              <w:t>Имя</w:t>
            </w:r>
          </w:p>
        </w:tc>
        <w:tc>
          <w:tcPr>
            <w:tcW w:w="1276" w:type="dxa"/>
            <w:tcBorders>
              <w:top w:val="single" w:sz="4" w:space="0" w:color="auto"/>
              <w:left w:val="nil"/>
              <w:bottom w:val="single" w:sz="4" w:space="0" w:color="auto"/>
              <w:right w:val="single" w:sz="4" w:space="0" w:color="auto"/>
            </w:tcBorders>
            <w:noWrap/>
            <w:vAlign w:val="bottom"/>
          </w:tcPr>
          <w:p w:rsidR="00CB6A97" w:rsidRPr="00F359B5" w:rsidRDefault="00CB6A97" w:rsidP="009F660F">
            <w:pPr>
              <w:spacing w:after="0" w:line="240" w:lineRule="auto"/>
              <w:jc w:val="center"/>
              <w:rPr>
                <w:rFonts w:ascii="Times New Roman" w:hAnsi="Times New Roman"/>
                <w:bCs/>
                <w:color w:val="000000"/>
                <w:sz w:val="28"/>
                <w:szCs w:val="28"/>
              </w:rPr>
            </w:pPr>
            <w:r w:rsidRPr="00F359B5">
              <w:rPr>
                <w:rFonts w:ascii="Times New Roman" w:hAnsi="Times New Roman"/>
                <w:bCs/>
                <w:color w:val="000000"/>
                <w:sz w:val="28"/>
                <w:szCs w:val="28"/>
              </w:rPr>
              <w:t>1</w:t>
            </w:r>
          </w:p>
        </w:tc>
        <w:tc>
          <w:tcPr>
            <w:tcW w:w="1559" w:type="dxa"/>
            <w:tcBorders>
              <w:top w:val="single" w:sz="4" w:space="0" w:color="auto"/>
              <w:left w:val="nil"/>
              <w:bottom w:val="single" w:sz="4" w:space="0" w:color="auto"/>
              <w:right w:val="nil"/>
            </w:tcBorders>
            <w:vAlign w:val="bottom"/>
          </w:tcPr>
          <w:p w:rsidR="00CB6A97" w:rsidRPr="00F359B5" w:rsidRDefault="00CB6A97" w:rsidP="009F660F">
            <w:pPr>
              <w:spacing w:after="0" w:line="240" w:lineRule="auto"/>
              <w:jc w:val="center"/>
              <w:rPr>
                <w:rFonts w:ascii="Times New Roman" w:hAnsi="Times New Roman"/>
                <w:bCs/>
                <w:color w:val="000000"/>
                <w:sz w:val="28"/>
                <w:szCs w:val="28"/>
              </w:rPr>
            </w:pPr>
            <w:r w:rsidRPr="00F359B5">
              <w:rPr>
                <w:rFonts w:ascii="Times New Roman" w:hAnsi="Times New Roman"/>
                <w:bCs/>
                <w:color w:val="000000"/>
                <w:sz w:val="28"/>
                <w:szCs w:val="28"/>
              </w:rPr>
              <w:t>2</w:t>
            </w:r>
          </w:p>
        </w:tc>
        <w:tc>
          <w:tcPr>
            <w:tcW w:w="236" w:type="dxa"/>
            <w:tcBorders>
              <w:top w:val="single" w:sz="4" w:space="0" w:color="auto"/>
              <w:left w:val="nil"/>
              <w:bottom w:val="single" w:sz="4" w:space="0" w:color="auto"/>
              <w:right w:val="single" w:sz="4" w:space="0" w:color="auto"/>
            </w:tcBorders>
          </w:tcPr>
          <w:p w:rsidR="00CB6A97" w:rsidRPr="00F359B5" w:rsidRDefault="00CB6A97" w:rsidP="009F660F">
            <w:pPr>
              <w:spacing w:after="0" w:line="240" w:lineRule="auto"/>
              <w:jc w:val="center"/>
              <w:rPr>
                <w:rFonts w:ascii="Times New Roman" w:hAnsi="Times New Roman"/>
                <w:bCs/>
                <w:color w:val="000000"/>
                <w:sz w:val="28"/>
                <w:szCs w:val="28"/>
              </w:rPr>
            </w:pPr>
          </w:p>
        </w:tc>
        <w:tc>
          <w:tcPr>
            <w:tcW w:w="1562" w:type="dxa"/>
            <w:tcBorders>
              <w:top w:val="single" w:sz="4" w:space="0" w:color="auto"/>
              <w:left w:val="nil"/>
              <w:bottom w:val="single" w:sz="4" w:space="0" w:color="auto"/>
              <w:right w:val="nil"/>
            </w:tcBorders>
            <w:vAlign w:val="bottom"/>
          </w:tcPr>
          <w:p w:rsidR="00CB6A97" w:rsidRPr="00F359B5" w:rsidRDefault="00CB6A97" w:rsidP="009F660F">
            <w:pPr>
              <w:spacing w:after="0" w:line="240" w:lineRule="auto"/>
              <w:jc w:val="center"/>
              <w:rPr>
                <w:rFonts w:ascii="Times New Roman" w:hAnsi="Times New Roman"/>
                <w:bCs/>
                <w:color w:val="000000"/>
                <w:sz w:val="28"/>
                <w:szCs w:val="28"/>
              </w:rPr>
            </w:pPr>
            <w:r w:rsidRPr="00F359B5">
              <w:rPr>
                <w:rFonts w:ascii="Times New Roman" w:hAnsi="Times New Roman"/>
                <w:bCs/>
                <w:color w:val="000000"/>
                <w:sz w:val="28"/>
                <w:szCs w:val="28"/>
              </w:rPr>
              <w:t>3</w:t>
            </w:r>
          </w:p>
        </w:tc>
        <w:tc>
          <w:tcPr>
            <w:tcW w:w="235" w:type="dxa"/>
            <w:tcBorders>
              <w:top w:val="single" w:sz="4" w:space="0" w:color="auto"/>
              <w:left w:val="nil"/>
              <w:bottom w:val="single" w:sz="4" w:space="0" w:color="auto"/>
              <w:right w:val="single" w:sz="4" w:space="0" w:color="auto"/>
            </w:tcBorders>
          </w:tcPr>
          <w:p w:rsidR="00CB6A97" w:rsidRPr="00F359B5" w:rsidRDefault="00CB6A97" w:rsidP="009F660F">
            <w:pPr>
              <w:spacing w:after="0" w:line="240" w:lineRule="auto"/>
              <w:jc w:val="right"/>
              <w:rPr>
                <w:bCs/>
                <w:color w:val="000000"/>
                <w:sz w:val="32"/>
                <w:szCs w:val="32"/>
              </w:rPr>
            </w:pPr>
          </w:p>
        </w:tc>
        <w:tc>
          <w:tcPr>
            <w:tcW w:w="1652" w:type="dxa"/>
            <w:tcBorders>
              <w:top w:val="single" w:sz="4" w:space="0" w:color="auto"/>
              <w:left w:val="nil"/>
              <w:bottom w:val="single" w:sz="4" w:space="0" w:color="auto"/>
              <w:right w:val="single" w:sz="4" w:space="0" w:color="auto"/>
            </w:tcBorders>
          </w:tcPr>
          <w:p w:rsidR="00CB6A97" w:rsidRPr="00F359B5" w:rsidRDefault="00CB6A97" w:rsidP="009F660F">
            <w:pPr>
              <w:spacing w:after="0" w:line="240" w:lineRule="auto"/>
              <w:jc w:val="center"/>
              <w:rPr>
                <w:bCs/>
                <w:color w:val="000000"/>
                <w:sz w:val="32"/>
                <w:szCs w:val="32"/>
              </w:rPr>
            </w:pPr>
            <w:r w:rsidRPr="00F359B5">
              <w:rPr>
                <w:bCs/>
                <w:color w:val="000000"/>
                <w:sz w:val="32"/>
                <w:szCs w:val="32"/>
              </w:rPr>
              <w:t>4</w:t>
            </w: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1</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С.А.Н.</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54</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2</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7</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46</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3</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Вика</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r>
              <w:rPr>
                <w:color w:val="000000"/>
                <w:sz w:val="28"/>
                <w:szCs w:val="28"/>
              </w:rPr>
              <w:t>79</w:t>
            </w: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4</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И.Д.</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49</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5</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А.К.</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5</w:t>
            </w:r>
            <w:r>
              <w:rPr>
                <w:rFonts w:ascii="Times New Roman" w:hAnsi="Times New Roman"/>
                <w:color w:val="000000"/>
                <w:sz w:val="28"/>
                <w:szCs w:val="28"/>
              </w:rPr>
              <w:t>5</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6</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Е.В.</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35</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7</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 xml:space="preserve"> </w:t>
            </w:r>
            <w:r>
              <w:rPr>
                <w:rFonts w:ascii="Times New Roman" w:hAnsi="Times New Roman"/>
                <w:color w:val="000000"/>
                <w:sz w:val="28"/>
                <w:szCs w:val="28"/>
              </w:rPr>
              <w:t>Жирный лось</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50</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8</w:t>
            </w:r>
          </w:p>
        </w:tc>
        <w:tc>
          <w:tcPr>
            <w:tcW w:w="1918" w:type="dxa"/>
            <w:tcBorders>
              <w:top w:val="nil"/>
              <w:left w:val="nil"/>
              <w:bottom w:val="single" w:sz="4" w:space="0" w:color="auto"/>
              <w:right w:val="single" w:sz="4" w:space="0" w:color="auto"/>
            </w:tcBorders>
            <w:noWrap/>
            <w:vAlign w:val="bottom"/>
          </w:tcPr>
          <w:p w:rsidR="00CB6A97" w:rsidRPr="00EE1DB1"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М</w:t>
            </w:r>
            <w:r>
              <w:rPr>
                <w:rFonts w:ascii="Times New Roman" w:hAnsi="Times New Roman"/>
                <w:color w:val="000000"/>
                <w:sz w:val="28"/>
                <w:szCs w:val="28"/>
              </w:rPr>
              <w:t xml:space="preserve">истер </w:t>
            </w:r>
            <w:r>
              <w:rPr>
                <w:rFonts w:ascii="Times New Roman" w:hAnsi="Times New Roman"/>
                <w:color w:val="000000"/>
                <w:sz w:val="28"/>
                <w:szCs w:val="28"/>
                <w:lang w:val="en-US"/>
              </w:rPr>
              <w:t>“x”</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9</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Плавник</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10</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Маруся</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44</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11</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Степанов</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4</w:t>
            </w:r>
            <w:r>
              <w:rPr>
                <w:rFonts w:ascii="Times New Roman" w:hAnsi="Times New Roman"/>
                <w:color w:val="000000"/>
                <w:sz w:val="28"/>
                <w:szCs w:val="28"/>
              </w:rPr>
              <w:t>0</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12</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10</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A77090">
              <w:rPr>
                <w:rFonts w:ascii="Times New Roman" w:hAnsi="Times New Roman"/>
                <w:color w:val="000000"/>
                <w:sz w:val="28"/>
                <w:szCs w:val="28"/>
              </w:rPr>
              <w:t>13</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r w:rsidRPr="000D43DA">
              <w:rPr>
                <w:rFonts w:ascii="Times New Roman" w:hAnsi="Times New Roman"/>
                <w:color w:val="000000"/>
                <w:sz w:val="28"/>
                <w:szCs w:val="28"/>
              </w:rPr>
              <w:t xml:space="preserve"> </w:t>
            </w:r>
            <w:r>
              <w:rPr>
                <w:rFonts w:ascii="Times New Roman" w:hAnsi="Times New Roman"/>
                <w:color w:val="000000"/>
                <w:sz w:val="28"/>
                <w:szCs w:val="28"/>
              </w:rPr>
              <w:t>Блестна</w:t>
            </w:r>
          </w:p>
        </w:tc>
        <w:tc>
          <w:tcPr>
            <w:tcW w:w="1276"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4</w:t>
            </w:r>
            <w:r>
              <w:rPr>
                <w:rFonts w:ascii="Times New Roman" w:hAnsi="Times New Roman"/>
                <w:color w:val="000000"/>
                <w:sz w:val="28"/>
                <w:szCs w:val="28"/>
              </w:rPr>
              <w:t>5</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r>
      <w:tr w:rsidR="00CB6A97" w:rsidRPr="00D4474D" w:rsidTr="009F660F">
        <w:trPr>
          <w:trHeight w:val="375"/>
        </w:trPr>
        <w:tc>
          <w:tcPr>
            <w:tcW w:w="932" w:type="dxa"/>
            <w:tcBorders>
              <w:top w:val="nil"/>
              <w:left w:val="single" w:sz="4" w:space="0" w:color="auto"/>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b/>
                <w:bCs/>
                <w:color w:val="000000"/>
                <w:sz w:val="28"/>
                <w:szCs w:val="28"/>
              </w:rPr>
            </w:pPr>
            <w:r w:rsidRPr="000D43DA">
              <w:rPr>
                <w:rFonts w:ascii="Times New Roman" w:hAnsi="Times New Roman"/>
                <w:b/>
                <w:bCs/>
                <w:color w:val="000000"/>
                <w:sz w:val="28"/>
                <w:szCs w:val="28"/>
              </w:rPr>
              <w:t>Итог:</w:t>
            </w:r>
          </w:p>
        </w:tc>
        <w:tc>
          <w:tcPr>
            <w:tcW w:w="1918" w:type="dxa"/>
            <w:tcBorders>
              <w:top w:val="nil"/>
              <w:left w:val="nil"/>
              <w:bottom w:val="single" w:sz="4" w:space="0" w:color="auto"/>
              <w:right w:val="single" w:sz="4" w:space="0" w:color="auto"/>
            </w:tcBorders>
            <w:noWrap/>
            <w:vAlign w:val="bottom"/>
          </w:tcPr>
          <w:p w:rsidR="00CB6A97" w:rsidRPr="000D43DA" w:rsidRDefault="00CB6A97" w:rsidP="009F660F">
            <w:pPr>
              <w:spacing w:after="0" w:line="240" w:lineRule="auto"/>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noWrap/>
            <w:vAlign w:val="bottom"/>
          </w:tcPr>
          <w:p w:rsidR="00CB6A97" w:rsidRDefault="00CB6A97" w:rsidP="009F660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0чел.</w:t>
            </w:r>
          </w:p>
          <w:p w:rsidR="00CB6A97" w:rsidRPr="000D43DA" w:rsidRDefault="00CB6A97" w:rsidP="009F660F">
            <w:pPr>
              <w:spacing w:after="0" w:line="240" w:lineRule="auto"/>
              <w:jc w:val="center"/>
              <w:rPr>
                <w:rFonts w:ascii="Times New Roman" w:hAnsi="Times New Roman"/>
                <w:color w:val="000000"/>
                <w:sz w:val="28"/>
                <w:szCs w:val="28"/>
              </w:rPr>
            </w:pPr>
          </w:p>
        </w:tc>
        <w:tc>
          <w:tcPr>
            <w:tcW w:w="1559"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7 чел</w:t>
            </w:r>
            <w:r>
              <w:rPr>
                <w:rFonts w:ascii="Times New Roman" w:hAnsi="Times New Roman"/>
                <w:color w:val="000000"/>
                <w:sz w:val="28"/>
                <w:szCs w:val="28"/>
              </w:rPr>
              <w:t xml:space="preserve"> (54%)</w:t>
            </w:r>
          </w:p>
        </w:tc>
        <w:tc>
          <w:tcPr>
            <w:tcW w:w="236" w:type="dxa"/>
            <w:tcBorders>
              <w:top w:val="nil"/>
              <w:left w:val="nil"/>
              <w:bottom w:val="single" w:sz="4" w:space="0" w:color="auto"/>
              <w:right w:val="single" w:sz="4" w:space="0" w:color="auto"/>
            </w:tcBorders>
          </w:tcPr>
          <w:p w:rsidR="00CB6A97" w:rsidRPr="00A77090" w:rsidRDefault="00CB6A97" w:rsidP="009F660F">
            <w:pPr>
              <w:spacing w:after="0" w:line="240" w:lineRule="auto"/>
              <w:jc w:val="center"/>
              <w:rPr>
                <w:rFonts w:ascii="Times New Roman" w:hAnsi="Times New Roman"/>
                <w:color w:val="000000"/>
                <w:sz w:val="28"/>
                <w:szCs w:val="28"/>
              </w:rPr>
            </w:pPr>
          </w:p>
        </w:tc>
        <w:tc>
          <w:tcPr>
            <w:tcW w:w="1562" w:type="dxa"/>
            <w:tcBorders>
              <w:top w:val="nil"/>
              <w:left w:val="nil"/>
              <w:bottom w:val="single" w:sz="4" w:space="0" w:color="auto"/>
              <w:right w:val="nil"/>
            </w:tcBorders>
            <w:vAlign w:val="bottom"/>
          </w:tcPr>
          <w:p w:rsidR="00CB6A97" w:rsidRPr="000D43DA" w:rsidRDefault="00CB6A97" w:rsidP="009F660F">
            <w:pPr>
              <w:spacing w:after="0" w:line="240" w:lineRule="auto"/>
              <w:jc w:val="center"/>
              <w:rPr>
                <w:rFonts w:ascii="Times New Roman" w:hAnsi="Times New Roman"/>
                <w:color w:val="000000"/>
                <w:sz w:val="28"/>
                <w:szCs w:val="28"/>
              </w:rPr>
            </w:pPr>
            <w:r w:rsidRPr="000D43DA">
              <w:rPr>
                <w:rFonts w:ascii="Times New Roman" w:hAnsi="Times New Roman"/>
                <w:color w:val="000000"/>
                <w:sz w:val="28"/>
                <w:szCs w:val="28"/>
              </w:rPr>
              <w:t>5 чел</w:t>
            </w:r>
            <w:r>
              <w:rPr>
                <w:rFonts w:ascii="Times New Roman" w:hAnsi="Times New Roman"/>
                <w:color w:val="000000"/>
                <w:sz w:val="28"/>
                <w:szCs w:val="28"/>
              </w:rPr>
              <w:t xml:space="preserve"> (38%)</w:t>
            </w:r>
          </w:p>
        </w:tc>
        <w:tc>
          <w:tcPr>
            <w:tcW w:w="235" w:type="dxa"/>
            <w:tcBorders>
              <w:top w:val="nil"/>
              <w:left w:val="nil"/>
              <w:bottom w:val="single" w:sz="4" w:space="0" w:color="auto"/>
              <w:right w:val="single" w:sz="4" w:space="0" w:color="auto"/>
            </w:tcBorders>
          </w:tcPr>
          <w:p w:rsidR="00CB6A97" w:rsidRPr="000D43DA" w:rsidRDefault="00CB6A97" w:rsidP="009F660F">
            <w:pPr>
              <w:spacing w:after="0" w:line="240" w:lineRule="auto"/>
              <w:jc w:val="center"/>
              <w:rPr>
                <w:color w:val="000000"/>
                <w:sz w:val="28"/>
                <w:szCs w:val="28"/>
              </w:rPr>
            </w:pPr>
          </w:p>
        </w:tc>
        <w:tc>
          <w:tcPr>
            <w:tcW w:w="1652" w:type="dxa"/>
            <w:tcBorders>
              <w:top w:val="nil"/>
              <w:left w:val="nil"/>
              <w:bottom w:val="single" w:sz="4" w:space="0" w:color="auto"/>
              <w:right w:val="single" w:sz="4" w:space="0" w:color="auto"/>
            </w:tcBorders>
          </w:tcPr>
          <w:p w:rsidR="00CB6A97" w:rsidRDefault="00CB6A97" w:rsidP="009F660F">
            <w:pPr>
              <w:spacing w:after="0" w:line="240" w:lineRule="auto"/>
              <w:jc w:val="center"/>
              <w:rPr>
                <w:color w:val="000000"/>
                <w:sz w:val="28"/>
                <w:szCs w:val="28"/>
              </w:rPr>
            </w:pPr>
            <w:r>
              <w:rPr>
                <w:color w:val="000000"/>
                <w:sz w:val="28"/>
                <w:szCs w:val="28"/>
              </w:rPr>
              <w:t>1 чел.</w:t>
            </w:r>
          </w:p>
          <w:p w:rsidR="00CB6A97" w:rsidRPr="000D43DA" w:rsidRDefault="00CB6A97" w:rsidP="009F660F">
            <w:pPr>
              <w:spacing w:after="0" w:line="240" w:lineRule="auto"/>
              <w:jc w:val="center"/>
              <w:rPr>
                <w:color w:val="000000"/>
                <w:sz w:val="28"/>
                <w:szCs w:val="28"/>
              </w:rPr>
            </w:pPr>
            <w:r>
              <w:rPr>
                <w:color w:val="000000"/>
                <w:sz w:val="28"/>
                <w:szCs w:val="28"/>
              </w:rPr>
              <w:t>(8%)</w:t>
            </w:r>
          </w:p>
        </w:tc>
      </w:tr>
    </w:tbl>
    <w:p w:rsidR="00CB6A97" w:rsidRDefault="00CB6A97" w:rsidP="00CB6A97">
      <w:pPr>
        <w:tabs>
          <w:tab w:val="left" w:pos="6330"/>
        </w:tabs>
        <w:rPr>
          <w:rFonts w:ascii="Times New Roman" w:hAnsi="Times New Roman"/>
          <w:sz w:val="28"/>
          <w:szCs w:val="28"/>
        </w:rPr>
      </w:pPr>
    </w:p>
    <w:p w:rsidR="00CB6A97" w:rsidRPr="00F359B5" w:rsidRDefault="00CB6A97" w:rsidP="00616D08">
      <w:pPr>
        <w:pStyle w:val="a5"/>
        <w:numPr>
          <w:ilvl w:val="0"/>
          <w:numId w:val="8"/>
        </w:numPr>
        <w:tabs>
          <w:tab w:val="left" w:pos="6330"/>
        </w:tabs>
        <w:rPr>
          <w:rFonts w:ascii="Times New Roman" w:hAnsi="Times New Roman"/>
          <w:sz w:val="28"/>
          <w:szCs w:val="28"/>
        </w:rPr>
      </w:pPr>
      <w:r w:rsidRPr="00F359B5">
        <w:rPr>
          <w:rFonts w:ascii="Times New Roman" w:hAnsi="Times New Roman"/>
          <w:sz w:val="28"/>
          <w:szCs w:val="28"/>
        </w:rPr>
        <w:t>Высокий уровень срессоустойчивости не наблюдается.</w:t>
      </w:r>
    </w:p>
    <w:p w:rsidR="00CB6A97" w:rsidRPr="00F359B5" w:rsidRDefault="00CB6A97" w:rsidP="00616D08">
      <w:pPr>
        <w:pStyle w:val="a5"/>
        <w:numPr>
          <w:ilvl w:val="0"/>
          <w:numId w:val="8"/>
        </w:numPr>
        <w:tabs>
          <w:tab w:val="left" w:pos="6330"/>
        </w:tabs>
        <w:rPr>
          <w:rFonts w:ascii="Times New Roman" w:hAnsi="Times New Roman"/>
          <w:sz w:val="28"/>
          <w:szCs w:val="28"/>
        </w:rPr>
      </w:pPr>
      <w:r w:rsidRPr="00F359B5">
        <w:rPr>
          <w:rFonts w:ascii="Times New Roman" w:hAnsi="Times New Roman"/>
          <w:sz w:val="28"/>
          <w:szCs w:val="28"/>
        </w:rPr>
        <w:t>Средний уровень стрессоустойчивости  отмечен у 54% класса.</w:t>
      </w:r>
    </w:p>
    <w:p w:rsidR="00CB6A97" w:rsidRPr="00F359B5" w:rsidRDefault="00CB6A97" w:rsidP="00616D08">
      <w:pPr>
        <w:pStyle w:val="a5"/>
        <w:numPr>
          <w:ilvl w:val="0"/>
          <w:numId w:val="8"/>
        </w:numPr>
        <w:tabs>
          <w:tab w:val="left" w:pos="6330"/>
        </w:tabs>
        <w:rPr>
          <w:rFonts w:ascii="Times New Roman" w:hAnsi="Times New Roman"/>
          <w:sz w:val="28"/>
          <w:szCs w:val="28"/>
        </w:rPr>
      </w:pPr>
      <w:r w:rsidRPr="00F359B5">
        <w:rPr>
          <w:rFonts w:ascii="Times New Roman" w:hAnsi="Times New Roman"/>
          <w:sz w:val="28"/>
          <w:szCs w:val="28"/>
        </w:rPr>
        <w:t xml:space="preserve">Низкий уровень стессоустойчивости имеют  38% класса </w:t>
      </w:r>
    </w:p>
    <w:p w:rsidR="00CB6A97" w:rsidRPr="00F359B5" w:rsidRDefault="00CB6A97" w:rsidP="00616D08">
      <w:pPr>
        <w:pStyle w:val="a5"/>
        <w:numPr>
          <w:ilvl w:val="0"/>
          <w:numId w:val="8"/>
        </w:numPr>
        <w:spacing w:after="0" w:line="360" w:lineRule="auto"/>
        <w:outlineLvl w:val="0"/>
        <w:rPr>
          <w:rFonts w:ascii="Times New Roman" w:hAnsi="Times New Roman"/>
          <w:kern w:val="36"/>
          <w:sz w:val="28"/>
          <w:szCs w:val="28"/>
        </w:rPr>
      </w:pPr>
      <w:r w:rsidRPr="00F359B5">
        <w:rPr>
          <w:rFonts w:ascii="Times New Roman" w:hAnsi="Times New Roman"/>
          <w:kern w:val="36"/>
          <w:sz w:val="28"/>
          <w:szCs w:val="28"/>
        </w:rPr>
        <w:t>Для одного ученика (8%) испытываемый стресс представляет угрозу здоровью и будущему.</w:t>
      </w:r>
    </w:p>
    <w:p w:rsidR="00A07687" w:rsidRDefault="00A07687">
      <w:pPr>
        <w:rPr>
          <w:rFonts w:ascii="Times New Roman" w:hAnsi="Times New Roman"/>
          <w:sz w:val="28"/>
          <w:szCs w:val="28"/>
        </w:rPr>
      </w:pPr>
      <w:r>
        <w:rPr>
          <w:rFonts w:ascii="Times New Roman" w:hAnsi="Times New Roman"/>
          <w:sz w:val="28"/>
          <w:szCs w:val="28"/>
        </w:rPr>
        <w:br w:type="page"/>
      </w:r>
    </w:p>
    <w:p w:rsidR="00CB6A97" w:rsidRDefault="00CB6A97" w:rsidP="00CB6A97">
      <w:pPr>
        <w:tabs>
          <w:tab w:val="left" w:pos="6330"/>
        </w:tabs>
        <w:jc w:val="right"/>
        <w:rPr>
          <w:rFonts w:ascii="Times New Roman" w:hAnsi="Times New Roman"/>
          <w:sz w:val="28"/>
          <w:szCs w:val="28"/>
        </w:rPr>
      </w:pPr>
      <w:r>
        <w:rPr>
          <w:rFonts w:ascii="Times New Roman" w:hAnsi="Times New Roman"/>
          <w:sz w:val="28"/>
          <w:szCs w:val="28"/>
        </w:rPr>
        <w:lastRenderedPageBreak/>
        <w:t>ПРИЛОЖЕНИЕ 7</w:t>
      </w:r>
    </w:p>
    <w:p w:rsidR="00CB6A97" w:rsidRPr="00346F0A" w:rsidRDefault="00CB6A97" w:rsidP="00CB6A97">
      <w:pPr>
        <w:tabs>
          <w:tab w:val="left" w:pos="6330"/>
        </w:tabs>
        <w:jc w:val="right"/>
        <w:rPr>
          <w:rFonts w:ascii="Times New Roman" w:hAnsi="Times New Roman"/>
          <w:i/>
          <w:sz w:val="28"/>
          <w:szCs w:val="28"/>
        </w:rPr>
      </w:pPr>
      <w:r w:rsidRPr="00346F0A">
        <w:rPr>
          <w:rFonts w:ascii="Times New Roman" w:hAnsi="Times New Roman"/>
          <w:i/>
          <w:sz w:val="28"/>
          <w:szCs w:val="28"/>
        </w:rPr>
        <w:t>Таблица 3</w:t>
      </w:r>
    </w:p>
    <w:p w:rsidR="00CB6A97" w:rsidRPr="00F359B5" w:rsidRDefault="00CB6A97" w:rsidP="00CB6A97">
      <w:pPr>
        <w:tabs>
          <w:tab w:val="left" w:pos="6330"/>
        </w:tabs>
        <w:jc w:val="center"/>
        <w:rPr>
          <w:rFonts w:ascii="Times New Roman" w:hAnsi="Times New Roman" w:cs="Times New Roman"/>
          <w:sz w:val="28"/>
          <w:szCs w:val="28"/>
        </w:rPr>
      </w:pPr>
      <w:r w:rsidRPr="00F359B5">
        <w:rPr>
          <w:rFonts w:ascii="Times New Roman" w:hAnsi="Times New Roman" w:cs="Times New Roman"/>
          <w:sz w:val="28"/>
          <w:szCs w:val="28"/>
        </w:rPr>
        <w:t xml:space="preserve">Результаты   </w:t>
      </w:r>
      <w:r w:rsidRPr="00F359B5">
        <w:rPr>
          <w:rStyle w:val="a6"/>
          <w:rFonts w:ascii="Times New Roman" w:hAnsi="Times New Roman"/>
          <w:sz w:val="28"/>
          <w:szCs w:val="28"/>
        </w:rPr>
        <w:t xml:space="preserve">анкеты </w:t>
      </w:r>
      <w:r w:rsidRPr="00F359B5">
        <w:rPr>
          <w:rFonts w:ascii="Times New Roman" w:hAnsi="Times New Roman" w:cs="Times New Roman"/>
          <w:color w:val="000000"/>
          <w:sz w:val="28"/>
          <w:szCs w:val="28"/>
        </w:rPr>
        <w:t xml:space="preserve">Чибисовой М.Ю. </w:t>
      </w:r>
      <w:r w:rsidRPr="00F359B5">
        <w:rPr>
          <w:rStyle w:val="a6"/>
          <w:rFonts w:ascii="Times New Roman" w:hAnsi="Times New Roman"/>
          <w:sz w:val="28"/>
          <w:szCs w:val="28"/>
        </w:rPr>
        <w:t xml:space="preserve"> с целью определения готовности учеников к ГИА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2126"/>
        <w:gridCol w:w="1985"/>
        <w:gridCol w:w="2800"/>
      </w:tblGrid>
      <w:tr w:rsidR="00CB6A97" w:rsidRPr="00D4474D" w:rsidTr="009F660F">
        <w:tc>
          <w:tcPr>
            <w:tcW w:w="1277" w:type="dxa"/>
            <w:vAlign w:val="bottom"/>
          </w:tcPr>
          <w:p w:rsidR="00CB6A97" w:rsidRPr="00D4474D" w:rsidRDefault="00CB6A97" w:rsidP="009F660F">
            <w:pPr>
              <w:spacing w:after="0" w:line="240" w:lineRule="auto"/>
              <w:jc w:val="center"/>
              <w:rPr>
                <w:rFonts w:ascii="Times New Roman" w:hAnsi="Times New Roman"/>
                <w:bCs/>
                <w:color w:val="000000"/>
                <w:sz w:val="24"/>
                <w:szCs w:val="24"/>
              </w:rPr>
            </w:pPr>
            <w:r w:rsidRPr="00D4474D">
              <w:rPr>
                <w:rFonts w:ascii="Times New Roman" w:hAnsi="Times New Roman"/>
                <w:bCs/>
                <w:color w:val="000000"/>
                <w:sz w:val="24"/>
                <w:szCs w:val="24"/>
              </w:rPr>
              <w:t>№</w:t>
            </w:r>
          </w:p>
        </w:tc>
        <w:tc>
          <w:tcPr>
            <w:tcW w:w="1701" w:type="dxa"/>
            <w:vAlign w:val="bottom"/>
          </w:tcPr>
          <w:p w:rsidR="00CB6A97" w:rsidRPr="00D4474D" w:rsidRDefault="00CB6A97" w:rsidP="009F660F">
            <w:pPr>
              <w:spacing w:after="0" w:line="240" w:lineRule="auto"/>
              <w:jc w:val="center"/>
              <w:rPr>
                <w:rFonts w:ascii="Times New Roman" w:hAnsi="Times New Roman"/>
                <w:bCs/>
                <w:color w:val="000000"/>
                <w:sz w:val="24"/>
                <w:szCs w:val="24"/>
              </w:rPr>
            </w:pPr>
            <w:r w:rsidRPr="00D4474D">
              <w:rPr>
                <w:rFonts w:ascii="Times New Roman" w:hAnsi="Times New Roman"/>
                <w:bCs/>
                <w:color w:val="000000"/>
                <w:sz w:val="24"/>
                <w:szCs w:val="24"/>
              </w:rPr>
              <w:t>Имя</w:t>
            </w:r>
          </w:p>
        </w:tc>
        <w:tc>
          <w:tcPr>
            <w:tcW w:w="2126" w:type="dxa"/>
          </w:tcPr>
          <w:p w:rsidR="00CB6A97" w:rsidRPr="00D4474D" w:rsidRDefault="00CB6A97" w:rsidP="009F660F">
            <w:pPr>
              <w:tabs>
                <w:tab w:val="left" w:pos="3555"/>
              </w:tabs>
              <w:spacing w:after="0" w:line="240" w:lineRule="auto"/>
              <w:jc w:val="center"/>
              <w:rPr>
                <w:rFonts w:ascii="Times New Roman" w:hAnsi="Times New Roman"/>
                <w:sz w:val="24"/>
                <w:szCs w:val="24"/>
              </w:rPr>
            </w:pPr>
            <w:r w:rsidRPr="00D4474D">
              <w:rPr>
                <w:rFonts w:ascii="Times New Roman" w:hAnsi="Times New Roman"/>
                <w:iCs/>
                <w:color w:val="000000"/>
                <w:sz w:val="24"/>
                <w:szCs w:val="24"/>
              </w:rPr>
              <w:t>Знакомство с процедурой</w:t>
            </w:r>
          </w:p>
        </w:tc>
        <w:tc>
          <w:tcPr>
            <w:tcW w:w="1985" w:type="dxa"/>
          </w:tcPr>
          <w:p w:rsidR="00CB6A97" w:rsidRPr="00D4474D" w:rsidRDefault="00CB6A97" w:rsidP="009F660F">
            <w:pPr>
              <w:tabs>
                <w:tab w:val="left" w:pos="3555"/>
              </w:tabs>
              <w:spacing w:after="0" w:line="240" w:lineRule="auto"/>
              <w:jc w:val="center"/>
              <w:rPr>
                <w:rFonts w:ascii="Times New Roman" w:hAnsi="Times New Roman"/>
                <w:sz w:val="24"/>
                <w:szCs w:val="24"/>
              </w:rPr>
            </w:pPr>
            <w:r w:rsidRPr="00D4474D">
              <w:rPr>
                <w:rFonts w:ascii="Times New Roman" w:hAnsi="Times New Roman"/>
                <w:iCs/>
                <w:color w:val="000000"/>
                <w:sz w:val="24"/>
                <w:szCs w:val="24"/>
              </w:rPr>
              <w:t>Уровень тревоги</w:t>
            </w:r>
          </w:p>
        </w:tc>
        <w:tc>
          <w:tcPr>
            <w:tcW w:w="2800" w:type="dxa"/>
          </w:tcPr>
          <w:p w:rsidR="00CB6A97" w:rsidRPr="00D4474D" w:rsidRDefault="00CB6A97" w:rsidP="009F660F">
            <w:pPr>
              <w:tabs>
                <w:tab w:val="left" w:pos="3555"/>
              </w:tabs>
              <w:spacing w:after="0" w:line="240" w:lineRule="auto"/>
              <w:jc w:val="center"/>
              <w:rPr>
                <w:rFonts w:ascii="Times New Roman" w:hAnsi="Times New Roman"/>
                <w:sz w:val="24"/>
                <w:szCs w:val="24"/>
              </w:rPr>
            </w:pPr>
            <w:r w:rsidRPr="00D4474D">
              <w:rPr>
                <w:rFonts w:ascii="Times New Roman" w:hAnsi="Times New Roman"/>
                <w:iCs/>
                <w:color w:val="000000"/>
                <w:sz w:val="24"/>
                <w:szCs w:val="24"/>
              </w:rPr>
              <w:t>Владение навыками самоконтроля, самоорганизации</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1</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Жирный лось</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2</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Е.В.</w:t>
            </w:r>
          </w:p>
        </w:tc>
        <w:tc>
          <w:tcPr>
            <w:tcW w:w="2126"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8</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3</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А.К.</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8</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4</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И.Д.</w:t>
            </w:r>
          </w:p>
        </w:tc>
        <w:tc>
          <w:tcPr>
            <w:tcW w:w="2126"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5</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Вика</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2800"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7</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6</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7</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7</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Блестна</w:t>
            </w:r>
          </w:p>
        </w:tc>
        <w:tc>
          <w:tcPr>
            <w:tcW w:w="2126"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8</w:t>
            </w:r>
          </w:p>
        </w:tc>
        <w:tc>
          <w:tcPr>
            <w:tcW w:w="1701" w:type="dxa"/>
            <w:vAlign w:val="bottom"/>
          </w:tcPr>
          <w:p w:rsidR="00CB6A97" w:rsidRPr="00F32D40"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 xml:space="preserve">Мистер </w:t>
            </w:r>
            <w:r>
              <w:rPr>
                <w:rFonts w:ascii="Times New Roman" w:hAnsi="Times New Roman"/>
                <w:color w:val="000000"/>
                <w:sz w:val="28"/>
                <w:szCs w:val="28"/>
                <w:lang w:val="en-US"/>
              </w:rPr>
              <w:t>“x”</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9</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Плавник</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1985"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10</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10</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7</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5</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11</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Маруся</w:t>
            </w:r>
          </w:p>
        </w:tc>
        <w:tc>
          <w:tcPr>
            <w:tcW w:w="2126" w:type="dxa"/>
            <w:vAlign w:val="bottom"/>
          </w:tcPr>
          <w:p w:rsidR="00CB6A97" w:rsidRPr="00D4474D" w:rsidRDefault="00CB6A97" w:rsidP="009F660F">
            <w:pPr>
              <w:spacing w:after="0" w:line="240" w:lineRule="auto"/>
              <w:jc w:val="center"/>
              <w:rPr>
                <w:color w:val="000000"/>
                <w:sz w:val="28"/>
                <w:szCs w:val="28"/>
              </w:rPr>
            </w:pPr>
            <w:r w:rsidRPr="00D4474D">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4</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12</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 xml:space="preserve"> </w:t>
            </w:r>
            <w:r>
              <w:rPr>
                <w:rFonts w:ascii="Times New Roman" w:hAnsi="Times New Roman"/>
                <w:color w:val="000000"/>
                <w:sz w:val="28"/>
                <w:szCs w:val="28"/>
              </w:rPr>
              <w:t>Степанов</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4</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4</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color w:val="000000"/>
                <w:sz w:val="28"/>
                <w:szCs w:val="28"/>
              </w:rPr>
            </w:pPr>
            <w:r w:rsidRPr="00D4474D">
              <w:rPr>
                <w:rFonts w:ascii="Times New Roman" w:hAnsi="Times New Roman"/>
                <w:color w:val="000000"/>
                <w:sz w:val="28"/>
                <w:szCs w:val="28"/>
              </w:rPr>
              <w:t>13</w:t>
            </w:r>
          </w:p>
        </w:tc>
        <w:tc>
          <w:tcPr>
            <w:tcW w:w="1701" w:type="dxa"/>
            <w:vAlign w:val="bottom"/>
          </w:tcPr>
          <w:p w:rsidR="00CB6A97" w:rsidRPr="00D4474D" w:rsidRDefault="00CB6A97" w:rsidP="009F660F">
            <w:pPr>
              <w:spacing w:after="0" w:line="240" w:lineRule="auto"/>
              <w:rPr>
                <w:rFonts w:ascii="Times New Roman" w:hAnsi="Times New Roman"/>
                <w:color w:val="000000"/>
                <w:sz w:val="28"/>
                <w:szCs w:val="28"/>
              </w:rPr>
            </w:pPr>
            <w:r>
              <w:rPr>
                <w:rFonts w:ascii="Times New Roman" w:hAnsi="Times New Roman"/>
                <w:color w:val="000000"/>
                <w:sz w:val="28"/>
                <w:szCs w:val="28"/>
              </w:rPr>
              <w:t>С.А.Н.</w:t>
            </w:r>
          </w:p>
        </w:tc>
        <w:tc>
          <w:tcPr>
            <w:tcW w:w="2126"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8</w:t>
            </w:r>
          </w:p>
        </w:tc>
        <w:tc>
          <w:tcPr>
            <w:tcW w:w="1985"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6</w:t>
            </w:r>
          </w:p>
        </w:tc>
        <w:tc>
          <w:tcPr>
            <w:tcW w:w="2800" w:type="dxa"/>
            <w:vAlign w:val="bottom"/>
          </w:tcPr>
          <w:p w:rsidR="00CB6A97" w:rsidRPr="00D4474D" w:rsidRDefault="00CB6A97" w:rsidP="009F660F">
            <w:pPr>
              <w:spacing w:after="0" w:line="240" w:lineRule="auto"/>
              <w:jc w:val="center"/>
              <w:rPr>
                <w:color w:val="000000"/>
                <w:sz w:val="28"/>
                <w:szCs w:val="28"/>
              </w:rPr>
            </w:pPr>
            <w:r>
              <w:rPr>
                <w:color w:val="000000"/>
                <w:sz w:val="28"/>
                <w:szCs w:val="28"/>
              </w:rPr>
              <w:t>5</w:t>
            </w:r>
          </w:p>
        </w:tc>
      </w:tr>
      <w:tr w:rsidR="00CB6A97" w:rsidRPr="00D4474D" w:rsidTr="009F660F">
        <w:tc>
          <w:tcPr>
            <w:tcW w:w="1277" w:type="dxa"/>
            <w:vAlign w:val="bottom"/>
          </w:tcPr>
          <w:p w:rsidR="00CB6A97" w:rsidRPr="00D4474D" w:rsidRDefault="00CB6A97" w:rsidP="009F660F">
            <w:pPr>
              <w:spacing w:after="0" w:line="240" w:lineRule="auto"/>
              <w:rPr>
                <w:rFonts w:ascii="Times New Roman" w:hAnsi="Times New Roman"/>
                <w:b/>
                <w:color w:val="000000"/>
                <w:sz w:val="24"/>
                <w:szCs w:val="24"/>
              </w:rPr>
            </w:pPr>
            <w:r w:rsidRPr="00D4474D">
              <w:rPr>
                <w:rFonts w:ascii="Times New Roman" w:hAnsi="Times New Roman"/>
                <w:b/>
                <w:color w:val="000000"/>
                <w:sz w:val="24"/>
                <w:szCs w:val="24"/>
              </w:rPr>
              <w:t>Среднее значение</w:t>
            </w:r>
          </w:p>
        </w:tc>
        <w:tc>
          <w:tcPr>
            <w:tcW w:w="1701" w:type="dxa"/>
            <w:vAlign w:val="bottom"/>
          </w:tcPr>
          <w:p w:rsidR="00CB6A97" w:rsidRPr="00D4474D" w:rsidRDefault="00CB6A97" w:rsidP="009F660F">
            <w:pPr>
              <w:spacing w:after="0" w:line="240" w:lineRule="auto"/>
              <w:rPr>
                <w:rFonts w:ascii="Times New Roman" w:hAnsi="Times New Roman"/>
                <w:b/>
                <w:color w:val="000000"/>
                <w:sz w:val="24"/>
                <w:szCs w:val="24"/>
              </w:rPr>
            </w:pPr>
          </w:p>
        </w:tc>
        <w:tc>
          <w:tcPr>
            <w:tcW w:w="2126" w:type="dxa"/>
            <w:vAlign w:val="bottom"/>
          </w:tcPr>
          <w:p w:rsidR="00CB6A97" w:rsidRPr="00D4474D" w:rsidRDefault="00CB6A97" w:rsidP="009F660F">
            <w:pPr>
              <w:spacing w:after="0" w:line="240" w:lineRule="auto"/>
              <w:jc w:val="center"/>
              <w:rPr>
                <w:b/>
                <w:color w:val="000000"/>
                <w:sz w:val="24"/>
                <w:szCs w:val="24"/>
              </w:rPr>
            </w:pPr>
            <w:r>
              <w:rPr>
                <w:b/>
                <w:color w:val="000000"/>
                <w:sz w:val="24"/>
                <w:szCs w:val="24"/>
              </w:rPr>
              <w:t>7</w:t>
            </w:r>
            <w:r w:rsidRPr="00D4474D">
              <w:rPr>
                <w:b/>
                <w:color w:val="000000"/>
                <w:sz w:val="24"/>
                <w:szCs w:val="24"/>
              </w:rPr>
              <w:t xml:space="preserve"> баллов</w:t>
            </w:r>
          </w:p>
        </w:tc>
        <w:tc>
          <w:tcPr>
            <w:tcW w:w="1985" w:type="dxa"/>
            <w:vAlign w:val="bottom"/>
          </w:tcPr>
          <w:p w:rsidR="00CB6A97" w:rsidRPr="00D4474D" w:rsidRDefault="00CB6A97" w:rsidP="009F660F">
            <w:pPr>
              <w:spacing w:after="0" w:line="240" w:lineRule="auto"/>
              <w:jc w:val="center"/>
              <w:rPr>
                <w:b/>
                <w:color w:val="000000"/>
                <w:sz w:val="24"/>
                <w:szCs w:val="24"/>
              </w:rPr>
            </w:pPr>
            <w:r>
              <w:rPr>
                <w:b/>
                <w:color w:val="000000"/>
                <w:sz w:val="24"/>
                <w:szCs w:val="24"/>
              </w:rPr>
              <w:t>6</w:t>
            </w:r>
            <w:r w:rsidRPr="00D4474D">
              <w:rPr>
                <w:b/>
                <w:color w:val="000000"/>
                <w:sz w:val="24"/>
                <w:szCs w:val="24"/>
              </w:rPr>
              <w:t xml:space="preserve">  баллов</w:t>
            </w:r>
          </w:p>
        </w:tc>
        <w:tc>
          <w:tcPr>
            <w:tcW w:w="2800" w:type="dxa"/>
            <w:vAlign w:val="bottom"/>
          </w:tcPr>
          <w:p w:rsidR="00CB6A97" w:rsidRPr="00D4474D" w:rsidRDefault="00CB6A97" w:rsidP="009F660F">
            <w:pPr>
              <w:spacing w:after="0" w:line="240" w:lineRule="auto"/>
              <w:jc w:val="center"/>
              <w:rPr>
                <w:b/>
                <w:color w:val="000000"/>
                <w:sz w:val="24"/>
                <w:szCs w:val="24"/>
              </w:rPr>
            </w:pPr>
            <w:r>
              <w:rPr>
                <w:b/>
                <w:color w:val="000000"/>
                <w:sz w:val="24"/>
                <w:szCs w:val="24"/>
              </w:rPr>
              <w:t>6</w:t>
            </w:r>
            <w:r w:rsidRPr="00D4474D">
              <w:rPr>
                <w:b/>
                <w:color w:val="000000"/>
                <w:sz w:val="24"/>
                <w:szCs w:val="24"/>
              </w:rPr>
              <w:t xml:space="preserve"> баллов</w:t>
            </w:r>
          </w:p>
        </w:tc>
      </w:tr>
    </w:tbl>
    <w:p w:rsidR="00CB6A97" w:rsidRPr="00770F15" w:rsidRDefault="00CB6A97" w:rsidP="00F359B5">
      <w:pPr>
        <w:tabs>
          <w:tab w:val="left" w:pos="3555"/>
        </w:tabs>
        <w:ind w:left="-284"/>
        <w:rPr>
          <w:rFonts w:ascii="Times New Roman" w:hAnsi="Times New Roman"/>
          <w:i/>
          <w:color w:val="000000"/>
          <w:sz w:val="28"/>
          <w:szCs w:val="28"/>
        </w:rPr>
      </w:pPr>
      <w:r w:rsidRPr="00770F15">
        <w:rPr>
          <w:rFonts w:ascii="Times New Roman" w:hAnsi="Times New Roman"/>
          <w:i/>
          <w:color w:val="000000"/>
          <w:sz w:val="28"/>
          <w:szCs w:val="28"/>
        </w:rPr>
        <w:t>Интерпретация:</w:t>
      </w:r>
    </w:p>
    <w:p w:rsidR="00CB6A97" w:rsidRPr="00BF18A6" w:rsidRDefault="00CB6A97" w:rsidP="00F359B5">
      <w:pPr>
        <w:spacing w:after="0" w:line="240" w:lineRule="auto"/>
        <w:ind w:left="-284"/>
        <w:rPr>
          <w:rFonts w:ascii="Times New Roman" w:hAnsi="Times New Roman"/>
          <w:sz w:val="28"/>
          <w:szCs w:val="28"/>
        </w:rPr>
      </w:pPr>
      <w:r w:rsidRPr="00BF18A6">
        <w:rPr>
          <w:rFonts w:ascii="Times New Roman" w:hAnsi="Times New Roman"/>
          <w:sz w:val="28"/>
          <w:szCs w:val="28"/>
        </w:rPr>
        <w:t>В. ур- 8 баллов и больше</w:t>
      </w:r>
    </w:p>
    <w:p w:rsidR="00CB6A97" w:rsidRPr="00BF18A6" w:rsidRDefault="00CB6A97" w:rsidP="00F359B5">
      <w:pPr>
        <w:spacing w:after="0" w:line="240" w:lineRule="auto"/>
        <w:ind w:left="-284"/>
        <w:rPr>
          <w:rFonts w:ascii="Times New Roman" w:hAnsi="Times New Roman"/>
          <w:sz w:val="28"/>
          <w:szCs w:val="28"/>
        </w:rPr>
      </w:pPr>
      <w:r w:rsidRPr="00BF18A6">
        <w:rPr>
          <w:rFonts w:ascii="Times New Roman" w:hAnsi="Times New Roman"/>
          <w:sz w:val="28"/>
          <w:szCs w:val="28"/>
        </w:rPr>
        <w:t>Ср. ур.- 5-7 баллов</w:t>
      </w:r>
    </w:p>
    <w:p w:rsidR="00CB6A97" w:rsidRDefault="00CB6A97" w:rsidP="00F359B5">
      <w:pPr>
        <w:spacing w:after="0" w:line="240" w:lineRule="auto"/>
        <w:ind w:left="-284"/>
        <w:rPr>
          <w:rFonts w:ascii="Times New Roman" w:hAnsi="Times New Roman"/>
          <w:sz w:val="28"/>
          <w:szCs w:val="28"/>
        </w:rPr>
      </w:pPr>
      <w:r w:rsidRPr="00BF18A6">
        <w:rPr>
          <w:rFonts w:ascii="Times New Roman" w:hAnsi="Times New Roman"/>
          <w:sz w:val="28"/>
          <w:szCs w:val="28"/>
        </w:rPr>
        <w:t>Н. ур.- 4балла и меньше</w:t>
      </w:r>
    </w:p>
    <w:p w:rsidR="00CB6A97" w:rsidRPr="00770F15" w:rsidRDefault="00CB6A97" w:rsidP="00F359B5">
      <w:pPr>
        <w:spacing w:after="0"/>
        <w:ind w:left="-284"/>
        <w:rPr>
          <w:rFonts w:ascii="Times New Roman" w:hAnsi="Times New Roman"/>
          <w:i/>
          <w:sz w:val="28"/>
          <w:szCs w:val="28"/>
        </w:rPr>
      </w:pPr>
      <w:r w:rsidRPr="00770F15">
        <w:rPr>
          <w:rFonts w:ascii="Times New Roman" w:hAnsi="Times New Roman"/>
          <w:i/>
          <w:sz w:val="28"/>
          <w:szCs w:val="28"/>
        </w:rPr>
        <w:t>Знакомство с процедурой:</w:t>
      </w:r>
    </w:p>
    <w:p w:rsidR="00CB6A97" w:rsidRPr="00E510A4" w:rsidRDefault="00CB6A97" w:rsidP="00F359B5">
      <w:pPr>
        <w:spacing w:after="0"/>
        <w:ind w:left="-284"/>
        <w:rPr>
          <w:rFonts w:ascii="Times New Roman" w:hAnsi="Times New Roman"/>
          <w:sz w:val="28"/>
          <w:szCs w:val="28"/>
        </w:rPr>
      </w:pPr>
      <w:r>
        <w:rPr>
          <w:rFonts w:ascii="Times New Roman" w:hAnsi="Times New Roman"/>
          <w:sz w:val="28"/>
          <w:szCs w:val="28"/>
        </w:rPr>
        <w:t>В. ур.- 7 чел.(54</w:t>
      </w:r>
      <w:r w:rsidRPr="00E510A4">
        <w:rPr>
          <w:rFonts w:ascii="Times New Roman" w:hAnsi="Times New Roman"/>
          <w:sz w:val="28"/>
          <w:szCs w:val="28"/>
        </w:rPr>
        <w:t>%)</w:t>
      </w:r>
    </w:p>
    <w:p w:rsidR="00CB6A97" w:rsidRDefault="00CB6A97" w:rsidP="00F359B5">
      <w:pPr>
        <w:spacing w:after="0"/>
        <w:ind w:left="-284"/>
        <w:rPr>
          <w:rFonts w:ascii="Times New Roman" w:hAnsi="Times New Roman"/>
          <w:sz w:val="28"/>
          <w:szCs w:val="28"/>
        </w:rPr>
      </w:pPr>
      <w:r>
        <w:rPr>
          <w:rFonts w:ascii="Times New Roman" w:hAnsi="Times New Roman"/>
          <w:sz w:val="28"/>
          <w:szCs w:val="28"/>
        </w:rPr>
        <w:t>Ср. ур.- 6 чел.(46</w:t>
      </w:r>
      <w:r w:rsidRPr="00E510A4">
        <w:rPr>
          <w:rFonts w:ascii="Times New Roman" w:hAnsi="Times New Roman"/>
          <w:sz w:val="28"/>
          <w:szCs w:val="28"/>
        </w:rPr>
        <w:t>%)</w:t>
      </w:r>
    </w:p>
    <w:p w:rsidR="00CB6A97" w:rsidRDefault="00CB6A97" w:rsidP="00F359B5">
      <w:pPr>
        <w:spacing w:after="0"/>
        <w:ind w:left="-284"/>
        <w:rPr>
          <w:rFonts w:ascii="Times New Roman" w:hAnsi="Times New Roman"/>
          <w:sz w:val="28"/>
          <w:szCs w:val="28"/>
        </w:rPr>
      </w:pPr>
      <w:r w:rsidRPr="00E510A4">
        <w:rPr>
          <w:rFonts w:ascii="Times New Roman" w:hAnsi="Times New Roman"/>
          <w:sz w:val="28"/>
          <w:szCs w:val="28"/>
        </w:rPr>
        <w:t>Н. ур.- 0 чел.(0%)</w:t>
      </w:r>
    </w:p>
    <w:p w:rsidR="00CB6A97" w:rsidRPr="00770F15" w:rsidRDefault="00CB6A97" w:rsidP="00F359B5">
      <w:pPr>
        <w:spacing w:after="0" w:line="240" w:lineRule="auto"/>
        <w:ind w:left="-284"/>
        <w:rPr>
          <w:rFonts w:ascii="Times New Roman" w:hAnsi="Times New Roman"/>
          <w:i/>
          <w:sz w:val="28"/>
          <w:szCs w:val="28"/>
        </w:rPr>
      </w:pPr>
      <w:r>
        <w:rPr>
          <w:rFonts w:ascii="Times New Roman" w:hAnsi="Times New Roman"/>
          <w:i/>
          <w:sz w:val="28"/>
          <w:szCs w:val="28"/>
        </w:rPr>
        <w:t>Уровень тревоги</w:t>
      </w:r>
      <w:r w:rsidRPr="00770F15">
        <w:rPr>
          <w:rFonts w:ascii="Times New Roman" w:hAnsi="Times New Roman"/>
          <w:i/>
          <w:sz w:val="28"/>
          <w:szCs w:val="28"/>
        </w:rPr>
        <w:t>:</w:t>
      </w:r>
    </w:p>
    <w:p w:rsidR="00CB6A97" w:rsidRPr="00E510A4" w:rsidRDefault="00CB6A97" w:rsidP="00F359B5">
      <w:pPr>
        <w:spacing w:after="0" w:line="240" w:lineRule="auto"/>
        <w:ind w:left="-284"/>
        <w:rPr>
          <w:rFonts w:ascii="Times New Roman" w:hAnsi="Times New Roman"/>
          <w:sz w:val="28"/>
          <w:szCs w:val="28"/>
        </w:rPr>
      </w:pPr>
      <w:r>
        <w:rPr>
          <w:rFonts w:ascii="Times New Roman" w:hAnsi="Times New Roman"/>
          <w:sz w:val="28"/>
          <w:szCs w:val="28"/>
        </w:rPr>
        <w:t>В</w:t>
      </w:r>
      <w:r w:rsidRPr="00E510A4">
        <w:rPr>
          <w:rFonts w:ascii="Times New Roman" w:hAnsi="Times New Roman"/>
          <w:sz w:val="28"/>
          <w:szCs w:val="28"/>
        </w:rPr>
        <w:t>. ур.-</w:t>
      </w:r>
      <w:r>
        <w:rPr>
          <w:rFonts w:ascii="Times New Roman" w:hAnsi="Times New Roman"/>
          <w:sz w:val="28"/>
          <w:szCs w:val="28"/>
        </w:rPr>
        <w:t xml:space="preserve"> 1</w:t>
      </w:r>
      <w:r w:rsidRPr="00E510A4">
        <w:rPr>
          <w:rFonts w:ascii="Times New Roman" w:hAnsi="Times New Roman"/>
          <w:sz w:val="28"/>
          <w:szCs w:val="28"/>
        </w:rPr>
        <w:t xml:space="preserve"> чел</w:t>
      </w:r>
      <w:r>
        <w:rPr>
          <w:rFonts w:ascii="Times New Roman" w:hAnsi="Times New Roman"/>
          <w:sz w:val="28"/>
          <w:szCs w:val="28"/>
        </w:rPr>
        <w:t>.(8</w:t>
      </w:r>
      <w:r w:rsidRPr="00E510A4">
        <w:rPr>
          <w:rFonts w:ascii="Times New Roman" w:hAnsi="Times New Roman"/>
          <w:sz w:val="28"/>
          <w:szCs w:val="28"/>
        </w:rPr>
        <w:t>%)</w:t>
      </w:r>
    </w:p>
    <w:p w:rsidR="00CB6A97" w:rsidRPr="00E510A4" w:rsidRDefault="00CB6A97" w:rsidP="00F359B5">
      <w:pPr>
        <w:spacing w:after="0" w:line="240" w:lineRule="auto"/>
        <w:ind w:left="-284"/>
        <w:rPr>
          <w:rFonts w:ascii="Times New Roman" w:hAnsi="Times New Roman"/>
          <w:sz w:val="28"/>
          <w:szCs w:val="28"/>
        </w:rPr>
      </w:pPr>
      <w:r w:rsidRPr="00E510A4">
        <w:rPr>
          <w:rFonts w:ascii="Times New Roman" w:hAnsi="Times New Roman"/>
          <w:sz w:val="28"/>
          <w:szCs w:val="28"/>
        </w:rPr>
        <w:t>Ср. ур.-</w:t>
      </w:r>
      <w:r>
        <w:rPr>
          <w:rFonts w:ascii="Times New Roman" w:hAnsi="Times New Roman"/>
          <w:sz w:val="28"/>
          <w:szCs w:val="28"/>
        </w:rPr>
        <w:t xml:space="preserve"> 11</w:t>
      </w:r>
      <w:r w:rsidRPr="00E510A4">
        <w:rPr>
          <w:rFonts w:ascii="Times New Roman" w:hAnsi="Times New Roman"/>
          <w:sz w:val="28"/>
          <w:szCs w:val="28"/>
        </w:rPr>
        <w:t xml:space="preserve"> чел.</w:t>
      </w:r>
      <w:r>
        <w:rPr>
          <w:rFonts w:ascii="Times New Roman" w:hAnsi="Times New Roman"/>
          <w:sz w:val="28"/>
          <w:szCs w:val="28"/>
        </w:rPr>
        <w:t>(85</w:t>
      </w:r>
      <w:r w:rsidRPr="00E510A4">
        <w:rPr>
          <w:rFonts w:ascii="Times New Roman" w:hAnsi="Times New Roman"/>
          <w:sz w:val="28"/>
          <w:szCs w:val="28"/>
        </w:rPr>
        <w:t>%)</w:t>
      </w:r>
    </w:p>
    <w:p w:rsidR="00CB6A97" w:rsidRDefault="00CB6A97" w:rsidP="00F359B5">
      <w:pPr>
        <w:spacing w:after="0" w:line="240" w:lineRule="auto"/>
        <w:ind w:left="-284"/>
        <w:rPr>
          <w:rFonts w:ascii="Times New Roman" w:hAnsi="Times New Roman"/>
          <w:sz w:val="28"/>
          <w:szCs w:val="28"/>
        </w:rPr>
      </w:pPr>
      <w:r w:rsidRPr="00E510A4">
        <w:rPr>
          <w:rFonts w:ascii="Times New Roman" w:hAnsi="Times New Roman"/>
          <w:sz w:val="28"/>
          <w:szCs w:val="28"/>
        </w:rPr>
        <w:t>Н. ур.-</w:t>
      </w:r>
      <w:r>
        <w:rPr>
          <w:rFonts w:ascii="Times New Roman" w:hAnsi="Times New Roman"/>
          <w:sz w:val="28"/>
          <w:szCs w:val="28"/>
        </w:rPr>
        <w:t xml:space="preserve"> 1чел.(8</w:t>
      </w:r>
      <w:r w:rsidRPr="00E510A4">
        <w:rPr>
          <w:rFonts w:ascii="Times New Roman" w:hAnsi="Times New Roman"/>
          <w:sz w:val="28"/>
          <w:szCs w:val="28"/>
        </w:rPr>
        <w:t>%)</w:t>
      </w:r>
    </w:p>
    <w:p w:rsidR="00CB6A97" w:rsidRDefault="00CB6A97" w:rsidP="00F359B5">
      <w:pPr>
        <w:ind w:left="-284"/>
        <w:rPr>
          <w:rFonts w:ascii="Times New Roman" w:hAnsi="Times New Roman"/>
          <w:sz w:val="28"/>
          <w:szCs w:val="28"/>
        </w:rPr>
      </w:pPr>
      <w:r w:rsidRPr="002623A9">
        <w:rPr>
          <w:rFonts w:ascii="Times New Roman" w:hAnsi="Times New Roman"/>
          <w:iCs/>
          <w:color w:val="000000"/>
          <w:sz w:val="28"/>
          <w:szCs w:val="28"/>
        </w:rPr>
        <w:t>Владение навыками самоконтроля, самоорганизации:</w:t>
      </w:r>
    </w:p>
    <w:p w:rsidR="00CB6A97" w:rsidRPr="00E510A4" w:rsidRDefault="00CB6A97" w:rsidP="00F359B5">
      <w:pPr>
        <w:spacing w:after="0"/>
        <w:ind w:left="-284"/>
        <w:rPr>
          <w:rFonts w:ascii="Times New Roman" w:hAnsi="Times New Roman"/>
          <w:sz w:val="28"/>
          <w:szCs w:val="28"/>
        </w:rPr>
      </w:pPr>
      <w:r>
        <w:rPr>
          <w:rFonts w:ascii="Times New Roman" w:hAnsi="Times New Roman"/>
          <w:sz w:val="28"/>
          <w:szCs w:val="28"/>
        </w:rPr>
        <w:t>В</w:t>
      </w:r>
      <w:r w:rsidRPr="00E510A4">
        <w:rPr>
          <w:rFonts w:ascii="Times New Roman" w:hAnsi="Times New Roman"/>
          <w:sz w:val="28"/>
          <w:szCs w:val="28"/>
        </w:rPr>
        <w:t>. ур.-</w:t>
      </w:r>
      <w:r>
        <w:rPr>
          <w:rFonts w:ascii="Times New Roman" w:hAnsi="Times New Roman"/>
          <w:sz w:val="28"/>
          <w:szCs w:val="28"/>
        </w:rPr>
        <w:t xml:space="preserve"> 1</w:t>
      </w:r>
      <w:r w:rsidRPr="00E510A4">
        <w:rPr>
          <w:rFonts w:ascii="Times New Roman" w:hAnsi="Times New Roman"/>
          <w:sz w:val="28"/>
          <w:szCs w:val="28"/>
        </w:rPr>
        <w:t xml:space="preserve"> чел</w:t>
      </w:r>
      <w:r>
        <w:rPr>
          <w:rFonts w:ascii="Times New Roman" w:hAnsi="Times New Roman"/>
          <w:sz w:val="28"/>
          <w:szCs w:val="28"/>
        </w:rPr>
        <w:t>.(8</w:t>
      </w:r>
      <w:r w:rsidRPr="00E510A4">
        <w:rPr>
          <w:rFonts w:ascii="Times New Roman" w:hAnsi="Times New Roman"/>
          <w:sz w:val="28"/>
          <w:szCs w:val="28"/>
        </w:rPr>
        <w:t>%)</w:t>
      </w:r>
    </w:p>
    <w:p w:rsidR="00CB6A97" w:rsidRPr="00E510A4" w:rsidRDefault="00CB6A97" w:rsidP="00F359B5">
      <w:pPr>
        <w:spacing w:after="0"/>
        <w:ind w:left="-284"/>
        <w:rPr>
          <w:rFonts w:ascii="Times New Roman" w:hAnsi="Times New Roman"/>
          <w:sz w:val="28"/>
          <w:szCs w:val="28"/>
        </w:rPr>
      </w:pPr>
      <w:r w:rsidRPr="00E510A4">
        <w:rPr>
          <w:rFonts w:ascii="Times New Roman" w:hAnsi="Times New Roman"/>
          <w:sz w:val="28"/>
          <w:szCs w:val="28"/>
        </w:rPr>
        <w:t>Ср. ур.-</w:t>
      </w:r>
      <w:r>
        <w:rPr>
          <w:rFonts w:ascii="Times New Roman" w:hAnsi="Times New Roman"/>
          <w:sz w:val="28"/>
          <w:szCs w:val="28"/>
        </w:rPr>
        <w:t xml:space="preserve"> 10</w:t>
      </w:r>
      <w:r w:rsidRPr="00E510A4">
        <w:rPr>
          <w:rFonts w:ascii="Times New Roman" w:hAnsi="Times New Roman"/>
          <w:sz w:val="28"/>
          <w:szCs w:val="28"/>
        </w:rPr>
        <w:t xml:space="preserve"> чел.</w:t>
      </w:r>
      <w:r>
        <w:rPr>
          <w:rFonts w:ascii="Times New Roman" w:hAnsi="Times New Roman"/>
          <w:sz w:val="28"/>
          <w:szCs w:val="28"/>
        </w:rPr>
        <w:t>( 77</w:t>
      </w:r>
      <w:r w:rsidRPr="00E510A4">
        <w:rPr>
          <w:rFonts w:ascii="Times New Roman" w:hAnsi="Times New Roman"/>
          <w:sz w:val="28"/>
          <w:szCs w:val="28"/>
        </w:rPr>
        <w:t>%)</w:t>
      </w:r>
    </w:p>
    <w:p w:rsidR="00CB6A97" w:rsidRDefault="00CB6A97" w:rsidP="00F359B5">
      <w:pPr>
        <w:spacing w:after="0"/>
        <w:ind w:left="-284"/>
        <w:rPr>
          <w:rFonts w:ascii="Times New Roman" w:hAnsi="Times New Roman"/>
          <w:sz w:val="28"/>
          <w:szCs w:val="28"/>
        </w:rPr>
      </w:pPr>
      <w:r w:rsidRPr="00E510A4">
        <w:rPr>
          <w:rFonts w:ascii="Times New Roman" w:hAnsi="Times New Roman"/>
          <w:sz w:val="28"/>
          <w:szCs w:val="28"/>
        </w:rPr>
        <w:t>Н. ур.-</w:t>
      </w:r>
      <w:r>
        <w:rPr>
          <w:rFonts w:ascii="Times New Roman" w:hAnsi="Times New Roman"/>
          <w:sz w:val="28"/>
          <w:szCs w:val="28"/>
        </w:rPr>
        <w:t xml:space="preserve"> 2чел.(15</w:t>
      </w:r>
      <w:r w:rsidRPr="00E510A4">
        <w:rPr>
          <w:rFonts w:ascii="Times New Roman" w:hAnsi="Times New Roman"/>
          <w:sz w:val="28"/>
          <w:szCs w:val="28"/>
        </w:rPr>
        <w:t>%)</w:t>
      </w:r>
    </w:p>
    <w:p w:rsidR="00CB6A97" w:rsidRPr="00770F15" w:rsidRDefault="00CB6A97" w:rsidP="00F359B5">
      <w:pPr>
        <w:ind w:left="-284"/>
        <w:rPr>
          <w:rFonts w:ascii="Times New Roman" w:hAnsi="Times New Roman"/>
          <w:i/>
          <w:sz w:val="28"/>
          <w:szCs w:val="28"/>
        </w:rPr>
      </w:pPr>
      <w:r>
        <w:rPr>
          <w:rFonts w:ascii="Times New Roman" w:hAnsi="Times New Roman"/>
          <w:sz w:val="28"/>
          <w:szCs w:val="28"/>
        </w:rPr>
        <w:lastRenderedPageBreak/>
        <w:t xml:space="preserve"> </w:t>
      </w:r>
      <w:r w:rsidRPr="00770F15">
        <w:rPr>
          <w:rFonts w:ascii="Times New Roman" w:hAnsi="Times New Roman"/>
          <w:i/>
          <w:sz w:val="28"/>
          <w:szCs w:val="28"/>
        </w:rPr>
        <w:t>Средние баллы по классу:</w:t>
      </w:r>
    </w:p>
    <w:p w:rsidR="00CB6A97" w:rsidRDefault="00CB6A97" w:rsidP="00F359B5">
      <w:pPr>
        <w:spacing w:after="0" w:line="240" w:lineRule="auto"/>
        <w:ind w:left="-284"/>
        <w:rPr>
          <w:rFonts w:ascii="Times New Roman" w:hAnsi="Times New Roman"/>
          <w:sz w:val="28"/>
          <w:szCs w:val="28"/>
        </w:rPr>
      </w:pPr>
      <w:r>
        <w:rPr>
          <w:rFonts w:ascii="Times New Roman" w:hAnsi="Times New Roman"/>
          <w:sz w:val="28"/>
          <w:szCs w:val="28"/>
        </w:rPr>
        <w:t xml:space="preserve"> Знакомство с процедурой- 8 баллов, высокий уровень.</w:t>
      </w:r>
    </w:p>
    <w:p w:rsidR="00CB6A97" w:rsidRDefault="00CB6A97" w:rsidP="00F359B5">
      <w:pPr>
        <w:spacing w:after="0" w:line="240" w:lineRule="auto"/>
        <w:ind w:left="-284"/>
        <w:rPr>
          <w:rFonts w:ascii="Times New Roman" w:hAnsi="Times New Roman"/>
          <w:sz w:val="28"/>
          <w:szCs w:val="28"/>
        </w:rPr>
      </w:pPr>
      <w:r>
        <w:rPr>
          <w:rFonts w:ascii="Times New Roman" w:hAnsi="Times New Roman"/>
          <w:sz w:val="28"/>
          <w:szCs w:val="28"/>
        </w:rPr>
        <w:t>Уровень тревоги – 7 баллов, средний уровень.</w:t>
      </w:r>
    </w:p>
    <w:p w:rsidR="00CB6A97" w:rsidRDefault="00CB6A97" w:rsidP="00F359B5">
      <w:pPr>
        <w:spacing w:after="0" w:line="240" w:lineRule="auto"/>
        <w:ind w:left="-284"/>
        <w:rPr>
          <w:rFonts w:ascii="Times New Roman" w:hAnsi="Times New Roman"/>
          <w:sz w:val="28"/>
          <w:szCs w:val="28"/>
        </w:rPr>
      </w:pPr>
      <w:r w:rsidRPr="002623A9">
        <w:rPr>
          <w:rFonts w:ascii="Times New Roman" w:hAnsi="Times New Roman"/>
          <w:iCs/>
          <w:color w:val="000000"/>
          <w:sz w:val="28"/>
          <w:szCs w:val="28"/>
        </w:rPr>
        <w:t>Владение навыками самоконтроля, самоорганизации</w:t>
      </w:r>
      <w:r>
        <w:rPr>
          <w:rFonts w:ascii="Times New Roman" w:hAnsi="Times New Roman"/>
          <w:iCs/>
          <w:color w:val="000000"/>
          <w:sz w:val="28"/>
          <w:szCs w:val="28"/>
        </w:rPr>
        <w:t>- 8 баллов, высокий уровень.</w:t>
      </w:r>
    </w:p>
    <w:p w:rsidR="00A07687" w:rsidRDefault="00A07687">
      <w:pPr>
        <w:rPr>
          <w:rFonts w:ascii="Times New Roman" w:hAnsi="Times New Roman" w:cs="Times New Roman"/>
          <w:sz w:val="28"/>
          <w:szCs w:val="28"/>
        </w:rPr>
      </w:pPr>
      <w:r>
        <w:rPr>
          <w:rFonts w:ascii="Times New Roman" w:hAnsi="Times New Roman" w:cs="Times New Roman"/>
          <w:sz w:val="28"/>
          <w:szCs w:val="28"/>
        </w:rPr>
        <w:br w:type="page"/>
      </w:r>
    </w:p>
    <w:p w:rsidR="002747F1" w:rsidRDefault="005C1C80" w:rsidP="005C1C80">
      <w:pPr>
        <w:jc w:val="right"/>
        <w:rPr>
          <w:rFonts w:ascii="Times New Roman" w:hAnsi="Times New Roman" w:cs="Times New Roman"/>
          <w:sz w:val="28"/>
          <w:szCs w:val="28"/>
        </w:rPr>
      </w:pPr>
      <w:r w:rsidRPr="006734F7">
        <w:rPr>
          <w:rFonts w:ascii="Times New Roman" w:hAnsi="Times New Roman" w:cs="Times New Roman"/>
          <w:sz w:val="28"/>
          <w:szCs w:val="28"/>
        </w:rPr>
        <w:lastRenderedPageBreak/>
        <w:t>ПРИЛОЖЕНИ</w:t>
      </w:r>
      <w:r w:rsidRPr="005C1C80">
        <w:rPr>
          <w:rFonts w:ascii="Times New Roman" w:hAnsi="Times New Roman" w:cs="Times New Roman"/>
          <w:sz w:val="28"/>
          <w:szCs w:val="28"/>
        </w:rPr>
        <w:t>Е 8</w:t>
      </w:r>
    </w:p>
    <w:p w:rsidR="005C1C80" w:rsidRPr="00F359B5" w:rsidRDefault="005C1C80" w:rsidP="005C1C80">
      <w:pPr>
        <w:jc w:val="center"/>
        <w:rPr>
          <w:rFonts w:ascii="Times New Roman" w:hAnsi="Times New Roman" w:cs="Times New Roman"/>
          <w:b/>
          <w:sz w:val="28"/>
          <w:szCs w:val="28"/>
        </w:rPr>
      </w:pPr>
      <w:r w:rsidRPr="00F359B5">
        <w:rPr>
          <w:rFonts w:ascii="Times New Roman" w:hAnsi="Times New Roman" w:cs="Times New Roman"/>
          <w:b/>
          <w:sz w:val="28"/>
          <w:szCs w:val="28"/>
        </w:rPr>
        <w:t>Симптомы стресса у детей:</w:t>
      </w:r>
    </w:p>
    <w:p w:rsidR="005C1C80" w:rsidRPr="00F359B5" w:rsidRDefault="005C1C80" w:rsidP="00616D08">
      <w:pPr>
        <w:pStyle w:val="a5"/>
        <w:numPr>
          <w:ilvl w:val="0"/>
          <w:numId w:val="9"/>
        </w:numPr>
        <w:rPr>
          <w:rFonts w:ascii="Times New Roman" w:hAnsi="Times New Roman"/>
          <w:sz w:val="28"/>
          <w:szCs w:val="28"/>
        </w:rPr>
      </w:pPr>
      <w:r w:rsidRPr="00F359B5">
        <w:rPr>
          <w:rFonts w:ascii="Times New Roman" w:hAnsi="Times New Roman"/>
          <w:sz w:val="28"/>
          <w:szCs w:val="28"/>
        </w:rPr>
        <w:t>Плохое настроение .</w:t>
      </w:r>
    </w:p>
    <w:p w:rsidR="005C1C80" w:rsidRPr="00F359B5" w:rsidRDefault="005C1C80" w:rsidP="00616D08">
      <w:pPr>
        <w:pStyle w:val="a5"/>
        <w:numPr>
          <w:ilvl w:val="0"/>
          <w:numId w:val="9"/>
        </w:numPr>
        <w:rPr>
          <w:rFonts w:ascii="Times New Roman" w:hAnsi="Times New Roman"/>
          <w:sz w:val="28"/>
          <w:szCs w:val="28"/>
        </w:rPr>
      </w:pPr>
      <w:r w:rsidRPr="00F359B5">
        <w:rPr>
          <w:rFonts w:ascii="Times New Roman" w:hAnsi="Times New Roman"/>
          <w:sz w:val="28"/>
          <w:szCs w:val="28"/>
        </w:rPr>
        <w:t>Возврат привычек более раннего возраста: сосание пальца, сюсюканье и т.п.</w:t>
      </w:r>
    </w:p>
    <w:p w:rsidR="005C1C80" w:rsidRPr="00F359B5" w:rsidRDefault="005C1C80" w:rsidP="00616D08">
      <w:pPr>
        <w:pStyle w:val="a5"/>
        <w:numPr>
          <w:ilvl w:val="0"/>
          <w:numId w:val="9"/>
        </w:numPr>
        <w:rPr>
          <w:rFonts w:ascii="Times New Roman" w:hAnsi="Times New Roman"/>
          <w:sz w:val="28"/>
          <w:szCs w:val="28"/>
        </w:rPr>
      </w:pPr>
      <w:r w:rsidRPr="00F359B5">
        <w:rPr>
          <w:rFonts w:ascii="Times New Roman" w:hAnsi="Times New Roman"/>
          <w:sz w:val="28"/>
          <w:szCs w:val="28"/>
        </w:rPr>
        <w:t>Плохой сон.</w:t>
      </w:r>
    </w:p>
    <w:p w:rsidR="005C1C80" w:rsidRPr="00F359B5" w:rsidRDefault="005C1C80" w:rsidP="00616D08">
      <w:pPr>
        <w:pStyle w:val="a5"/>
        <w:numPr>
          <w:ilvl w:val="0"/>
          <w:numId w:val="9"/>
        </w:numPr>
        <w:rPr>
          <w:rFonts w:ascii="Times New Roman" w:hAnsi="Times New Roman"/>
          <w:sz w:val="28"/>
          <w:szCs w:val="28"/>
        </w:rPr>
      </w:pPr>
      <w:r w:rsidRPr="00F359B5">
        <w:rPr>
          <w:rFonts w:ascii="Times New Roman" w:hAnsi="Times New Roman"/>
          <w:sz w:val="28"/>
          <w:szCs w:val="28"/>
        </w:rPr>
        <w:t>Раздраженность, апатия.</w:t>
      </w:r>
    </w:p>
    <w:p w:rsidR="005C1C80" w:rsidRPr="00F359B5" w:rsidRDefault="005C1C80" w:rsidP="00616D08">
      <w:pPr>
        <w:pStyle w:val="a5"/>
        <w:numPr>
          <w:ilvl w:val="0"/>
          <w:numId w:val="9"/>
        </w:numPr>
        <w:rPr>
          <w:rFonts w:ascii="Times New Roman" w:hAnsi="Times New Roman"/>
          <w:sz w:val="28"/>
          <w:szCs w:val="28"/>
        </w:rPr>
      </w:pPr>
      <w:r w:rsidRPr="00F359B5">
        <w:rPr>
          <w:rFonts w:ascii="Times New Roman" w:hAnsi="Times New Roman"/>
          <w:sz w:val="28"/>
          <w:szCs w:val="28"/>
        </w:rPr>
        <w:t>Отчужденность от других членов семьи.</w:t>
      </w:r>
    </w:p>
    <w:p w:rsidR="005C1C80"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Отыгрывание на братьях и сестрах.</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Частые простуды и другие легкие недомогания.</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Головные боли.</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Боли в животе, проблемы с пищеварением.</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Рассеянность при выполнении элементарных работ.</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Обострение астмы или бронхита.</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Отказ идти в школу.</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Мышечная напряженность в области шеи и головы.</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Сухость во рту.</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Липкие руки.</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Чрезмерный или пропавший аппетит.</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Неспособность сосредоточиться.</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Повышенная плаксивость.</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Повышенная сонливость.</w:t>
      </w:r>
    </w:p>
    <w:p w:rsidR="0027046D" w:rsidRPr="00F359B5" w:rsidRDefault="0027046D" w:rsidP="00616D08">
      <w:pPr>
        <w:pStyle w:val="a5"/>
        <w:numPr>
          <w:ilvl w:val="0"/>
          <w:numId w:val="9"/>
        </w:numPr>
        <w:rPr>
          <w:rFonts w:ascii="Times New Roman" w:hAnsi="Times New Roman"/>
          <w:sz w:val="28"/>
          <w:szCs w:val="28"/>
        </w:rPr>
      </w:pPr>
      <w:r w:rsidRPr="00F359B5">
        <w:rPr>
          <w:rFonts w:ascii="Times New Roman" w:hAnsi="Times New Roman"/>
          <w:sz w:val="28"/>
          <w:szCs w:val="28"/>
        </w:rPr>
        <w:t>Неугомонность.</w:t>
      </w:r>
    </w:p>
    <w:p w:rsidR="005C1C80" w:rsidRDefault="005C1C80" w:rsidP="00F359B5">
      <w:pPr>
        <w:ind w:left="-284"/>
        <w:rPr>
          <w:rFonts w:ascii="Times New Roman" w:hAnsi="Times New Roman" w:cs="Times New Roman"/>
          <w:sz w:val="28"/>
          <w:szCs w:val="28"/>
        </w:rPr>
      </w:pPr>
    </w:p>
    <w:p w:rsidR="00A07687" w:rsidRDefault="00A07687">
      <w:pPr>
        <w:rPr>
          <w:rFonts w:ascii="Times New Roman" w:hAnsi="Times New Roman" w:cs="Times New Roman"/>
          <w:sz w:val="28"/>
          <w:szCs w:val="28"/>
        </w:rPr>
      </w:pPr>
      <w:r>
        <w:rPr>
          <w:rFonts w:ascii="Times New Roman" w:hAnsi="Times New Roman" w:cs="Times New Roman"/>
          <w:sz w:val="28"/>
          <w:szCs w:val="28"/>
        </w:rPr>
        <w:br w:type="page"/>
      </w:r>
    </w:p>
    <w:p w:rsidR="006734F7" w:rsidRPr="00DE7147" w:rsidRDefault="00314065" w:rsidP="006734F7">
      <w:pPr>
        <w:jc w:val="right"/>
        <w:rPr>
          <w:rFonts w:ascii="Times New Roman" w:hAnsi="Times New Roman" w:cs="Times New Roman"/>
          <w:sz w:val="28"/>
          <w:szCs w:val="28"/>
        </w:rPr>
      </w:pPr>
      <w:r w:rsidRPr="00DE7147">
        <w:rPr>
          <w:rFonts w:ascii="Times New Roman" w:hAnsi="Times New Roman" w:cs="Times New Roman"/>
          <w:sz w:val="28"/>
          <w:szCs w:val="28"/>
        </w:rPr>
        <w:lastRenderedPageBreak/>
        <w:t>П</w:t>
      </w:r>
      <w:r w:rsidR="00DE7147" w:rsidRPr="00DE7147">
        <w:rPr>
          <w:rFonts w:ascii="Times New Roman" w:hAnsi="Times New Roman" w:cs="Times New Roman"/>
          <w:sz w:val="28"/>
          <w:szCs w:val="28"/>
        </w:rPr>
        <w:t>РИЛОЖЕНИЕ</w:t>
      </w:r>
      <w:r w:rsidRPr="00DE7147">
        <w:rPr>
          <w:rFonts w:ascii="Times New Roman" w:hAnsi="Times New Roman" w:cs="Times New Roman"/>
          <w:sz w:val="28"/>
          <w:szCs w:val="28"/>
        </w:rPr>
        <w:t xml:space="preserve"> 9</w:t>
      </w:r>
    </w:p>
    <w:p w:rsidR="006734F7" w:rsidRDefault="006734F7" w:rsidP="006734F7">
      <w:pPr>
        <w:jc w:val="center"/>
        <w:rPr>
          <w:rFonts w:ascii="Times New Roman" w:hAnsi="Times New Roman" w:cs="Times New Roman"/>
          <w:b/>
          <w:sz w:val="28"/>
          <w:szCs w:val="28"/>
        </w:rPr>
      </w:pPr>
      <w:r>
        <w:rPr>
          <w:rFonts w:ascii="Times New Roman" w:hAnsi="Times New Roman" w:cs="Times New Roman"/>
          <w:b/>
          <w:sz w:val="28"/>
          <w:szCs w:val="28"/>
        </w:rPr>
        <w:t>Роль питания в жизни учащихся</w:t>
      </w:r>
    </w:p>
    <w:p w:rsidR="006734F7" w:rsidRDefault="006734F7" w:rsidP="00F359B5">
      <w:pPr>
        <w:ind w:left="-284"/>
        <w:rPr>
          <w:rFonts w:ascii="Times New Roman" w:hAnsi="Times New Roman" w:cs="Times New Roman"/>
          <w:sz w:val="28"/>
          <w:szCs w:val="28"/>
        </w:rPr>
      </w:pPr>
      <w:r>
        <w:rPr>
          <w:rFonts w:ascii="Times New Roman" w:hAnsi="Times New Roman" w:cs="Times New Roman"/>
          <w:sz w:val="28"/>
          <w:szCs w:val="28"/>
        </w:rPr>
        <w:t>Питание играет важную роль:</w:t>
      </w:r>
    </w:p>
    <w:p w:rsidR="006734F7" w:rsidRDefault="006734F7" w:rsidP="00F359B5">
      <w:pPr>
        <w:ind w:left="-284"/>
        <w:rPr>
          <w:rFonts w:ascii="Times New Roman" w:hAnsi="Times New Roman" w:cs="Times New Roman"/>
          <w:sz w:val="28"/>
          <w:szCs w:val="28"/>
        </w:rPr>
      </w:pPr>
      <w:r>
        <w:rPr>
          <w:rFonts w:ascii="Times New Roman" w:hAnsi="Times New Roman" w:cs="Times New Roman"/>
          <w:sz w:val="28"/>
          <w:szCs w:val="28"/>
        </w:rPr>
        <w:t>– в поддержании физического и психического здоровья;</w:t>
      </w:r>
    </w:p>
    <w:p w:rsidR="006734F7" w:rsidRDefault="006734F7" w:rsidP="00F359B5">
      <w:pPr>
        <w:ind w:left="-284"/>
        <w:rPr>
          <w:rFonts w:ascii="Times New Roman" w:hAnsi="Times New Roman" w:cs="Times New Roman"/>
          <w:sz w:val="28"/>
          <w:szCs w:val="28"/>
        </w:rPr>
      </w:pPr>
      <w:r>
        <w:rPr>
          <w:rFonts w:ascii="Times New Roman" w:hAnsi="Times New Roman" w:cs="Times New Roman"/>
          <w:sz w:val="28"/>
          <w:szCs w:val="28"/>
        </w:rPr>
        <w:t>– в обеспечении нормального эмоционального состояния.</w:t>
      </w:r>
    </w:p>
    <w:p w:rsidR="006734F7" w:rsidRDefault="006734F7" w:rsidP="00F359B5">
      <w:pPr>
        <w:ind w:left="-284"/>
        <w:rPr>
          <w:rFonts w:ascii="Times New Roman" w:hAnsi="Times New Roman" w:cs="Times New Roman"/>
          <w:sz w:val="28"/>
          <w:szCs w:val="28"/>
        </w:rPr>
      </w:pPr>
      <w:r>
        <w:rPr>
          <w:rFonts w:ascii="Times New Roman" w:hAnsi="Times New Roman" w:cs="Times New Roman"/>
          <w:sz w:val="28"/>
          <w:szCs w:val="28"/>
        </w:rPr>
        <w:t>Правильное питание необходимо для обеспечения:</w:t>
      </w:r>
    </w:p>
    <w:p w:rsidR="006734F7" w:rsidRDefault="006734F7" w:rsidP="00F359B5">
      <w:pPr>
        <w:ind w:left="-284"/>
        <w:rPr>
          <w:rFonts w:ascii="Times New Roman" w:hAnsi="Times New Roman" w:cs="Times New Roman"/>
          <w:sz w:val="28"/>
          <w:szCs w:val="28"/>
        </w:rPr>
      </w:pPr>
      <w:r>
        <w:rPr>
          <w:rFonts w:ascii="Times New Roman" w:hAnsi="Times New Roman" w:cs="Times New Roman"/>
          <w:sz w:val="28"/>
          <w:szCs w:val="28"/>
        </w:rPr>
        <w:t xml:space="preserve">– </w:t>
      </w:r>
      <w:r w:rsidR="004571B6">
        <w:rPr>
          <w:rFonts w:ascii="Times New Roman" w:hAnsi="Times New Roman" w:cs="Times New Roman"/>
          <w:sz w:val="28"/>
          <w:szCs w:val="28"/>
        </w:rPr>
        <w:t>нормального кроветворения;</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нормального иммунитета;</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высокой работоспособности;</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нормального зрения;</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нормального полового развития;</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нормального состояния кожных покровов.</w:t>
      </w:r>
    </w:p>
    <w:p w:rsidR="004571B6" w:rsidRDefault="004571B6" w:rsidP="00F359B5">
      <w:pPr>
        <w:ind w:left="-284"/>
        <w:rPr>
          <w:rFonts w:ascii="Times New Roman" w:hAnsi="Times New Roman" w:cs="Times New Roman"/>
          <w:b/>
          <w:sz w:val="28"/>
          <w:szCs w:val="28"/>
        </w:rPr>
      </w:pPr>
      <w:r>
        <w:rPr>
          <w:rFonts w:ascii="Times New Roman" w:hAnsi="Times New Roman" w:cs="Times New Roman"/>
          <w:b/>
          <w:sz w:val="28"/>
          <w:szCs w:val="28"/>
        </w:rPr>
        <w:t>Принципы рационального питания:</w:t>
      </w:r>
    </w:p>
    <w:p w:rsidR="004571B6" w:rsidRPr="00F359B5" w:rsidRDefault="004571B6" w:rsidP="00616D08">
      <w:pPr>
        <w:pStyle w:val="a5"/>
        <w:numPr>
          <w:ilvl w:val="0"/>
          <w:numId w:val="10"/>
        </w:numPr>
        <w:ind w:left="-284" w:firstLine="0"/>
        <w:rPr>
          <w:rFonts w:ascii="Times New Roman" w:hAnsi="Times New Roman"/>
          <w:sz w:val="28"/>
          <w:szCs w:val="28"/>
        </w:rPr>
      </w:pPr>
      <w:r w:rsidRPr="00F359B5">
        <w:rPr>
          <w:rFonts w:ascii="Times New Roman" w:hAnsi="Times New Roman"/>
          <w:sz w:val="28"/>
          <w:szCs w:val="28"/>
        </w:rPr>
        <w:t>Энергетическое равновесие.</w:t>
      </w:r>
    </w:p>
    <w:p w:rsidR="004571B6" w:rsidRPr="00F359B5" w:rsidRDefault="004571B6" w:rsidP="00616D08">
      <w:pPr>
        <w:pStyle w:val="a5"/>
        <w:numPr>
          <w:ilvl w:val="0"/>
          <w:numId w:val="10"/>
        </w:numPr>
        <w:ind w:left="-284" w:firstLine="0"/>
        <w:rPr>
          <w:rFonts w:ascii="Times New Roman" w:hAnsi="Times New Roman"/>
          <w:sz w:val="28"/>
          <w:szCs w:val="28"/>
        </w:rPr>
      </w:pPr>
      <w:r w:rsidRPr="00F359B5">
        <w:rPr>
          <w:rFonts w:ascii="Times New Roman" w:hAnsi="Times New Roman"/>
          <w:sz w:val="28"/>
          <w:szCs w:val="28"/>
        </w:rPr>
        <w:t>Сбалансированное соотношение белков, жиров, углеводов, минеральных веществ и витаминов.</w:t>
      </w:r>
    </w:p>
    <w:p w:rsidR="004571B6" w:rsidRPr="00F359B5" w:rsidRDefault="004571B6" w:rsidP="00616D08">
      <w:pPr>
        <w:pStyle w:val="a5"/>
        <w:numPr>
          <w:ilvl w:val="0"/>
          <w:numId w:val="10"/>
        </w:numPr>
        <w:ind w:left="-284" w:firstLine="0"/>
        <w:rPr>
          <w:rFonts w:ascii="Times New Roman" w:hAnsi="Times New Roman"/>
          <w:sz w:val="28"/>
          <w:szCs w:val="28"/>
        </w:rPr>
      </w:pPr>
      <w:r w:rsidRPr="00F359B5">
        <w:rPr>
          <w:rFonts w:ascii="Times New Roman" w:hAnsi="Times New Roman"/>
          <w:sz w:val="28"/>
          <w:szCs w:val="28"/>
        </w:rPr>
        <w:t>Режим питания.</w:t>
      </w:r>
    </w:p>
    <w:p w:rsidR="004571B6" w:rsidRDefault="004571B6" w:rsidP="00F359B5">
      <w:pPr>
        <w:ind w:left="-284"/>
        <w:rPr>
          <w:rFonts w:ascii="Times New Roman" w:hAnsi="Times New Roman"/>
          <w:sz w:val="28"/>
          <w:szCs w:val="28"/>
        </w:rPr>
      </w:pPr>
      <w:r>
        <w:rPr>
          <w:rFonts w:ascii="Times New Roman" w:hAnsi="Times New Roman"/>
          <w:sz w:val="28"/>
          <w:szCs w:val="28"/>
        </w:rPr>
        <w:t>Энергетическая ценность суточного рациона питания должна соответствовать энергозатратам организма.</w:t>
      </w:r>
    </w:p>
    <w:p w:rsidR="004571B6" w:rsidRDefault="004571B6" w:rsidP="00F359B5">
      <w:pPr>
        <w:ind w:left="-284"/>
        <w:rPr>
          <w:rFonts w:ascii="Times New Roman" w:hAnsi="Times New Roman"/>
          <w:sz w:val="28"/>
          <w:szCs w:val="28"/>
        </w:rPr>
      </w:pPr>
      <w:r>
        <w:rPr>
          <w:rFonts w:ascii="Times New Roman" w:hAnsi="Times New Roman"/>
          <w:sz w:val="28"/>
          <w:szCs w:val="28"/>
        </w:rPr>
        <w:t>Энергозатраты организма зависят от:</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пола;</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возраста;</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физической активности;</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профессии;</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 состояния здоровья.</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t>У спортсменов или лиц, занимающихся тяжелым физическим трудом, энергозатраты больше, чем у людей умственного труда.</w:t>
      </w:r>
    </w:p>
    <w:p w:rsidR="004571B6" w:rsidRDefault="004571B6" w:rsidP="00F359B5">
      <w:pPr>
        <w:ind w:left="-284"/>
        <w:rPr>
          <w:rFonts w:ascii="Times New Roman" w:hAnsi="Times New Roman" w:cs="Times New Roman"/>
          <w:sz w:val="28"/>
          <w:szCs w:val="28"/>
        </w:rPr>
      </w:pPr>
      <w:r>
        <w:rPr>
          <w:rFonts w:ascii="Times New Roman" w:hAnsi="Times New Roman" w:cs="Times New Roman"/>
          <w:sz w:val="28"/>
          <w:szCs w:val="28"/>
        </w:rPr>
        <w:lastRenderedPageBreak/>
        <w:t>Организм человека ежедневно нуждается в строго определенном количестве веществ:</w:t>
      </w:r>
    </w:p>
    <w:p w:rsidR="00730373" w:rsidRPr="00F359B5" w:rsidRDefault="00730373" w:rsidP="00616D08">
      <w:pPr>
        <w:pStyle w:val="a5"/>
        <w:numPr>
          <w:ilvl w:val="0"/>
          <w:numId w:val="11"/>
        </w:numPr>
        <w:rPr>
          <w:rFonts w:ascii="Times New Roman" w:hAnsi="Times New Roman"/>
          <w:sz w:val="28"/>
          <w:szCs w:val="28"/>
        </w:rPr>
      </w:pPr>
      <w:r w:rsidRPr="00F359B5">
        <w:rPr>
          <w:rFonts w:ascii="Times New Roman" w:hAnsi="Times New Roman"/>
          <w:sz w:val="28"/>
          <w:szCs w:val="28"/>
        </w:rPr>
        <w:t>доля белков составляет 10-15% (60-80 г), это основной строительный  материал организма;</w:t>
      </w:r>
    </w:p>
    <w:p w:rsidR="00730373" w:rsidRPr="00F359B5" w:rsidRDefault="00730373" w:rsidP="00616D08">
      <w:pPr>
        <w:pStyle w:val="a5"/>
        <w:numPr>
          <w:ilvl w:val="0"/>
          <w:numId w:val="11"/>
        </w:numPr>
        <w:rPr>
          <w:rFonts w:ascii="Times New Roman" w:hAnsi="Times New Roman"/>
          <w:sz w:val="28"/>
          <w:szCs w:val="28"/>
        </w:rPr>
      </w:pPr>
      <w:r w:rsidRPr="00F359B5">
        <w:rPr>
          <w:rFonts w:ascii="Times New Roman" w:hAnsi="Times New Roman"/>
          <w:sz w:val="28"/>
          <w:szCs w:val="28"/>
        </w:rPr>
        <w:t>доля жиров – 10-30% (60-80 г), это энергоемкие компоненты пищи, которые служат растворителями витаминов А, Д, Е, К;</w:t>
      </w:r>
    </w:p>
    <w:p w:rsidR="00730373" w:rsidRPr="00F359B5" w:rsidRDefault="00730373" w:rsidP="00616D08">
      <w:pPr>
        <w:pStyle w:val="a5"/>
        <w:numPr>
          <w:ilvl w:val="0"/>
          <w:numId w:val="11"/>
        </w:numPr>
        <w:rPr>
          <w:rFonts w:ascii="Times New Roman" w:hAnsi="Times New Roman"/>
          <w:sz w:val="28"/>
          <w:szCs w:val="28"/>
        </w:rPr>
      </w:pPr>
      <w:r w:rsidRPr="00F359B5">
        <w:rPr>
          <w:rFonts w:ascii="Times New Roman" w:hAnsi="Times New Roman"/>
          <w:sz w:val="28"/>
          <w:szCs w:val="28"/>
        </w:rPr>
        <w:t>доля углеводов – 55-75% (350-400 г), это основной топливный материал;</w:t>
      </w:r>
    </w:p>
    <w:p w:rsidR="00730373" w:rsidRDefault="00730373" w:rsidP="00616D08">
      <w:pPr>
        <w:pStyle w:val="a5"/>
        <w:numPr>
          <w:ilvl w:val="0"/>
          <w:numId w:val="11"/>
        </w:numPr>
        <w:rPr>
          <w:rFonts w:ascii="Times New Roman" w:hAnsi="Times New Roman"/>
          <w:sz w:val="28"/>
          <w:szCs w:val="28"/>
        </w:rPr>
      </w:pPr>
      <w:r w:rsidRPr="00F359B5">
        <w:rPr>
          <w:rFonts w:ascii="Times New Roman" w:hAnsi="Times New Roman"/>
          <w:sz w:val="28"/>
          <w:szCs w:val="28"/>
        </w:rPr>
        <w:t>минеральные вещества и витамины способствуют обмену веществ.</w:t>
      </w:r>
    </w:p>
    <w:p w:rsidR="00F359B5" w:rsidRDefault="00F359B5" w:rsidP="00F359B5">
      <w:pPr>
        <w:ind w:left="-284"/>
        <w:rPr>
          <w:rFonts w:ascii="Times New Roman" w:hAnsi="Times New Roman"/>
          <w:b/>
          <w:sz w:val="28"/>
          <w:szCs w:val="28"/>
        </w:rPr>
      </w:pPr>
      <w:r>
        <w:rPr>
          <w:rFonts w:ascii="Times New Roman" w:hAnsi="Times New Roman"/>
          <w:b/>
          <w:sz w:val="28"/>
          <w:szCs w:val="28"/>
        </w:rPr>
        <w:t>Питание должно быть:</w:t>
      </w:r>
    </w:p>
    <w:p w:rsidR="00F359B5" w:rsidRDefault="00F359B5" w:rsidP="00F359B5">
      <w:pPr>
        <w:ind w:left="-284"/>
        <w:rPr>
          <w:rFonts w:ascii="Times New Roman" w:hAnsi="Times New Roman"/>
          <w:sz w:val="28"/>
          <w:szCs w:val="28"/>
        </w:rPr>
      </w:pPr>
      <w:r>
        <w:rPr>
          <w:rFonts w:ascii="Times New Roman" w:hAnsi="Times New Roman"/>
          <w:sz w:val="28"/>
          <w:szCs w:val="28"/>
        </w:rPr>
        <w:t>– дробным (3-4 раза в сутки);</w:t>
      </w:r>
    </w:p>
    <w:p w:rsidR="00F359B5" w:rsidRDefault="00F359B5" w:rsidP="00F359B5">
      <w:pPr>
        <w:ind w:left="-284"/>
        <w:rPr>
          <w:rFonts w:ascii="Times New Roman" w:hAnsi="Times New Roman"/>
          <w:sz w:val="28"/>
          <w:szCs w:val="28"/>
        </w:rPr>
      </w:pPr>
      <w:r>
        <w:rPr>
          <w:rFonts w:ascii="Times New Roman" w:hAnsi="Times New Roman"/>
          <w:sz w:val="28"/>
          <w:szCs w:val="28"/>
        </w:rPr>
        <w:t>– регулярным (в одно и то же время);</w:t>
      </w:r>
    </w:p>
    <w:p w:rsidR="00F359B5" w:rsidRDefault="00F359B5" w:rsidP="00F359B5">
      <w:pPr>
        <w:ind w:left="-284"/>
        <w:rPr>
          <w:rFonts w:ascii="Times New Roman" w:hAnsi="Times New Roman"/>
          <w:sz w:val="28"/>
          <w:szCs w:val="28"/>
        </w:rPr>
      </w:pPr>
      <w:r>
        <w:rPr>
          <w:rFonts w:ascii="Times New Roman" w:hAnsi="Times New Roman"/>
          <w:sz w:val="28"/>
          <w:szCs w:val="28"/>
        </w:rPr>
        <w:t>– равномерным.</w:t>
      </w:r>
    </w:p>
    <w:p w:rsidR="00F359B5" w:rsidRDefault="00F359B5" w:rsidP="00F359B5">
      <w:pPr>
        <w:ind w:left="-284"/>
        <w:rPr>
          <w:rFonts w:ascii="Times New Roman" w:hAnsi="Times New Roman"/>
          <w:sz w:val="28"/>
          <w:szCs w:val="28"/>
        </w:rPr>
      </w:pPr>
      <w:r>
        <w:rPr>
          <w:rFonts w:ascii="Times New Roman" w:hAnsi="Times New Roman"/>
          <w:sz w:val="28"/>
          <w:szCs w:val="28"/>
        </w:rPr>
        <w:t>Последний прием пищи должен быть не позднее чем за 2-3 часа до сна.</w:t>
      </w:r>
    </w:p>
    <w:p w:rsidR="00DE7147" w:rsidRDefault="00DE7147" w:rsidP="00F359B5">
      <w:pPr>
        <w:ind w:left="-284"/>
        <w:rPr>
          <w:rFonts w:ascii="Times New Roman" w:hAnsi="Times New Roman"/>
          <w:b/>
          <w:sz w:val="28"/>
          <w:szCs w:val="28"/>
        </w:rPr>
      </w:pPr>
      <w:r>
        <w:rPr>
          <w:rFonts w:ascii="Times New Roman" w:hAnsi="Times New Roman"/>
          <w:b/>
          <w:sz w:val="28"/>
          <w:szCs w:val="28"/>
        </w:rPr>
        <w:t>Здоровое питание.</w:t>
      </w:r>
    </w:p>
    <w:p w:rsidR="00DE7147" w:rsidRDefault="00DE7147" w:rsidP="00DE7147">
      <w:pPr>
        <w:ind w:left="-284"/>
        <w:jc w:val="center"/>
        <w:rPr>
          <w:rFonts w:ascii="Times New Roman" w:hAnsi="Times New Roman"/>
          <w:sz w:val="28"/>
          <w:szCs w:val="28"/>
        </w:rPr>
      </w:pPr>
      <w:r w:rsidRPr="00DE7147">
        <w:rPr>
          <w:rFonts w:ascii="Times New Roman" w:hAnsi="Times New Roman"/>
          <w:sz w:val="28"/>
          <w:szCs w:val="28"/>
        </w:rPr>
        <w:t>Модель здорового питания</w:t>
      </w:r>
    </w:p>
    <w:p w:rsidR="00DE7147" w:rsidRDefault="00DE7147" w:rsidP="00DE7147">
      <w:pPr>
        <w:ind w:left="-284"/>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933950" cy="4086225"/>
            <wp:effectExtent l="19050" t="0" r="0" b="0"/>
            <wp:docPr id="1" name="Рисунок 1" descr="C:\Users\Юрий\Desktop\pravilnoe_pitan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pravilnoe_pitanie3.jpg"/>
                    <pic:cNvPicPr>
                      <a:picLocks noChangeAspect="1" noChangeArrowheads="1"/>
                    </pic:cNvPicPr>
                  </pic:nvPicPr>
                  <pic:blipFill>
                    <a:blip r:embed="rId15" cstate="print"/>
                    <a:srcRect/>
                    <a:stretch>
                      <a:fillRect/>
                    </a:stretch>
                  </pic:blipFill>
                  <pic:spPr bwMode="auto">
                    <a:xfrm>
                      <a:off x="0" y="0"/>
                      <a:ext cx="4933950" cy="4086225"/>
                    </a:xfrm>
                    <a:prstGeom prst="rect">
                      <a:avLst/>
                    </a:prstGeom>
                    <a:noFill/>
                    <a:ln w="9525">
                      <a:noFill/>
                      <a:miter lim="800000"/>
                      <a:headEnd/>
                      <a:tailEnd/>
                    </a:ln>
                  </pic:spPr>
                </pic:pic>
              </a:graphicData>
            </a:graphic>
          </wp:inline>
        </w:drawing>
      </w:r>
    </w:p>
    <w:p w:rsidR="00DE7147" w:rsidRDefault="00DE7147" w:rsidP="00BB0776">
      <w:pPr>
        <w:spacing w:before="100" w:beforeAutospacing="1"/>
        <w:ind w:left="-283"/>
        <w:rPr>
          <w:rFonts w:ascii="Times New Roman" w:hAnsi="Times New Roman"/>
          <w:i/>
          <w:sz w:val="28"/>
          <w:szCs w:val="28"/>
        </w:rPr>
      </w:pPr>
      <w:r w:rsidRPr="00DE7147">
        <w:rPr>
          <w:rFonts w:ascii="Times New Roman" w:hAnsi="Times New Roman"/>
          <w:i/>
          <w:sz w:val="28"/>
          <w:szCs w:val="28"/>
        </w:rPr>
        <w:lastRenderedPageBreak/>
        <w:t>Продукты можно разделить на 6 групп:</w:t>
      </w:r>
    </w:p>
    <w:p w:rsidR="00DE7147" w:rsidRP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Сахар, напитки, сладости не содержат минеральных веществ и витаминов.</w:t>
      </w:r>
    </w:p>
    <w:p w:rsidR="00DE7147" w:rsidRP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Жиры, сливочное масло, кулинарные жиры, маргарин следует употреблять ограниченно.</w:t>
      </w:r>
    </w:p>
    <w:p w:rsidR="00DE7147" w:rsidRP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Овощи и фрукты содержат минеральные вещества и витамины.</w:t>
      </w:r>
    </w:p>
    <w:p w:rsidR="00DE7147" w:rsidRP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Хлеб, рис, злаки, картофель содержат углеводы, витамины, белки.</w:t>
      </w:r>
    </w:p>
    <w:p w:rsidR="00DE7147" w:rsidRP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Мясо, птица, рыба, бобовые, яйца содержат витамины группы В, минеральные вещества, белок.</w:t>
      </w:r>
    </w:p>
    <w:p w:rsidR="00DE7147" w:rsidRDefault="00DE7147" w:rsidP="00616D08">
      <w:pPr>
        <w:pStyle w:val="a5"/>
        <w:numPr>
          <w:ilvl w:val="0"/>
          <w:numId w:val="12"/>
        </w:numPr>
        <w:spacing w:before="100" w:beforeAutospacing="1"/>
        <w:ind w:left="-283" w:firstLine="0"/>
        <w:rPr>
          <w:rFonts w:ascii="Times New Roman" w:hAnsi="Times New Roman"/>
          <w:sz w:val="28"/>
          <w:szCs w:val="28"/>
        </w:rPr>
      </w:pPr>
      <w:r w:rsidRPr="00DE7147">
        <w:rPr>
          <w:rFonts w:ascii="Times New Roman" w:hAnsi="Times New Roman"/>
          <w:sz w:val="28"/>
          <w:szCs w:val="28"/>
        </w:rPr>
        <w:t>Молочные продукты, сыр, йогурт содержат кальций, белок.</w:t>
      </w:r>
    </w:p>
    <w:p w:rsidR="00A07687" w:rsidRDefault="00A07687">
      <w:pPr>
        <w:rPr>
          <w:rFonts w:ascii="Times New Roman" w:hAnsi="Times New Roman"/>
          <w:sz w:val="28"/>
          <w:szCs w:val="28"/>
        </w:rPr>
      </w:pPr>
      <w:r>
        <w:rPr>
          <w:rFonts w:ascii="Times New Roman" w:hAnsi="Times New Roman"/>
          <w:sz w:val="28"/>
          <w:szCs w:val="28"/>
        </w:rPr>
        <w:br w:type="page"/>
      </w:r>
    </w:p>
    <w:p w:rsidR="00DE7147" w:rsidRDefault="00DE7147" w:rsidP="00BB0776">
      <w:pPr>
        <w:spacing w:before="100" w:beforeAutospacing="1"/>
        <w:ind w:left="-283"/>
        <w:jc w:val="right"/>
        <w:rPr>
          <w:rFonts w:ascii="Times New Roman" w:hAnsi="Times New Roman"/>
          <w:sz w:val="28"/>
          <w:szCs w:val="28"/>
        </w:rPr>
      </w:pPr>
      <w:r>
        <w:rPr>
          <w:rFonts w:ascii="Times New Roman" w:hAnsi="Times New Roman"/>
          <w:sz w:val="28"/>
          <w:szCs w:val="28"/>
        </w:rPr>
        <w:lastRenderedPageBreak/>
        <w:t>ПРИЛОЖЕНИЕ 10.</w:t>
      </w:r>
    </w:p>
    <w:p w:rsidR="006913F5" w:rsidRPr="006913F5" w:rsidRDefault="006913F5" w:rsidP="006913F5">
      <w:pPr>
        <w:spacing w:before="100" w:beforeAutospacing="1"/>
        <w:ind w:left="-283"/>
        <w:jc w:val="center"/>
        <w:rPr>
          <w:rFonts w:ascii="Times New Roman" w:hAnsi="Times New Roman"/>
          <w:b/>
          <w:sz w:val="28"/>
          <w:szCs w:val="28"/>
        </w:rPr>
      </w:pPr>
      <w:r>
        <w:rPr>
          <w:rFonts w:ascii="Times New Roman" w:hAnsi="Times New Roman"/>
          <w:b/>
          <w:sz w:val="28"/>
          <w:szCs w:val="28"/>
        </w:rPr>
        <w:t>Как подготовиться к экзаменам и сдать их (памятка для выпускников)</w:t>
      </w:r>
    </w:p>
    <w:p w:rsidR="00DE7147" w:rsidRDefault="002C1E63" w:rsidP="00BB0776">
      <w:pPr>
        <w:spacing w:before="100" w:beforeAutospacing="1"/>
        <w:ind w:left="-283"/>
        <w:jc w:val="center"/>
        <w:rPr>
          <w:rFonts w:ascii="Times New Roman" w:hAnsi="Times New Roman"/>
          <w:b/>
          <w:sz w:val="28"/>
          <w:szCs w:val="28"/>
        </w:rPr>
      </w:pPr>
      <w:r w:rsidRPr="002C1E63">
        <w:rPr>
          <w:rFonts w:ascii="Times New Roman" w:hAnsi="Times New Roman"/>
          <w:b/>
          <w:sz w:val="28"/>
          <w:szCs w:val="28"/>
        </w:rPr>
        <w:t>Подготовка к экзамену</w:t>
      </w:r>
    </w:p>
    <w:p w:rsidR="002C1E63" w:rsidRDefault="002C1E63"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Сначала подготовь место для занятий: убери со стола лишние вещи, удобно расположи нужные учебники, пособия, тетради, бумагу и т.п.</w:t>
      </w:r>
    </w:p>
    <w:p w:rsidR="002C1E63" w:rsidRDefault="002C1E63"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Можно ввести в интерьер комнаты желтый и фиолетовый цвета, поскольку они повышают интеллектуальную активность. Для этого достаточно какой-либо картинки в этих тонах.</w:t>
      </w:r>
    </w:p>
    <w:p w:rsidR="002C1E63" w:rsidRDefault="002C1E63"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 xml:space="preserve">Составь план занятий. Для начала определи: кто ты – «сова» или «жаворонок», в зависимости от этого максимально используй утренние или вечерние часы. </w:t>
      </w:r>
      <w:r w:rsidR="0005237A">
        <w:rPr>
          <w:rFonts w:ascii="Times New Roman" w:hAnsi="Times New Roman"/>
          <w:sz w:val="28"/>
          <w:szCs w:val="28"/>
        </w:rPr>
        <w:t>Составляя план на каждый день подготовки, необходимо четко определить, что именно сегодня будет изучаться.</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Чередуй занятия с отдыхом: скажем, 40 минут занятий, затем 10 минут – перерыв. Можно в это время сделать зарядку, помыть посуду, полить цветы, принять душ.</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Тренируйся с секундомером в руках, засекая время выполнения заданий.</w:t>
      </w:r>
    </w:p>
    <w:p w:rsidR="0005237A" w:rsidRDefault="0005237A" w:rsidP="00616D08">
      <w:pPr>
        <w:pStyle w:val="a5"/>
        <w:numPr>
          <w:ilvl w:val="0"/>
          <w:numId w:val="13"/>
        </w:numPr>
        <w:spacing w:before="100" w:beforeAutospacing="1"/>
        <w:ind w:left="-283" w:firstLine="0"/>
        <w:rPr>
          <w:rFonts w:ascii="Times New Roman" w:hAnsi="Times New Roman"/>
          <w:sz w:val="28"/>
          <w:szCs w:val="28"/>
        </w:rPr>
      </w:pPr>
      <w:r>
        <w:rPr>
          <w:rFonts w:ascii="Times New Roman" w:hAnsi="Times New Roman"/>
          <w:sz w:val="28"/>
          <w:szCs w:val="28"/>
        </w:rPr>
        <w:t>Готовясь к экзаменам, никогда не думай о том, что не справишься с заданием, а напротив, мысленно рисуй себе картину триумфа.</w:t>
      </w:r>
    </w:p>
    <w:p w:rsidR="0005237A" w:rsidRDefault="00EB4DF5" w:rsidP="00BB0776">
      <w:pPr>
        <w:pStyle w:val="a5"/>
        <w:spacing w:before="100" w:beforeAutospacing="1"/>
        <w:ind w:left="-283"/>
        <w:rPr>
          <w:rFonts w:ascii="Times New Roman" w:hAnsi="Times New Roman"/>
          <w:sz w:val="28"/>
          <w:szCs w:val="28"/>
        </w:rPr>
      </w:pPr>
      <w:r>
        <w:rPr>
          <w:rFonts w:ascii="Times New Roman" w:hAnsi="Times New Roman"/>
          <w:sz w:val="28"/>
          <w:szCs w:val="28"/>
        </w:rPr>
        <w:t>10.</w:t>
      </w:r>
      <w:r w:rsidR="0005237A">
        <w:rPr>
          <w:rFonts w:ascii="Times New Roman" w:hAnsi="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EB4DF5" w:rsidRDefault="00EB4DF5" w:rsidP="00BB0776">
      <w:pPr>
        <w:pStyle w:val="a5"/>
        <w:spacing w:before="100" w:beforeAutospacing="1"/>
        <w:ind w:left="-283"/>
        <w:jc w:val="center"/>
        <w:rPr>
          <w:rFonts w:ascii="Times New Roman" w:hAnsi="Times New Roman"/>
          <w:b/>
          <w:sz w:val="28"/>
          <w:szCs w:val="28"/>
        </w:rPr>
      </w:pPr>
      <w:r>
        <w:rPr>
          <w:rFonts w:ascii="Times New Roman" w:hAnsi="Times New Roman"/>
          <w:b/>
          <w:sz w:val="28"/>
          <w:szCs w:val="28"/>
        </w:rPr>
        <w:t>Накануне экзамена</w:t>
      </w:r>
    </w:p>
    <w:p w:rsidR="00BB0776" w:rsidRDefault="00EB4DF5" w:rsidP="00616D08">
      <w:pPr>
        <w:pStyle w:val="a5"/>
        <w:numPr>
          <w:ilvl w:val="0"/>
          <w:numId w:val="14"/>
        </w:numPr>
        <w:spacing w:before="100" w:beforeAutospacing="1"/>
        <w:ind w:left="-284" w:firstLine="0"/>
        <w:rPr>
          <w:rFonts w:ascii="Times New Roman" w:hAnsi="Times New Roman"/>
          <w:sz w:val="28"/>
          <w:szCs w:val="28"/>
        </w:rPr>
      </w:pPr>
      <w:r>
        <w:rPr>
          <w:rFonts w:ascii="Times New Roman" w:hAnsi="Times New Roman"/>
          <w:sz w:val="28"/>
          <w:szCs w:val="28"/>
        </w:rPr>
        <w:t>Многие считают: для того, чтобы</w:t>
      </w:r>
      <w:r w:rsidR="00BB0776">
        <w:rPr>
          <w:rFonts w:ascii="Times New Roman" w:hAnsi="Times New Roman"/>
          <w:sz w:val="28"/>
          <w:szCs w:val="28"/>
        </w:rPr>
        <w:t xml:space="preserve"> полностью подготовиться к экзамену, не хватает всего одной, последней перед ним ночи. Это неправильною. Лучше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w:t>
      </w:r>
    </w:p>
    <w:p w:rsidR="00BB0776" w:rsidRDefault="00BB0776" w:rsidP="00616D08">
      <w:pPr>
        <w:pStyle w:val="a5"/>
        <w:numPr>
          <w:ilvl w:val="0"/>
          <w:numId w:val="14"/>
        </w:numPr>
        <w:spacing w:before="100" w:beforeAutospacing="1"/>
        <w:ind w:left="-284" w:firstLine="0"/>
        <w:rPr>
          <w:rFonts w:ascii="Times New Roman" w:hAnsi="Times New Roman"/>
          <w:sz w:val="28"/>
          <w:szCs w:val="28"/>
        </w:rPr>
      </w:pPr>
      <w:r>
        <w:rPr>
          <w:rFonts w:ascii="Times New Roman" w:hAnsi="Times New Roman"/>
          <w:sz w:val="28"/>
          <w:szCs w:val="28"/>
        </w:rPr>
        <w:lastRenderedPageBreak/>
        <w:t>В пункт сдачи экзамена ты должен явиться не опаздывая, лучше за полчаса до начала тестирования. При себе нужно иметь пропуск, паспорт, несколько гелевых ручек.</w:t>
      </w:r>
    </w:p>
    <w:p w:rsidR="00BB0776" w:rsidRDefault="00BB0776" w:rsidP="00616D08">
      <w:pPr>
        <w:pStyle w:val="a5"/>
        <w:numPr>
          <w:ilvl w:val="0"/>
          <w:numId w:val="14"/>
        </w:numPr>
        <w:spacing w:before="100" w:beforeAutospacing="1"/>
        <w:ind w:left="-284" w:firstLine="0"/>
        <w:rPr>
          <w:rFonts w:ascii="Times New Roman" w:hAnsi="Times New Roman"/>
          <w:sz w:val="28"/>
          <w:szCs w:val="28"/>
        </w:rPr>
      </w:pPr>
      <w:r>
        <w:rPr>
          <w:rFonts w:ascii="Times New Roman" w:hAnsi="Times New Roman"/>
          <w:sz w:val="28"/>
          <w:szCs w:val="28"/>
        </w:rPr>
        <w:t>Если в школе холодно, не забудь тепло одеться, ведь ты будешь сидеть на экзамене 3 часа.</w:t>
      </w:r>
    </w:p>
    <w:p w:rsidR="000D1172" w:rsidRDefault="000D1172" w:rsidP="000D1172">
      <w:pPr>
        <w:pStyle w:val="a5"/>
        <w:spacing w:before="100" w:beforeAutospacing="1"/>
        <w:ind w:left="-284"/>
        <w:jc w:val="center"/>
        <w:rPr>
          <w:rFonts w:ascii="Times New Roman" w:hAnsi="Times New Roman"/>
          <w:b/>
          <w:sz w:val="28"/>
          <w:szCs w:val="28"/>
        </w:rPr>
      </w:pPr>
      <w:r>
        <w:rPr>
          <w:rFonts w:ascii="Times New Roman" w:hAnsi="Times New Roman"/>
          <w:b/>
          <w:sz w:val="28"/>
          <w:szCs w:val="28"/>
        </w:rPr>
        <w:t>Во время экзамена</w:t>
      </w:r>
    </w:p>
    <w:p w:rsidR="000D1172" w:rsidRPr="000D1172" w:rsidRDefault="000D1172" w:rsidP="00616D08">
      <w:pPr>
        <w:pStyle w:val="a5"/>
        <w:numPr>
          <w:ilvl w:val="0"/>
          <w:numId w:val="15"/>
        </w:numPr>
        <w:spacing w:after="100" w:line="240" w:lineRule="auto"/>
        <w:ind w:left="-284" w:firstLine="0"/>
        <w:rPr>
          <w:rFonts w:ascii="Times New Roman" w:hAnsi="Times New Roman"/>
          <w:color w:val="000000"/>
          <w:sz w:val="28"/>
          <w:szCs w:val="28"/>
        </w:rPr>
      </w:pPr>
      <w:r w:rsidRPr="000D1172">
        <w:rPr>
          <w:rFonts w:ascii="Times New Roman" w:hAnsi="Times New Roman"/>
          <w:bCs/>
          <w:color w:val="000000"/>
          <w:sz w:val="28"/>
          <w:szCs w:val="28"/>
        </w:rPr>
        <w:t>Сосредоточься!</w:t>
      </w:r>
      <w:r w:rsidRPr="000D1172">
        <w:rPr>
          <w:rFonts w:ascii="Times New Roman" w:hAnsi="Times New Roman"/>
          <w:color w:val="000000"/>
          <w:sz w:val="28"/>
          <w:szCs w:val="28"/>
        </w:rPr>
        <w:t>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D1172" w:rsidRPr="000D1172" w:rsidRDefault="000D1172" w:rsidP="00616D08">
      <w:pPr>
        <w:pStyle w:val="a5"/>
        <w:numPr>
          <w:ilvl w:val="0"/>
          <w:numId w:val="15"/>
        </w:numPr>
        <w:spacing w:after="100" w:line="240" w:lineRule="auto"/>
        <w:ind w:left="-284" w:firstLine="0"/>
        <w:rPr>
          <w:rFonts w:ascii="Times New Roman" w:hAnsi="Times New Roman"/>
          <w:color w:val="000000"/>
          <w:sz w:val="28"/>
          <w:szCs w:val="28"/>
        </w:rPr>
      </w:pPr>
      <w:r w:rsidRPr="000D1172">
        <w:rPr>
          <w:rFonts w:ascii="Times New Roman" w:hAnsi="Times New Roman"/>
          <w:bCs/>
          <w:color w:val="000000"/>
          <w:sz w:val="28"/>
          <w:szCs w:val="28"/>
        </w:rPr>
        <w:t>Начни с легкого!</w:t>
      </w:r>
      <w:r w:rsidRPr="000D1172">
        <w:rPr>
          <w:rFonts w:ascii="Times New Roman" w:hAnsi="Times New Roman"/>
          <w:color w:val="000000"/>
          <w:sz w:val="28"/>
          <w:szCs w:val="28"/>
        </w:rPr>
        <w:t>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Пропускай!</w:t>
      </w:r>
      <w:r w:rsidRPr="000D1172">
        <w:rPr>
          <w:rFonts w:ascii="Times New Roman" w:hAnsi="Times New Roman"/>
          <w:color w:val="000000"/>
          <w:sz w:val="28"/>
          <w:szCs w:val="28"/>
        </w:rPr>
        <w:t>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Читай задание до конца!</w:t>
      </w:r>
      <w:r w:rsidRPr="000D1172">
        <w:rPr>
          <w:rFonts w:ascii="Times New Roman" w:hAnsi="Times New Roman"/>
          <w:color w:val="000000"/>
          <w:sz w:val="28"/>
          <w:szCs w:val="28"/>
        </w:rPr>
        <w:t>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Думай только о текущем задании</w:t>
      </w:r>
      <w:r w:rsidRPr="000D1172">
        <w:rPr>
          <w:rFonts w:ascii="Times New Roman" w:hAnsi="Times New Roman"/>
          <w:color w:val="000000"/>
          <w:sz w:val="28"/>
          <w:szCs w:val="28"/>
        </w:rPr>
        <w:t>! Когда ты видишь новое задание, забудь все, что было в предыдущем.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Исключай!</w:t>
      </w:r>
      <w:r w:rsidRPr="000D1172">
        <w:rPr>
          <w:rFonts w:ascii="Times New Roman" w:hAnsi="Times New Roman"/>
          <w:color w:val="000000"/>
          <w:sz w:val="28"/>
          <w:szCs w:val="28"/>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Запланируй два круга</w:t>
      </w:r>
      <w:r w:rsidRPr="000D1172">
        <w:rPr>
          <w:rFonts w:ascii="Times New Roman" w:hAnsi="Times New Roman"/>
          <w:color w:val="000000"/>
          <w:sz w:val="28"/>
          <w:szCs w:val="28"/>
        </w:rPr>
        <w:t>!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Проверь!</w:t>
      </w:r>
      <w:r w:rsidRPr="000D1172">
        <w:rPr>
          <w:rFonts w:ascii="Times New Roman" w:hAnsi="Times New Roman"/>
          <w:color w:val="000000"/>
          <w:sz w:val="28"/>
          <w:szCs w:val="28"/>
        </w:rPr>
        <w:t> Оставь время для проверки своей работы, хотя бы, чтобы успеть пробежать глазами и заметить явные ошибки.</w:t>
      </w:r>
    </w:p>
    <w:p w:rsidR="000D1172" w:rsidRPr="000D1172" w:rsidRDefault="000D1172" w:rsidP="00616D08">
      <w:pPr>
        <w:pStyle w:val="a5"/>
        <w:numPr>
          <w:ilvl w:val="0"/>
          <w:numId w:val="15"/>
        </w:numPr>
        <w:spacing w:before="100" w:beforeAutospacing="1" w:after="100" w:afterAutospacing="1" w:line="240" w:lineRule="auto"/>
        <w:ind w:left="-284" w:right="113" w:firstLine="0"/>
        <w:rPr>
          <w:rFonts w:ascii="Times New Roman" w:hAnsi="Times New Roman"/>
          <w:color w:val="000000"/>
          <w:sz w:val="28"/>
          <w:szCs w:val="28"/>
        </w:rPr>
      </w:pPr>
      <w:r w:rsidRPr="000D1172">
        <w:rPr>
          <w:rFonts w:ascii="Times New Roman" w:hAnsi="Times New Roman"/>
          <w:bCs/>
          <w:color w:val="000000"/>
          <w:sz w:val="28"/>
          <w:szCs w:val="28"/>
        </w:rPr>
        <w:t>Угадывай!</w:t>
      </w:r>
      <w:r w:rsidRPr="000D1172">
        <w:rPr>
          <w:rFonts w:ascii="Times New Roman" w:hAnsi="Times New Roman"/>
          <w:color w:val="000000"/>
          <w:sz w:val="28"/>
          <w:szCs w:val="28"/>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D1172" w:rsidRPr="000D1172" w:rsidRDefault="005B629B" w:rsidP="005B629B">
      <w:pPr>
        <w:pStyle w:val="a5"/>
        <w:spacing w:before="100" w:beforeAutospacing="1" w:after="100" w:afterAutospacing="1" w:line="240" w:lineRule="auto"/>
        <w:ind w:left="-284" w:right="113"/>
        <w:rPr>
          <w:rFonts w:ascii="Times New Roman" w:hAnsi="Times New Roman"/>
          <w:color w:val="000000"/>
          <w:sz w:val="28"/>
          <w:szCs w:val="28"/>
        </w:rPr>
      </w:pPr>
      <w:r>
        <w:rPr>
          <w:rFonts w:ascii="Times New Roman" w:hAnsi="Times New Roman"/>
          <w:bCs/>
          <w:color w:val="000000"/>
          <w:sz w:val="28"/>
          <w:szCs w:val="28"/>
        </w:rPr>
        <w:lastRenderedPageBreak/>
        <w:t>10.</w:t>
      </w:r>
      <w:r w:rsidR="000D1172" w:rsidRPr="000D1172">
        <w:rPr>
          <w:rFonts w:ascii="Times New Roman" w:hAnsi="Times New Roman"/>
          <w:bCs/>
          <w:color w:val="000000"/>
          <w:sz w:val="28"/>
          <w:szCs w:val="28"/>
        </w:rPr>
        <w:t>Не огорчайся!</w:t>
      </w:r>
      <w:r w:rsidR="000D1172" w:rsidRPr="000D1172">
        <w:rPr>
          <w:rFonts w:ascii="Times New Roman" w:hAnsi="Times New Roman"/>
          <w:color w:val="000000"/>
          <w:sz w:val="28"/>
          <w:szCs w:val="28"/>
        </w:rPr>
        <w:t>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6913F5" w:rsidRDefault="006913F5">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0D1172" w:rsidRDefault="005B629B" w:rsidP="005B629B">
      <w:pPr>
        <w:pStyle w:val="a5"/>
        <w:spacing w:before="100" w:beforeAutospacing="1"/>
        <w:ind w:left="-284"/>
        <w:jc w:val="right"/>
        <w:rPr>
          <w:rFonts w:ascii="Times New Roman" w:hAnsi="Times New Roman"/>
          <w:sz w:val="28"/>
          <w:szCs w:val="28"/>
        </w:rPr>
      </w:pPr>
      <w:r>
        <w:rPr>
          <w:rFonts w:ascii="Times New Roman" w:hAnsi="Times New Roman"/>
          <w:sz w:val="28"/>
          <w:szCs w:val="28"/>
        </w:rPr>
        <w:lastRenderedPageBreak/>
        <w:t>ПРИЛОЖЕНИЕ 10</w:t>
      </w:r>
    </w:p>
    <w:p w:rsidR="005B629B" w:rsidRDefault="005B629B" w:rsidP="005B629B">
      <w:pPr>
        <w:pStyle w:val="a5"/>
        <w:spacing w:before="100" w:beforeAutospacing="1"/>
        <w:ind w:left="-284"/>
        <w:jc w:val="center"/>
        <w:rPr>
          <w:rFonts w:ascii="Times New Roman" w:hAnsi="Times New Roman"/>
          <w:b/>
          <w:sz w:val="28"/>
          <w:szCs w:val="28"/>
        </w:rPr>
      </w:pPr>
      <w:r>
        <w:rPr>
          <w:rFonts w:ascii="Times New Roman" w:hAnsi="Times New Roman"/>
          <w:b/>
          <w:sz w:val="28"/>
          <w:szCs w:val="28"/>
        </w:rPr>
        <w:t>Памятка для родителей</w:t>
      </w:r>
    </w:p>
    <w:p w:rsidR="005B629B" w:rsidRDefault="005B629B" w:rsidP="005B629B">
      <w:pPr>
        <w:pStyle w:val="a5"/>
        <w:spacing w:before="100" w:beforeAutospacing="1"/>
        <w:ind w:left="-284"/>
        <w:rPr>
          <w:rFonts w:ascii="Times New Roman" w:hAnsi="Times New Roman"/>
          <w:b/>
          <w:sz w:val="28"/>
          <w:szCs w:val="28"/>
        </w:rPr>
      </w:pPr>
      <w:r>
        <w:rPr>
          <w:rFonts w:ascii="Times New Roman" w:hAnsi="Times New Roman"/>
          <w:b/>
          <w:sz w:val="28"/>
          <w:szCs w:val="28"/>
        </w:rPr>
        <w:t>Чем можно помочь ребенку в период подготовки и сдачи ГИА</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Владением информации о процессе проведения экзамена</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Пониманием </w:t>
      </w:r>
      <w:r w:rsidRPr="00845746">
        <w:rPr>
          <w:rFonts w:ascii="Times New Roman" w:hAnsi="Times New Roman"/>
          <w:sz w:val="28"/>
        </w:rPr>
        <w:t> </w:t>
      </w:r>
      <w:r w:rsidRPr="00845746">
        <w:rPr>
          <w:rFonts w:ascii="Times New Roman" w:hAnsi="Times New Roman"/>
          <w:sz w:val="28"/>
          <w:szCs w:val="28"/>
        </w:rPr>
        <w:t>и поддержкой, любовью и верой в его силы</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Откажитесь от упреков, доверяйте ребенку.</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Если школьник хочет работать под музыку, не надо этому препятствовать, только договоритесь, чтобы это была музыка без слов.</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Обсудите, какой учебный материал нужно повторить. Вместе составьте план подготовки.</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Вместе определите, «жаворонок» выпускник или «сова». Если «жаворонок» - основная подготовка проводится днем, если «сова» - вечером.</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 xml:space="preserve">Организацией режима (именно родители могут помочь своему </w:t>
      </w:r>
      <w:r w:rsidR="00845746">
        <w:rPr>
          <w:rFonts w:ascii="Times New Roman" w:hAnsi="Times New Roman"/>
          <w:sz w:val="28"/>
          <w:szCs w:val="28"/>
        </w:rPr>
        <w:t xml:space="preserve">ребенку </w:t>
      </w:r>
      <w:r w:rsidRPr="00845746">
        <w:rPr>
          <w:rFonts w:ascii="Times New Roman" w:hAnsi="Times New Roman"/>
          <w:sz w:val="28"/>
          <w:szCs w:val="28"/>
        </w:rPr>
        <w:t>наиболее эффективно распорядиться временем и силами при подготовке к</w:t>
      </w:r>
      <w:r w:rsidR="00845746">
        <w:rPr>
          <w:rFonts w:ascii="Times New Roman" w:hAnsi="Times New Roman"/>
          <w:sz w:val="28"/>
          <w:szCs w:val="28"/>
        </w:rPr>
        <w:t xml:space="preserve"> ГИА</w:t>
      </w:r>
      <w:r w:rsidRPr="00845746">
        <w:rPr>
          <w:rFonts w:ascii="Times New Roman" w:hAnsi="Times New Roman"/>
          <w:sz w:val="28"/>
          <w:szCs w:val="28"/>
        </w:rPr>
        <w:t>)</w:t>
      </w:r>
    </w:p>
    <w:p w:rsidR="005B629B" w:rsidRPr="00845746" w:rsidRDefault="005B629B" w:rsidP="00616D08">
      <w:pPr>
        <w:pStyle w:val="a5"/>
        <w:numPr>
          <w:ilvl w:val="0"/>
          <w:numId w:val="16"/>
        </w:numPr>
        <w:spacing w:after="0" w:line="240" w:lineRule="auto"/>
        <w:ind w:left="-284" w:firstLine="0"/>
        <w:rPr>
          <w:rFonts w:ascii="Times New Roman" w:hAnsi="Times New Roman"/>
          <w:sz w:val="17"/>
          <w:szCs w:val="17"/>
        </w:rPr>
      </w:pPr>
      <w:r w:rsidRPr="00845746">
        <w:rPr>
          <w:rFonts w:ascii="Times New Roman" w:hAnsi="Times New Roman"/>
          <w:sz w:val="28"/>
          <w:szCs w:val="28"/>
        </w:rPr>
        <w:t>Во время подготовки ребенок регулярно должен делать короткие перерывы.</w:t>
      </w:r>
    </w:p>
    <w:p w:rsidR="005B629B" w:rsidRPr="00845746" w:rsidRDefault="00845746" w:rsidP="00845746">
      <w:pPr>
        <w:pStyle w:val="a5"/>
        <w:spacing w:after="0" w:line="240" w:lineRule="auto"/>
        <w:ind w:left="-284"/>
        <w:rPr>
          <w:rFonts w:ascii="Times New Roman" w:hAnsi="Times New Roman"/>
          <w:sz w:val="17"/>
          <w:szCs w:val="17"/>
        </w:rPr>
      </w:pPr>
      <w:r>
        <w:rPr>
          <w:rFonts w:ascii="Times New Roman" w:hAnsi="Times New Roman"/>
          <w:sz w:val="28"/>
          <w:szCs w:val="28"/>
        </w:rPr>
        <w:t>10.</w:t>
      </w:r>
      <w:r w:rsidR="005B629B" w:rsidRPr="00845746">
        <w:rPr>
          <w:rFonts w:ascii="Times New Roman" w:hAnsi="Times New Roman"/>
          <w:sz w:val="28"/>
          <w:szCs w:val="28"/>
        </w:rPr>
        <w:t>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7679E0" w:rsidRDefault="007679E0">
      <w:pPr>
        <w:rPr>
          <w:rFonts w:ascii="Times New Roman" w:eastAsia="Times New Roman" w:hAnsi="Times New Roman" w:cs="Times New Roman"/>
          <w:b/>
          <w:sz w:val="28"/>
          <w:szCs w:val="28"/>
          <w:lang w:eastAsia="ru-RU"/>
        </w:rPr>
      </w:pPr>
      <w:r>
        <w:rPr>
          <w:rFonts w:ascii="Times New Roman" w:hAnsi="Times New Roman"/>
          <w:b/>
          <w:sz w:val="28"/>
          <w:szCs w:val="28"/>
        </w:rPr>
        <w:br w:type="page"/>
      </w:r>
    </w:p>
    <w:p w:rsidR="005B629B" w:rsidRDefault="007679E0" w:rsidP="007679E0">
      <w:pPr>
        <w:pStyle w:val="a5"/>
        <w:spacing w:before="100" w:beforeAutospacing="1"/>
        <w:ind w:left="-284"/>
        <w:jc w:val="right"/>
        <w:rPr>
          <w:rFonts w:ascii="Times New Roman" w:hAnsi="Times New Roman"/>
          <w:sz w:val="28"/>
          <w:szCs w:val="28"/>
        </w:rPr>
      </w:pPr>
      <w:r w:rsidRPr="007679E0">
        <w:rPr>
          <w:rFonts w:ascii="Times New Roman" w:hAnsi="Times New Roman"/>
          <w:sz w:val="28"/>
          <w:szCs w:val="28"/>
        </w:rPr>
        <w:lastRenderedPageBreak/>
        <w:t>ПРИЛОЖЕНИЕ 11</w:t>
      </w:r>
    </w:p>
    <w:p w:rsidR="007679E0" w:rsidRPr="00E07F09" w:rsidRDefault="007679E0" w:rsidP="007679E0">
      <w:pPr>
        <w:spacing w:after="0" w:line="360" w:lineRule="auto"/>
        <w:jc w:val="center"/>
        <w:rPr>
          <w:rFonts w:ascii="Calibri" w:eastAsia="Times New Roman" w:hAnsi="Calibri" w:cs="Times New Roman"/>
          <w:color w:val="000000"/>
          <w:lang w:eastAsia="ru-RU"/>
        </w:rPr>
      </w:pPr>
      <w:r w:rsidRPr="00E07F09">
        <w:rPr>
          <w:rFonts w:ascii="Times New Roman" w:eastAsia="Times New Roman" w:hAnsi="Times New Roman" w:cs="Times New Roman"/>
          <w:b/>
          <w:bCs/>
          <w:color w:val="000000"/>
          <w:sz w:val="24"/>
          <w:szCs w:val="24"/>
          <w:lang w:eastAsia="ru-RU"/>
        </w:rPr>
        <w:t>Советы родителям: Как помочь детям подготовиться к  экзаменам</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Подбадривайте детей, хвалите их за то, что они делают хорошо.</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Повышайте их уверенность в себе, так как чем больше ребенок боится неудачи, тем более вероятности допущения ошибок.</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Контролируйте режим подготовки ребенка, не допускайте перегрузок, объясните ему, что он обязательно должен чередовать занятия с отдыхом.</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так далее стимулируют работу головного мозга.</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так далее.</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w:t>
      </w:r>
      <w:r w:rsidRPr="007679E0">
        <w:rPr>
          <w:rFonts w:ascii="Times New Roman" w:eastAsia="Times New Roman" w:hAnsi="Times New Roman" w:cs="Times New Roman"/>
          <w:color w:val="000000"/>
          <w:sz w:val="24"/>
          <w:szCs w:val="24"/>
          <w:lang w:eastAsia="ru-RU"/>
        </w:rPr>
        <w:lastRenderedPageBreak/>
        <w:t>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7679E0" w:rsidRPr="007679E0" w:rsidRDefault="007679E0" w:rsidP="00616D08">
      <w:pPr>
        <w:numPr>
          <w:ilvl w:val="0"/>
          <w:numId w:val="18"/>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Посоветуйте детям во время экзамена обратить внимание на следующее:</w:t>
      </w:r>
    </w:p>
    <w:p w:rsidR="007679E0" w:rsidRPr="007679E0" w:rsidRDefault="007679E0" w:rsidP="007679E0">
      <w:pPr>
        <w:tabs>
          <w:tab w:val="num" w:pos="-284"/>
        </w:tabs>
        <w:spacing w:after="0" w:line="360" w:lineRule="auto"/>
        <w:ind w:left="-284"/>
        <w:rPr>
          <w:rFonts w:ascii="Calibri" w:eastAsia="Times New Roman" w:hAnsi="Calibri"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7679E0" w:rsidRPr="007679E0" w:rsidRDefault="007679E0" w:rsidP="007679E0">
      <w:pPr>
        <w:tabs>
          <w:tab w:val="num" w:pos="-284"/>
        </w:tabs>
        <w:spacing w:after="0" w:line="360" w:lineRule="auto"/>
        <w:ind w:left="-284"/>
        <w:rPr>
          <w:rFonts w:ascii="Calibri" w:eastAsia="Times New Roman" w:hAnsi="Calibri"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w:t>
      </w:r>
    </w:p>
    <w:p w:rsidR="007679E0" w:rsidRPr="007679E0" w:rsidRDefault="007679E0" w:rsidP="007679E0">
      <w:pPr>
        <w:tabs>
          <w:tab w:val="num" w:pos="-284"/>
        </w:tabs>
        <w:spacing w:after="0" w:line="360" w:lineRule="auto"/>
        <w:ind w:left="-284"/>
        <w:rPr>
          <w:rFonts w:ascii="Calibri" w:eastAsia="Times New Roman" w:hAnsi="Calibri"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7679E0" w:rsidRPr="007679E0" w:rsidRDefault="007679E0" w:rsidP="007679E0">
      <w:pPr>
        <w:tabs>
          <w:tab w:val="num" w:pos="-284"/>
        </w:tabs>
        <w:spacing w:after="0" w:line="360" w:lineRule="auto"/>
        <w:ind w:left="-284"/>
        <w:rPr>
          <w:rFonts w:ascii="Calibri" w:eastAsia="Times New Roman" w:hAnsi="Calibri"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7679E0" w:rsidRPr="007679E0" w:rsidRDefault="007679E0" w:rsidP="00616D08">
      <w:pPr>
        <w:numPr>
          <w:ilvl w:val="0"/>
          <w:numId w:val="19"/>
        </w:numPr>
        <w:tabs>
          <w:tab w:val="clear" w:pos="720"/>
          <w:tab w:val="num" w:pos="-284"/>
        </w:tabs>
        <w:spacing w:after="0" w:line="360" w:lineRule="auto"/>
        <w:ind w:left="-284" w:firstLine="0"/>
        <w:rPr>
          <w:rFonts w:ascii="Calibri" w:eastAsia="Times New Roman" w:hAnsi="Calibri" w:cs="Arial"/>
          <w:color w:val="000000"/>
          <w:sz w:val="24"/>
          <w:szCs w:val="24"/>
          <w:lang w:eastAsia="ru-RU"/>
        </w:rPr>
      </w:pPr>
      <w:r w:rsidRPr="007679E0">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w:t>
      </w:r>
    </w:p>
    <w:p w:rsidR="007679E0" w:rsidRDefault="007679E0">
      <w:pPr>
        <w:rPr>
          <w:rFonts w:ascii="Times New Roman" w:hAnsi="Times New Roman"/>
          <w:sz w:val="28"/>
          <w:szCs w:val="28"/>
        </w:rPr>
      </w:pPr>
      <w:r>
        <w:rPr>
          <w:rFonts w:ascii="Times New Roman" w:hAnsi="Times New Roman"/>
          <w:sz w:val="28"/>
          <w:szCs w:val="28"/>
        </w:rPr>
        <w:br w:type="page"/>
      </w:r>
    </w:p>
    <w:p w:rsidR="007679E0" w:rsidRDefault="007679E0" w:rsidP="007679E0">
      <w:pPr>
        <w:spacing w:before="100" w:beforeAutospacing="1" w:line="360" w:lineRule="auto"/>
        <w:jc w:val="right"/>
        <w:rPr>
          <w:rFonts w:ascii="Times New Roman" w:hAnsi="Times New Roman"/>
          <w:sz w:val="28"/>
          <w:szCs w:val="28"/>
        </w:rPr>
      </w:pPr>
      <w:r>
        <w:rPr>
          <w:rFonts w:ascii="Times New Roman" w:hAnsi="Times New Roman"/>
          <w:sz w:val="28"/>
          <w:szCs w:val="28"/>
        </w:rPr>
        <w:lastRenderedPageBreak/>
        <w:t>ПРИЛОЖЕНИЕ 12</w:t>
      </w:r>
    </w:p>
    <w:p w:rsidR="007679E0" w:rsidRPr="007679E0" w:rsidRDefault="007679E0" w:rsidP="007679E0">
      <w:pPr>
        <w:spacing w:after="0" w:line="360" w:lineRule="auto"/>
        <w:ind w:left="-284"/>
        <w:jc w:val="center"/>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color w:val="000000"/>
          <w:sz w:val="24"/>
          <w:szCs w:val="24"/>
          <w:lang w:eastAsia="ru-RU"/>
        </w:rPr>
        <w:t xml:space="preserve">Памятка для педагогов: Типы учащихся и стратегии работы с ними при подготовке и проведении </w:t>
      </w:r>
      <w:r>
        <w:rPr>
          <w:rFonts w:ascii="Times New Roman" w:eastAsia="Times New Roman" w:hAnsi="Times New Roman" w:cs="Times New Roman"/>
          <w:b/>
          <w:bCs/>
          <w:color w:val="000000"/>
          <w:sz w:val="24"/>
          <w:szCs w:val="24"/>
          <w:lang w:eastAsia="ru-RU"/>
        </w:rPr>
        <w:t>ГИА и ЕГЭ</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Существуют следующие психологические типы учащихся, на которых следует обращать внимание при подготовке и проведении Единого государственного экзамена:</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«правополушарные» дети;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перфекционисты и «отличники»;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дети, испытывающие недостаток произвольности и самоорганизации;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астеничные дети;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гипертимные дети;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«застревающие» дети;</w:t>
      </w:r>
    </w:p>
    <w:p w:rsidR="007679E0" w:rsidRPr="007679E0" w:rsidRDefault="007679E0" w:rsidP="00616D08">
      <w:pPr>
        <w:numPr>
          <w:ilvl w:val="0"/>
          <w:numId w:val="2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тревожные и неуверенные дети.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1.Остановимся подробнее на краткой психологической характеристике так называемых «правополушарных» детей:</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Краткая психологическая характеристика</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У таких детей богатое воображение, хорошо развитое образное мышление. Запоминание материала лучше происходит на основе ассоциаций, метафор, аналогий.</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Правополушарные дети могут испытывать затруднения при необходимости четко,  логически мыслить, структурировать. Им трудно составлять конспекты, планы.</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Таким детям трудно выделять главное, но они хорошо обобщают.</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При устном опросе, если они не знают ответа, то могут его придумать или рассказать то, что знают из других областей. Ответы часто хаотичны.</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Им трудно отвлечься от эмоционально- образной составляющей учебного материала и сосредоточиться на фактах и теоретических построениях.</w:t>
      </w:r>
    </w:p>
    <w:p w:rsidR="007679E0" w:rsidRPr="007679E0" w:rsidRDefault="007679E0" w:rsidP="00616D08">
      <w:pPr>
        <w:numPr>
          <w:ilvl w:val="0"/>
          <w:numId w:val="2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Они задают оригинальные вопросы, их ответы тоже часто оригинальны.</w:t>
      </w:r>
    </w:p>
    <w:p w:rsidR="007679E0" w:rsidRPr="007679E0" w:rsidRDefault="007679E0" w:rsidP="007679E0">
      <w:pPr>
        <w:spacing w:after="0" w:line="360" w:lineRule="auto"/>
        <w:ind w:left="-284"/>
        <w:jc w:val="center"/>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Рассмотрим стратегии поддержки «правополушарных» детей:</w:t>
      </w:r>
    </w:p>
    <w:p w:rsidR="007679E0" w:rsidRPr="007679E0" w:rsidRDefault="007679E0" w:rsidP="00616D08">
      <w:pPr>
        <w:numPr>
          <w:ilvl w:val="0"/>
          <w:numId w:val="2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Учить выделять главное. Убедить ребенка в эффективности этой непривычной для него стратегии.</w:t>
      </w:r>
    </w:p>
    <w:p w:rsidR="007679E0" w:rsidRPr="007679E0" w:rsidRDefault="007679E0" w:rsidP="00616D08">
      <w:pPr>
        <w:numPr>
          <w:ilvl w:val="0"/>
          <w:numId w:val="2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Субъективное удобство – не показатель эффективности. Критерий – то, что спрашивается в тексте.</w:t>
      </w:r>
    </w:p>
    <w:p w:rsidR="007679E0" w:rsidRPr="007679E0" w:rsidRDefault="007679E0" w:rsidP="00616D08">
      <w:pPr>
        <w:numPr>
          <w:ilvl w:val="0"/>
          <w:numId w:val="2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lastRenderedPageBreak/>
        <w:t> Нужно ориентировать таких детей на выявление основного в каждом задании: что здесь является главным, на что стоит обращать внимание в первую очередь.</w:t>
      </w:r>
    </w:p>
    <w:p w:rsidR="007679E0" w:rsidRPr="007679E0" w:rsidRDefault="007679E0" w:rsidP="00616D08">
      <w:pPr>
        <w:numPr>
          <w:ilvl w:val="0"/>
          <w:numId w:val="23"/>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Учить вчитываться в текст, особенно в задании группы С.</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Затем проранжировать эти записи в порядке значимости.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И только потом записывать ответ.</w:t>
      </w:r>
    </w:p>
    <w:p w:rsidR="007679E0" w:rsidRPr="007679E0" w:rsidRDefault="007679E0" w:rsidP="00616D08">
      <w:pPr>
        <w:numPr>
          <w:ilvl w:val="0"/>
          <w:numId w:val="2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При подготовке задействовать образы, метафоры, картинки.</w:t>
      </w:r>
    </w:p>
    <w:p w:rsidR="007679E0" w:rsidRPr="007679E0" w:rsidRDefault="007679E0" w:rsidP="00616D08">
      <w:pPr>
        <w:numPr>
          <w:ilvl w:val="0"/>
          <w:numId w:val="25"/>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Далее рассмотрим краткую психологическую характеристику перфекционистов и «отличников»:</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Краткая психологическая характеристика</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Дети данной категории обычно отличаются высокой или очень высокой успеваемостью, ответственностью, организованностью, исполнительностью.</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Если они выполняют задание, то стремятся сделать его лучше всех или быстрее остальных использовать дополнительный материал.</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Перфекционисты очень чувствительны к похвале и вообще к любой оценке своей деятельности. Все, что они делают, должно быть замечено и соответствующим образом (естественно, высоко) оценено.</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Для таких детей характерен очень высокий уровень притязаний и крайне неустойчивая самооценка.</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Для того  чтобы чувствовать себя хорошими, им нужно не просто успевать, а делать это блестяще. Им недостаточно выполнить минимально необходимый объем заданий, им нужно сделать все, причем безошибочно.</w:t>
      </w:r>
    </w:p>
    <w:p w:rsidR="007679E0" w:rsidRPr="007679E0" w:rsidRDefault="007679E0" w:rsidP="00616D08">
      <w:pPr>
        <w:numPr>
          <w:ilvl w:val="0"/>
          <w:numId w:val="2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На экзамене возможный камень преткновения для них – необходимость пропустить задание, если они не могут с ним справиться.</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Далее рассмотрим стратегии поддержки перфекционистов и «отличников»:</w:t>
      </w:r>
    </w:p>
    <w:p w:rsidR="007679E0" w:rsidRPr="007679E0" w:rsidRDefault="007679E0" w:rsidP="00616D08">
      <w:pPr>
        <w:numPr>
          <w:ilvl w:val="0"/>
          <w:numId w:val="2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w:t>
      </w:r>
    </w:p>
    <w:p w:rsidR="007679E0" w:rsidRPr="007679E0" w:rsidRDefault="007679E0" w:rsidP="00616D08">
      <w:pPr>
        <w:numPr>
          <w:ilvl w:val="0"/>
          <w:numId w:val="28"/>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Во время экзамена перфекционисту нужно помочь распределить время.    В ходе экзамена можно время от времени интересоваться: «Сколько тебе еще осталось?» – и помогать  ему скорректировать собственные ожидания: «Тебе не нужно делать столько. Того, что ты уже выполнил, будет достаточно. Переходи к следующему заданию».</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3. Следующий психологическая характеристика – детей, испытывающих недостаток произвольности и самоорганизации: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Обычно этих детей характеризуют как «невнимательных», «рассеянных».</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lastRenderedPageBreak/>
        <w:t>*   У них сформированы все психические функции, необходимые для того, чтобы быть внимательными, но общий уровень организации деятельности низкий.</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У таких детей часто неустойчивая работоспособность, им присущи частые колебания темпа деятельности.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 Обратимся к стратегиям поддержки детей, испытывающих недостаток произвольности и самоорганизации:</w:t>
      </w:r>
    </w:p>
    <w:p w:rsidR="007679E0" w:rsidRPr="007679E0" w:rsidRDefault="007679E0" w:rsidP="00616D08">
      <w:pPr>
        <w:numPr>
          <w:ilvl w:val="0"/>
          <w:numId w:val="29"/>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На этапе подготовки очень важно научить ребенка использовать для саморегуляции деятельности различные внешние опоры. Такими опорами могут стать песочные часы, отмеряющие время, нужное для выполнения задания; составление списка необходимых дел (и их вычерчивание по мере выполнения); линейка, указывающая нужную строку, и прочее.</w:t>
      </w:r>
    </w:p>
    <w:p w:rsidR="007679E0" w:rsidRPr="007679E0" w:rsidRDefault="007679E0" w:rsidP="00616D08">
      <w:pPr>
        <w:numPr>
          <w:ilvl w:val="0"/>
          <w:numId w:val="3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На этапе подготовки очень важно научить ребенка использовать для саморегуляции деятельности различные внешние опоры. Такими опорами могут стать песочные часы, отмеряющие время, нужное для выполнения задания; составление списка необходимых дел (и их вычерчивание по мере выполнения); линейка, указывающая нужную строку, и прочее.</w:t>
      </w:r>
    </w:p>
    <w:p w:rsidR="007679E0" w:rsidRPr="007679E0" w:rsidRDefault="007679E0" w:rsidP="00616D08">
      <w:pPr>
        <w:numPr>
          <w:ilvl w:val="0"/>
          <w:numId w:val="30"/>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Необходимо привлекать родителей для помощи детям в домашних условиях организовывать и структурировать время.</w:t>
      </w:r>
    </w:p>
    <w:p w:rsidR="007679E0" w:rsidRPr="007679E0" w:rsidRDefault="007679E0" w:rsidP="00616D08">
      <w:pPr>
        <w:numPr>
          <w:ilvl w:val="0"/>
          <w:numId w:val="31"/>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Перейдем к следующему психологическому типу  - астеничные дети.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Краткая психологическая характеристика данного типа:</w:t>
      </w:r>
    </w:p>
    <w:p w:rsidR="007679E0" w:rsidRPr="007679E0" w:rsidRDefault="007679E0" w:rsidP="00616D08">
      <w:pPr>
        <w:numPr>
          <w:ilvl w:val="0"/>
          <w:numId w:val="3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w:t>
      </w:r>
    </w:p>
    <w:p w:rsidR="007679E0" w:rsidRPr="007679E0" w:rsidRDefault="007679E0" w:rsidP="00616D08">
      <w:pPr>
        <w:numPr>
          <w:ilvl w:val="0"/>
          <w:numId w:val="3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Во время уроков они нередко ложатся на парту, подпирают голову рукой или начинают раскачиваться, тем самым пытаясь себя тонизировать.</w:t>
      </w:r>
    </w:p>
    <w:p w:rsidR="007679E0" w:rsidRPr="007679E0" w:rsidRDefault="007679E0" w:rsidP="00616D08">
      <w:pPr>
        <w:numPr>
          <w:ilvl w:val="0"/>
          <w:numId w:val="3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7679E0" w:rsidRPr="007679E0" w:rsidRDefault="007679E0" w:rsidP="00616D08">
      <w:pPr>
        <w:numPr>
          <w:ilvl w:val="0"/>
          <w:numId w:val="32"/>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ЕГЭ требует высокой работоспособности на протяжении достаточно длительного периода (3 часа). Поэтому у астеничных детей очень высока вероятность снижения качества работы, возникновения ощущения усталости.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Стратегии поддержки астеничных детей:</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color w:val="000000"/>
          <w:sz w:val="24"/>
          <w:szCs w:val="24"/>
          <w:lang w:eastAsia="ru-RU"/>
        </w:rPr>
        <w:t>*</w:t>
      </w:r>
      <w:r w:rsidRPr="007679E0">
        <w:rPr>
          <w:rFonts w:ascii="Times New Roman" w:eastAsia="Times New Roman" w:hAnsi="Times New Roman" w:cs="Times New Roman"/>
          <w:color w:val="000000"/>
          <w:sz w:val="24"/>
          <w:szCs w:val="24"/>
          <w:lang w:eastAsia="ru-RU"/>
        </w:rPr>
        <w:t xml:space="preserve">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w:t>
      </w:r>
      <w:r w:rsidRPr="007679E0">
        <w:rPr>
          <w:rFonts w:ascii="Times New Roman" w:eastAsia="Times New Roman" w:hAnsi="Times New Roman" w:cs="Times New Roman"/>
          <w:color w:val="000000"/>
          <w:sz w:val="24"/>
          <w:szCs w:val="24"/>
          <w:lang w:eastAsia="ru-RU"/>
        </w:rPr>
        <w:lastRenderedPageBreak/>
        <w:t>занимаются с утра до вечера, а ты после двух часов уже устал». Ребенок не притворяется, просто таковы его индивидуальные особенности.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color w:val="000000"/>
          <w:sz w:val="24"/>
          <w:szCs w:val="24"/>
          <w:lang w:eastAsia="ru-RU"/>
        </w:rPr>
        <w:t>*</w:t>
      </w:r>
      <w:r w:rsidRPr="007679E0">
        <w:rPr>
          <w:rFonts w:ascii="Times New Roman" w:eastAsia="Times New Roman" w:hAnsi="Times New Roman" w:cs="Times New Roman"/>
          <w:color w:val="000000"/>
          <w:sz w:val="24"/>
          <w:szCs w:val="24"/>
          <w:lang w:eastAsia="ru-RU"/>
        </w:rPr>
        <w:t>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Родителям астеничных детей стоит получить консультацию психоневролога или невропатолога о возможности поддержать ребенка с помощью витаминов или травяных сборов.</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Во время экзамена астеничным детям требуется несколько перерывов, поэтому их не стоит торопить, если они вдруг прерывают деятельность и на какое  – то время останавливаются. Им по возможности лучше организовать несколько коротких «перемен» (отпустить в туалет и другое).</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Можно научить детей нескольким простым физическим упражнениям для плечевого пояса, шеи, головы, которые он сможет незаметно для окружающих использовать непосредственно на экзамене  для поддержания своей работоспособности.</w:t>
      </w:r>
    </w:p>
    <w:p w:rsidR="007679E0" w:rsidRPr="007679E0" w:rsidRDefault="007679E0" w:rsidP="00616D08">
      <w:pPr>
        <w:numPr>
          <w:ilvl w:val="0"/>
          <w:numId w:val="33"/>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Следующий тип учащихся – гипертимные дети.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Их психологическая характеристика такова:</w:t>
      </w:r>
    </w:p>
    <w:p w:rsidR="007679E0" w:rsidRPr="007679E0" w:rsidRDefault="007679E0" w:rsidP="00616D08">
      <w:pPr>
        <w:numPr>
          <w:ilvl w:val="0"/>
          <w:numId w:val="3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Гипертимные дети очень быстрые, энергичные, активные, не склонные к педантизму.</w:t>
      </w:r>
    </w:p>
    <w:p w:rsidR="007679E0" w:rsidRPr="007679E0" w:rsidRDefault="007679E0" w:rsidP="00616D08">
      <w:pPr>
        <w:numPr>
          <w:ilvl w:val="0"/>
          <w:numId w:val="3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У них высокий темп деятельности, они могут сделать множество дел за короткое время, они импульсивны и порой не сдержаны.</w:t>
      </w:r>
    </w:p>
    <w:p w:rsidR="007679E0" w:rsidRPr="007679E0" w:rsidRDefault="007679E0" w:rsidP="00616D08">
      <w:pPr>
        <w:numPr>
          <w:ilvl w:val="0"/>
          <w:numId w:val="3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Быстро выполняя задания, они зачастую делают это небрежно, не проверяют себя и не видят собственных ошибок.</w:t>
      </w:r>
    </w:p>
    <w:p w:rsidR="007679E0" w:rsidRPr="007679E0" w:rsidRDefault="007679E0" w:rsidP="00616D08">
      <w:pPr>
        <w:numPr>
          <w:ilvl w:val="0"/>
          <w:numId w:val="3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Гипертимные дети испытывают затруднения в ходе работы, требующей высокой тщательности, зато прекрасно справляются с заданиями, требующими высокой мобильности и переключаемости.</w:t>
      </w:r>
    </w:p>
    <w:p w:rsidR="007679E0" w:rsidRPr="007679E0" w:rsidRDefault="007679E0" w:rsidP="00616D08">
      <w:pPr>
        <w:numPr>
          <w:ilvl w:val="0"/>
          <w:numId w:val="34"/>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Особенностью этой категории детей часто является также невысокая значимость учебных достижений, сниженная учебная мотивация. Они не расстраиваются из-за плохих оценок.</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Стратегиями поддержки гипертимных детей будут следующие</w:t>
      </w:r>
      <w:r w:rsidRPr="007679E0">
        <w:rPr>
          <w:rFonts w:ascii="Times New Roman" w:eastAsia="Times New Roman" w:hAnsi="Times New Roman" w:cs="Times New Roman"/>
          <w:b/>
          <w:bCs/>
          <w:color w:val="000000"/>
          <w:sz w:val="24"/>
          <w:szCs w:val="24"/>
          <w:lang w:eastAsia="ru-RU"/>
        </w:rPr>
        <w:t>:</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*Основной принцип, которым нужно руководствоваться гипертимным детям: «Сделал – проверь». Учителю  важно научить ребенка проверять свою работу (при необходимости используя прием дистанцирования: «Представь, что проверяешь не свою работу, а работу Коли».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Очень важно не пытаться изменить темп деятельности, особенно с помощью инструкций типа «Не торопись». Ребенок все равно будет работать в том темпе, в котором ему комфортно.</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lastRenderedPageBreak/>
        <w:t>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Во время экзамена гипертимным детям нужно мягко и ненавязчиво напоминать о необходимости самоконтроля: «Ты проверяешь то, что делаешь?» Кроме того, их лучше посадить в классе так, чтобы возможность с кем-то общаться была минимальна.</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6.  Далее остановимся на  типе «застревающие» дети</w:t>
      </w:r>
      <w:r w:rsidRPr="007679E0">
        <w:rPr>
          <w:rFonts w:ascii="Times New Roman" w:eastAsia="Times New Roman" w:hAnsi="Times New Roman" w:cs="Times New Roman"/>
          <w:b/>
          <w:bCs/>
          <w:color w:val="000000"/>
          <w:sz w:val="24"/>
          <w:szCs w:val="24"/>
          <w:lang w:eastAsia="ru-RU"/>
        </w:rPr>
        <w:t>.</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Краткая психологическая характеристика  «застревающих» детей следующая:</w:t>
      </w:r>
    </w:p>
    <w:p w:rsidR="007679E0" w:rsidRPr="007679E0" w:rsidRDefault="007679E0" w:rsidP="00616D08">
      <w:pPr>
        <w:numPr>
          <w:ilvl w:val="0"/>
          <w:numId w:val="35"/>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Таких детей характеризует низкая подвижность, низкая лабильность психических функций. Они с трудом переключаются с одного задания на другое.</w:t>
      </w:r>
    </w:p>
    <w:p w:rsidR="007679E0" w:rsidRPr="007679E0" w:rsidRDefault="007679E0" w:rsidP="00616D08">
      <w:pPr>
        <w:numPr>
          <w:ilvl w:val="0"/>
          <w:numId w:val="35"/>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Они долго настраиваются и вникают при выполнении каждого задания. Если таких детей начинают торопить. Темп их деятельности снижается еще больше.</w:t>
      </w:r>
    </w:p>
    <w:p w:rsidR="007679E0" w:rsidRPr="007679E0" w:rsidRDefault="007679E0" w:rsidP="00616D08">
      <w:pPr>
        <w:numPr>
          <w:ilvl w:val="0"/>
          <w:numId w:val="35"/>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Они  основательны и зачастую  медлительны. Они практически никогда не укладываются в отведенное время.</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Стратегии поддержки «застревающих» детей таковы</w:t>
      </w:r>
      <w:r w:rsidRPr="007679E0">
        <w:rPr>
          <w:rFonts w:ascii="Times New Roman" w:eastAsia="Times New Roman" w:hAnsi="Times New Roman" w:cs="Times New Roman"/>
          <w:color w:val="000000"/>
          <w:sz w:val="24"/>
          <w:szCs w:val="24"/>
          <w:lang w:eastAsia="ru-RU"/>
        </w:rPr>
        <w:t>:</w:t>
      </w:r>
    </w:p>
    <w:p w:rsidR="007679E0" w:rsidRPr="007679E0" w:rsidRDefault="007679E0" w:rsidP="00616D08">
      <w:pPr>
        <w:numPr>
          <w:ilvl w:val="0"/>
          <w:numId w:val="3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Навык переключения внимания тренировать довольно сложно, но вполне реально научить ребенка пользоваться часами для того, чтобы определять время, необходимое для каждого задания.</w:t>
      </w:r>
    </w:p>
    <w:p w:rsidR="007679E0" w:rsidRPr="007679E0" w:rsidRDefault="007679E0" w:rsidP="00616D08">
      <w:pPr>
        <w:numPr>
          <w:ilvl w:val="0"/>
          <w:numId w:val="3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Это может проходить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w:t>
      </w:r>
    </w:p>
    <w:p w:rsidR="007679E0" w:rsidRPr="007679E0" w:rsidRDefault="007679E0" w:rsidP="00616D08">
      <w:pPr>
        <w:numPr>
          <w:ilvl w:val="0"/>
          <w:numId w:val="3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Можно также заранее определить, сколько времени можно потратить на каждое задание на экзамене.</w:t>
      </w:r>
    </w:p>
    <w:p w:rsidR="007679E0" w:rsidRPr="007679E0" w:rsidRDefault="007679E0" w:rsidP="00616D08">
      <w:pPr>
        <w:numPr>
          <w:ilvl w:val="0"/>
          <w:numId w:val="3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На экзамене задача взрослого – по мере возможности мягко и ненавязчиво помогать   таким детям переключаться на следующее задание. Если они подолгу раздумывают над каждым: «Ты уже можешь переходить к следующему заданию».</w:t>
      </w:r>
    </w:p>
    <w:p w:rsidR="007679E0" w:rsidRPr="007679E0" w:rsidRDefault="007679E0" w:rsidP="00616D08">
      <w:pPr>
        <w:numPr>
          <w:ilvl w:val="0"/>
          <w:numId w:val="36"/>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Ни в коем случае нельзя их торопить, от этого темп деятельности только снижается.</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7.Краткая психологическая характеристика тревожных и неуверенных детей такова:</w:t>
      </w:r>
    </w:p>
    <w:p w:rsidR="007679E0" w:rsidRPr="007679E0" w:rsidRDefault="007679E0" w:rsidP="00616D08">
      <w:pPr>
        <w:numPr>
          <w:ilvl w:val="0"/>
          <w:numId w:val="3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Для тревожных  детей учебный процесс сопряжен с определенным эмоциональным напряжением. Они склонны воспринимать любую ситуацию как опасную. Особую тревогу вызывает у них проверка знаний в любом виде ( контрольная работа, диктанты и другое).</w:t>
      </w:r>
    </w:p>
    <w:p w:rsidR="007679E0" w:rsidRPr="007679E0" w:rsidRDefault="007679E0" w:rsidP="00616D08">
      <w:pPr>
        <w:numPr>
          <w:ilvl w:val="0"/>
          <w:numId w:val="3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Эти дети часто перепроверяют уже сделанное, постоянно исправляют написанное, причем это может и не вести к существенному улучшении  качества работы.</w:t>
      </w:r>
    </w:p>
    <w:p w:rsidR="007679E0" w:rsidRPr="007679E0" w:rsidRDefault="007679E0" w:rsidP="00616D08">
      <w:pPr>
        <w:numPr>
          <w:ilvl w:val="0"/>
          <w:numId w:val="3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lastRenderedPageBreak/>
        <w:t>При устном ответе они, как правило, пристально наблюдают за реакциями взрослого. Обычно задают множество уточняющих вопросов, часто переспрашивают учителя, проверяя, правильно ли они его поняли.</w:t>
      </w:r>
    </w:p>
    <w:p w:rsidR="007679E0" w:rsidRPr="007679E0" w:rsidRDefault="007679E0" w:rsidP="00616D08">
      <w:pPr>
        <w:numPr>
          <w:ilvl w:val="0"/>
          <w:numId w:val="3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Тревожные дети при выполнении индивидуального задания обычно просят учителя посмотреть, правильно ли они сделали.</w:t>
      </w:r>
    </w:p>
    <w:p w:rsidR="007679E0" w:rsidRPr="007679E0" w:rsidRDefault="007679E0" w:rsidP="00616D08">
      <w:pPr>
        <w:numPr>
          <w:ilvl w:val="0"/>
          <w:numId w:val="37"/>
        </w:num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Они часто грызут ручку, теребят волосы или пальцы.</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Основные трудности</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Ситуация экзамена вообще сложна для тревожных детей, потому что она по природе своей оценочна. Наиболее трудной стороной ЕГЭ для тревожного ребенка является отсутствие эмоционального контакта со  взрослым.</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b/>
          <w:bCs/>
          <w:i/>
          <w:iCs/>
          <w:color w:val="000000"/>
          <w:sz w:val="24"/>
          <w:szCs w:val="24"/>
          <w:u w:val="single"/>
          <w:lang w:eastAsia="ru-RU"/>
        </w:rPr>
        <w:t>Стратегиями поддержки тревожных и неуверенных детей могут быть следующими</w:t>
      </w:r>
      <w:r w:rsidRPr="007679E0">
        <w:rPr>
          <w:rFonts w:ascii="Times New Roman" w:eastAsia="Times New Roman" w:hAnsi="Times New Roman" w:cs="Times New Roman"/>
          <w:b/>
          <w:bCs/>
          <w:color w:val="000000"/>
          <w:sz w:val="24"/>
          <w:szCs w:val="24"/>
          <w:lang w:eastAsia="ru-RU"/>
        </w:rPr>
        <w:t>:</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Для тревожных детей особенно важно создание эмоционального комфорта на предэкзаменационном этапе. Задача взрослого – поощрение.  Поддержка. В этом огромную роль играют поддерживающие высказывания: «Я уверен, ты справишься», «Ты так хорошо справился с  контрольной по физике».</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Ни в коем случае нельзя нагнетать обстановку, напоминая о серьезности предстоящего экзамена и значимости его результатов.</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Очень  важно обеспечить тревожным детям ощущение эмоциональной поддержки на самом экзамене. Это можно сделать различными невербальными способами: посмотреть, улыбнуться и другое. Тем самым взрослый как бы говорит ребенку: «Я здесь, с тобой, ты не один».</w:t>
      </w:r>
    </w:p>
    <w:p w:rsidR="007679E0" w:rsidRPr="007679E0" w:rsidRDefault="007679E0" w:rsidP="007679E0">
      <w:pPr>
        <w:spacing w:after="0" w:line="360" w:lineRule="auto"/>
        <w:ind w:left="-284"/>
        <w:jc w:val="both"/>
        <w:rPr>
          <w:rFonts w:ascii="Times New Roman" w:eastAsia="Times New Roman" w:hAnsi="Times New Roman" w:cs="Times New Roman"/>
          <w:color w:val="000000"/>
          <w:sz w:val="24"/>
          <w:szCs w:val="24"/>
          <w:lang w:eastAsia="ru-RU"/>
        </w:rPr>
      </w:pPr>
      <w:r w:rsidRPr="007679E0">
        <w:rPr>
          <w:rFonts w:ascii="Times New Roman" w:eastAsia="Times New Roman" w:hAnsi="Times New Roman" w:cs="Times New Roman"/>
          <w:color w:val="000000"/>
          <w:sz w:val="24"/>
          <w:szCs w:val="24"/>
          <w:lang w:eastAsia="ru-RU"/>
        </w:rPr>
        <w:t>*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sectPr w:rsidR="007679E0" w:rsidRPr="007679E0" w:rsidSect="00E16BF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08" w:rsidRDefault="00616D08" w:rsidP="00E16BF6">
      <w:pPr>
        <w:spacing w:after="0" w:line="240" w:lineRule="auto"/>
      </w:pPr>
      <w:r>
        <w:separator/>
      </w:r>
    </w:p>
  </w:endnote>
  <w:endnote w:type="continuationSeparator" w:id="0">
    <w:p w:rsidR="00616D08" w:rsidRDefault="00616D08" w:rsidP="00E1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6"/>
      <w:docPartObj>
        <w:docPartGallery w:val="Page Numbers (Bottom of Page)"/>
        <w:docPartUnique/>
      </w:docPartObj>
    </w:sdtPr>
    <w:sdtContent>
      <w:p w:rsidR="00A07687" w:rsidRDefault="00C2182B">
        <w:pPr>
          <w:pStyle w:val="ad"/>
          <w:jc w:val="center"/>
        </w:pPr>
        <w:fldSimple w:instr=" PAGE   \* MERGEFORMAT ">
          <w:r w:rsidR="007679E0">
            <w:rPr>
              <w:noProof/>
            </w:rPr>
            <w:t>42</w:t>
          </w:r>
        </w:fldSimple>
      </w:p>
    </w:sdtContent>
  </w:sdt>
  <w:p w:rsidR="00A07687" w:rsidRDefault="00A0768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08" w:rsidRDefault="00616D08" w:rsidP="00E16BF6">
      <w:pPr>
        <w:spacing w:after="0" w:line="240" w:lineRule="auto"/>
      </w:pPr>
      <w:r>
        <w:separator/>
      </w:r>
    </w:p>
  </w:footnote>
  <w:footnote w:type="continuationSeparator" w:id="0">
    <w:p w:rsidR="00616D08" w:rsidRDefault="00616D08" w:rsidP="00E16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628"/>
    <w:multiLevelType w:val="hybridMultilevel"/>
    <w:tmpl w:val="F7A0706C"/>
    <w:lvl w:ilvl="0" w:tplc="663A4CA0">
      <w:start w:val="1"/>
      <w:numFmt w:val="decimal"/>
      <w:lvlText w:val="%1."/>
      <w:lvlJc w:val="left"/>
      <w:pPr>
        <w:ind w:left="241" w:hanging="52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463A"/>
    <w:multiLevelType w:val="hybridMultilevel"/>
    <w:tmpl w:val="810E74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1931B7"/>
    <w:multiLevelType w:val="hybridMultilevel"/>
    <w:tmpl w:val="033EB64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C2B6D92"/>
    <w:multiLevelType w:val="multilevel"/>
    <w:tmpl w:val="A51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1CB2"/>
    <w:multiLevelType w:val="hybridMultilevel"/>
    <w:tmpl w:val="025CB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58483B"/>
    <w:multiLevelType w:val="hybridMultilevel"/>
    <w:tmpl w:val="3C90B13A"/>
    <w:lvl w:ilvl="0" w:tplc="DE560A0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6">
    <w:nsid w:val="145B1B83"/>
    <w:multiLevelType w:val="multilevel"/>
    <w:tmpl w:val="2EBC4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F1B87"/>
    <w:multiLevelType w:val="multilevel"/>
    <w:tmpl w:val="A6D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92724"/>
    <w:multiLevelType w:val="hybridMultilevel"/>
    <w:tmpl w:val="986E1DF8"/>
    <w:lvl w:ilvl="0" w:tplc="04190011">
      <w:start w:val="1"/>
      <w:numFmt w:val="decimal"/>
      <w:lvlText w:val="%1)"/>
      <w:lvlJc w:val="left"/>
      <w:pPr>
        <w:ind w:left="425" w:hanging="360"/>
      </w:p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9">
    <w:nsid w:val="20CD1A93"/>
    <w:multiLevelType w:val="multilevel"/>
    <w:tmpl w:val="641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81CD2"/>
    <w:multiLevelType w:val="multilevel"/>
    <w:tmpl w:val="9D4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E484A"/>
    <w:multiLevelType w:val="multilevel"/>
    <w:tmpl w:val="096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581C05"/>
    <w:multiLevelType w:val="multilevel"/>
    <w:tmpl w:val="505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204F0"/>
    <w:multiLevelType w:val="multilevel"/>
    <w:tmpl w:val="406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46030"/>
    <w:multiLevelType w:val="multilevel"/>
    <w:tmpl w:val="D9D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06129"/>
    <w:multiLevelType w:val="multilevel"/>
    <w:tmpl w:val="4E3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75C54"/>
    <w:multiLevelType w:val="multilevel"/>
    <w:tmpl w:val="A29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00027"/>
    <w:multiLevelType w:val="hybridMultilevel"/>
    <w:tmpl w:val="5DE6D7F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3B44B1"/>
    <w:multiLevelType w:val="multilevel"/>
    <w:tmpl w:val="E36C4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A5CE9"/>
    <w:multiLevelType w:val="hybridMultilevel"/>
    <w:tmpl w:val="57C46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24904"/>
    <w:multiLevelType w:val="multilevel"/>
    <w:tmpl w:val="D5D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007D2"/>
    <w:multiLevelType w:val="hybridMultilevel"/>
    <w:tmpl w:val="584A880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442F7165"/>
    <w:multiLevelType w:val="multilevel"/>
    <w:tmpl w:val="1306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C5673"/>
    <w:multiLevelType w:val="hybridMultilevel"/>
    <w:tmpl w:val="667C1700"/>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4">
    <w:nsid w:val="4C674BC1"/>
    <w:multiLevelType w:val="multilevel"/>
    <w:tmpl w:val="C17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14829"/>
    <w:multiLevelType w:val="multilevel"/>
    <w:tmpl w:val="40488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C5712E"/>
    <w:multiLevelType w:val="multilevel"/>
    <w:tmpl w:val="72A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B70A5"/>
    <w:multiLevelType w:val="multilevel"/>
    <w:tmpl w:val="6DF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E6A34"/>
    <w:multiLevelType w:val="hybridMultilevel"/>
    <w:tmpl w:val="222C502C"/>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647720A"/>
    <w:multiLevelType w:val="hybridMultilevel"/>
    <w:tmpl w:val="FD4AB3E8"/>
    <w:lvl w:ilvl="0" w:tplc="6A3267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65C16F5"/>
    <w:multiLevelType w:val="hybridMultilevel"/>
    <w:tmpl w:val="BB869D1E"/>
    <w:lvl w:ilvl="0" w:tplc="03D2ECA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96C32E0"/>
    <w:multiLevelType w:val="multilevel"/>
    <w:tmpl w:val="0F5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84E4D"/>
    <w:multiLevelType w:val="hybridMultilevel"/>
    <w:tmpl w:val="F06AC67E"/>
    <w:lvl w:ilvl="0" w:tplc="8C02B5C2">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C53799B"/>
    <w:multiLevelType w:val="hybridMultilevel"/>
    <w:tmpl w:val="A48AB990"/>
    <w:lvl w:ilvl="0" w:tplc="6A3267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749307A4"/>
    <w:multiLevelType w:val="hybridMultilevel"/>
    <w:tmpl w:val="C85853E2"/>
    <w:lvl w:ilvl="0" w:tplc="059A2B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D57525A"/>
    <w:multiLevelType w:val="multilevel"/>
    <w:tmpl w:val="1604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904959"/>
    <w:multiLevelType w:val="multilevel"/>
    <w:tmpl w:val="4C0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1"/>
  </w:num>
  <w:num w:numId="6">
    <w:abstractNumId w:val="4"/>
  </w:num>
  <w:num w:numId="7">
    <w:abstractNumId w:val="5"/>
  </w:num>
  <w:num w:numId="8">
    <w:abstractNumId w:val="8"/>
  </w:num>
  <w:num w:numId="9">
    <w:abstractNumId w:val="21"/>
  </w:num>
  <w:num w:numId="10">
    <w:abstractNumId w:val="28"/>
  </w:num>
  <w:num w:numId="11">
    <w:abstractNumId w:val="23"/>
  </w:num>
  <w:num w:numId="12">
    <w:abstractNumId w:val="2"/>
  </w:num>
  <w:num w:numId="13">
    <w:abstractNumId w:val="34"/>
  </w:num>
  <w:num w:numId="14">
    <w:abstractNumId w:val="33"/>
  </w:num>
  <w:num w:numId="15">
    <w:abstractNumId w:val="29"/>
  </w:num>
  <w:num w:numId="16">
    <w:abstractNumId w:val="0"/>
  </w:num>
  <w:num w:numId="17">
    <w:abstractNumId w:val="19"/>
  </w:num>
  <w:num w:numId="18">
    <w:abstractNumId w:val="36"/>
  </w:num>
  <w:num w:numId="19">
    <w:abstractNumId w:val="3"/>
  </w:num>
  <w:num w:numId="20">
    <w:abstractNumId w:val="35"/>
  </w:num>
  <w:num w:numId="21">
    <w:abstractNumId w:val="7"/>
  </w:num>
  <w:num w:numId="22">
    <w:abstractNumId w:val="9"/>
  </w:num>
  <w:num w:numId="23">
    <w:abstractNumId w:val="24"/>
  </w:num>
  <w:num w:numId="24">
    <w:abstractNumId w:val="12"/>
  </w:num>
  <w:num w:numId="25">
    <w:abstractNumId w:val="6"/>
  </w:num>
  <w:num w:numId="26">
    <w:abstractNumId w:val="11"/>
  </w:num>
  <w:num w:numId="27">
    <w:abstractNumId w:val="13"/>
  </w:num>
  <w:num w:numId="28">
    <w:abstractNumId w:val="14"/>
  </w:num>
  <w:num w:numId="29">
    <w:abstractNumId w:val="26"/>
  </w:num>
  <w:num w:numId="30">
    <w:abstractNumId w:val="15"/>
  </w:num>
  <w:num w:numId="31">
    <w:abstractNumId w:val="18"/>
  </w:num>
  <w:num w:numId="32">
    <w:abstractNumId w:val="16"/>
  </w:num>
  <w:num w:numId="33">
    <w:abstractNumId w:val="25"/>
  </w:num>
  <w:num w:numId="34">
    <w:abstractNumId w:val="10"/>
  </w:num>
  <w:num w:numId="35">
    <w:abstractNumId w:val="22"/>
  </w:num>
  <w:num w:numId="36">
    <w:abstractNumId w:val="31"/>
  </w:num>
  <w:num w:numId="37">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6A97"/>
    <w:rsid w:val="0000606B"/>
    <w:rsid w:val="0005237A"/>
    <w:rsid w:val="00065ACB"/>
    <w:rsid w:val="000D1172"/>
    <w:rsid w:val="001207F0"/>
    <w:rsid w:val="001D01F0"/>
    <w:rsid w:val="0027046D"/>
    <w:rsid w:val="002733C4"/>
    <w:rsid w:val="002747F1"/>
    <w:rsid w:val="002C1E63"/>
    <w:rsid w:val="002F1CB0"/>
    <w:rsid w:val="00314065"/>
    <w:rsid w:val="00361105"/>
    <w:rsid w:val="003A31E8"/>
    <w:rsid w:val="003E1A57"/>
    <w:rsid w:val="004168BF"/>
    <w:rsid w:val="004571B6"/>
    <w:rsid w:val="00473C85"/>
    <w:rsid w:val="004753CF"/>
    <w:rsid w:val="00522091"/>
    <w:rsid w:val="005567E1"/>
    <w:rsid w:val="005B629B"/>
    <w:rsid w:val="005C1C80"/>
    <w:rsid w:val="00616D08"/>
    <w:rsid w:val="00623969"/>
    <w:rsid w:val="00667088"/>
    <w:rsid w:val="006734F7"/>
    <w:rsid w:val="006913F5"/>
    <w:rsid w:val="006D688A"/>
    <w:rsid w:val="006F3ADB"/>
    <w:rsid w:val="00730373"/>
    <w:rsid w:val="007679E0"/>
    <w:rsid w:val="007E5B2F"/>
    <w:rsid w:val="00845746"/>
    <w:rsid w:val="00883BC5"/>
    <w:rsid w:val="008B1143"/>
    <w:rsid w:val="00912E34"/>
    <w:rsid w:val="00933CB7"/>
    <w:rsid w:val="00967D6C"/>
    <w:rsid w:val="009C0A60"/>
    <w:rsid w:val="009C344B"/>
    <w:rsid w:val="009F660F"/>
    <w:rsid w:val="00A07687"/>
    <w:rsid w:val="00A2166C"/>
    <w:rsid w:val="00A70150"/>
    <w:rsid w:val="00A961B7"/>
    <w:rsid w:val="00B30232"/>
    <w:rsid w:val="00BB0776"/>
    <w:rsid w:val="00BB088F"/>
    <w:rsid w:val="00C2182B"/>
    <w:rsid w:val="00C22233"/>
    <w:rsid w:val="00CB6A97"/>
    <w:rsid w:val="00D865FF"/>
    <w:rsid w:val="00DB2C49"/>
    <w:rsid w:val="00DE7147"/>
    <w:rsid w:val="00E16BF6"/>
    <w:rsid w:val="00EB4DF5"/>
    <w:rsid w:val="00F00825"/>
    <w:rsid w:val="00F21FFC"/>
    <w:rsid w:val="00F359B5"/>
    <w:rsid w:val="00F87177"/>
    <w:rsid w:val="00F9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B6A97"/>
    <w:pPr>
      <w:widowControl w:val="0"/>
      <w:suppressAutoHyphens/>
      <w:spacing w:after="120" w:line="240" w:lineRule="auto"/>
    </w:pPr>
    <w:rPr>
      <w:rFonts w:ascii="Times New Roman" w:eastAsia="DejaVu Sans" w:hAnsi="Times New Roman" w:cs="Times New Roman"/>
      <w:kern w:val="1"/>
      <w:sz w:val="24"/>
      <w:szCs w:val="24"/>
      <w:lang w:eastAsia="ru-RU"/>
    </w:rPr>
  </w:style>
  <w:style w:type="character" w:customStyle="1" w:styleId="a4">
    <w:name w:val="Основной текст Знак"/>
    <w:basedOn w:val="a0"/>
    <w:link w:val="a3"/>
    <w:uiPriority w:val="99"/>
    <w:rsid w:val="00CB6A97"/>
    <w:rPr>
      <w:rFonts w:ascii="Times New Roman" w:eastAsia="DejaVu Sans" w:hAnsi="Times New Roman" w:cs="Times New Roman"/>
      <w:kern w:val="1"/>
      <w:sz w:val="24"/>
      <w:szCs w:val="24"/>
      <w:lang w:eastAsia="ru-RU"/>
    </w:rPr>
  </w:style>
  <w:style w:type="paragraph" w:customStyle="1" w:styleId="21">
    <w:name w:val="Основной текст 21"/>
    <w:basedOn w:val="a"/>
    <w:uiPriority w:val="99"/>
    <w:rsid w:val="00CB6A97"/>
    <w:pPr>
      <w:widowControl w:val="0"/>
      <w:suppressAutoHyphens/>
      <w:spacing w:after="0" w:line="360" w:lineRule="auto"/>
      <w:jc w:val="both"/>
    </w:pPr>
    <w:rPr>
      <w:rFonts w:ascii="Times New Roman" w:eastAsia="DejaVu Sans" w:hAnsi="Times New Roman" w:cs="Times New Roman"/>
      <w:kern w:val="1"/>
      <w:sz w:val="24"/>
      <w:szCs w:val="24"/>
      <w:lang w:eastAsia="ru-RU"/>
    </w:rPr>
  </w:style>
  <w:style w:type="paragraph" w:styleId="a5">
    <w:name w:val="List Paragraph"/>
    <w:basedOn w:val="a"/>
    <w:uiPriority w:val="99"/>
    <w:qFormat/>
    <w:rsid w:val="00CB6A97"/>
    <w:pPr>
      <w:ind w:left="720"/>
      <w:contextualSpacing/>
    </w:pPr>
    <w:rPr>
      <w:rFonts w:ascii="Calibri" w:eastAsia="Times New Roman" w:hAnsi="Calibri" w:cs="Times New Roman"/>
      <w:lang w:eastAsia="ru-RU"/>
    </w:rPr>
  </w:style>
  <w:style w:type="character" w:customStyle="1" w:styleId="style11">
    <w:name w:val="style11"/>
    <w:basedOn w:val="a0"/>
    <w:uiPriority w:val="99"/>
    <w:rsid w:val="00CB6A97"/>
    <w:rPr>
      <w:rFonts w:ascii="Times New Roman" w:hAnsi="Times New Roman" w:cs="Times New Roman" w:hint="default"/>
      <w:sz w:val="36"/>
      <w:szCs w:val="36"/>
    </w:rPr>
  </w:style>
  <w:style w:type="character" w:styleId="a6">
    <w:name w:val="Strong"/>
    <w:basedOn w:val="a0"/>
    <w:uiPriority w:val="99"/>
    <w:qFormat/>
    <w:rsid w:val="00CB6A97"/>
    <w:rPr>
      <w:rFonts w:cs="Times New Roman"/>
      <w:b/>
      <w:bCs/>
    </w:rPr>
  </w:style>
  <w:style w:type="paragraph" w:styleId="a7">
    <w:name w:val="Normal (Web)"/>
    <w:basedOn w:val="a"/>
    <w:uiPriority w:val="99"/>
    <w:rsid w:val="00CB6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6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6A97"/>
    <w:rPr>
      <w:rFonts w:ascii="Tahoma" w:hAnsi="Tahoma" w:cs="Tahoma"/>
      <w:sz w:val="16"/>
      <w:szCs w:val="16"/>
    </w:rPr>
  </w:style>
  <w:style w:type="character" w:styleId="aa">
    <w:name w:val="Hyperlink"/>
    <w:basedOn w:val="a0"/>
    <w:uiPriority w:val="99"/>
    <w:semiHidden/>
    <w:unhideWhenUsed/>
    <w:rsid w:val="00CB6A97"/>
    <w:rPr>
      <w:rFonts w:ascii="Times New Roman" w:hAnsi="Times New Roman" w:cs="Times New Roman" w:hint="default"/>
      <w:color w:val="0000FF"/>
      <w:u w:val="single"/>
    </w:rPr>
  </w:style>
  <w:style w:type="character" w:customStyle="1" w:styleId="ft11436">
    <w:name w:val="ft11436"/>
    <w:basedOn w:val="a0"/>
    <w:uiPriority w:val="99"/>
    <w:rsid w:val="00CB6A97"/>
    <w:rPr>
      <w:rFonts w:ascii="Times New Roman" w:hAnsi="Times New Roman" w:cs="Times New Roman" w:hint="default"/>
    </w:rPr>
  </w:style>
  <w:style w:type="character" w:customStyle="1" w:styleId="ft11463">
    <w:name w:val="ft11463"/>
    <w:basedOn w:val="a0"/>
    <w:uiPriority w:val="99"/>
    <w:rsid w:val="00CB6A97"/>
    <w:rPr>
      <w:rFonts w:ascii="Times New Roman" w:hAnsi="Times New Roman" w:cs="Times New Roman" w:hint="default"/>
    </w:rPr>
  </w:style>
  <w:style w:type="character" w:customStyle="1" w:styleId="ft11478">
    <w:name w:val="ft11478"/>
    <w:basedOn w:val="a0"/>
    <w:uiPriority w:val="99"/>
    <w:rsid w:val="00CB6A97"/>
    <w:rPr>
      <w:rFonts w:ascii="Times New Roman" w:hAnsi="Times New Roman" w:cs="Times New Roman" w:hint="default"/>
    </w:rPr>
  </w:style>
  <w:style w:type="character" w:customStyle="1" w:styleId="ft11491">
    <w:name w:val="ft11491"/>
    <w:basedOn w:val="a0"/>
    <w:uiPriority w:val="99"/>
    <w:rsid w:val="00CB6A97"/>
    <w:rPr>
      <w:rFonts w:ascii="Times New Roman" w:hAnsi="Times New Roman" w:cs="Times New Roman" w:hint="default"/>
    </w:rPr>
  </w:style>
  <w:style w:type="character" w:customStyle="1" w:styleId="ft11528">
    <w:name w:val="ft11528"/>
    <w:basedOn w:val="a0"/>
    <w:uiPriority w:val="99"/>
    <w:rsid w:val="00CB6A97"/>
    <w:rPr>
      <w:rFonts w:ascii="Times New Roman" w:hAnsi="Times New Roman" w:cs="Times New Roman" w:hint="default"/>
    </w:rPr>
  </w:style>
  <w:style w:type="character" w:customStyle="1" w:styleId="ft11534">
    <w:name w:val="ft11534"/>
    <w:basedOn w:val="a0"/>
    <w:uiPriority w:val="99"/>
    <w:rsid w:val="00CB6A97"/>
    <w:rPr>
      <w:rFonts w:ascii="Times New Roman" w:hAnsi="Times New Roman" w:cs="Times New Roman" w:hint="default"/>
    </w:rPr>
  </w:style>
  <w:style w:type="character" w:customStyle="1" w:styleId="ft74">
    <w:name w:val="ft74"/>
    <w:basedOn w:val="a0"/>
    <w:uiPriority w:val="99"/>
    <w:rsid w:val="00CB6A97"/>
    <w:rPr>
      <w:rFonts w:ascii="Times New Roman" w:hAnsi="Times New Roman" w:cs="Times New Roman" w:hint="default"/>
    </w:rPr>
  </w:style>
  <w:style w:type="character" w:customStyle="1" w:styleId="ft1">
    <w:name w:val="ft1"/>
    <w:basedOn w:val="a0"/>
    <w:uiPriority w:val="99"/>
    <w:rsid w:val="00CB6A97"/>
    <w:rPr>
      <w:rFonts w:ascii="Times New Roman" w:hAnsi="Times New Roman" w:cs="Times New Roman" w:hint="default"/>
    </w:rPr>
  </w:style>
  <w:style w:type="character" w:customStyle="1" w:styleId="ft11536">
    <w:name w:val="ft11536"/>
    <w:basedOn w:val="a0"/>
    <w:uiPriority w:val="99"/>
    <w:rsid w:val="00CB6A97"/>
    <w:rPr>
      <w:rFonts w:ascii="Times New Roman" w:hAnsi="Times New Roman" w:cs="Times New Roman" w:hint="default"/>
    </w:rPr>
  </w:style>
  <w:style w:type="character" w:customStyle="1" w:styleId="ft11541">
    <w:name w:val="ft11541"/>
    <w:basedOn w:val="a0"/>
    <w:uiPriority w:val="99"/>
    <w:rsid w:val="00CB6A97"/>
    <w:rPr>
      <w:rFonts w:ascii="Times New Roman" w:hAnsi="Times New Roman" w:cs="Times New Roman" w:hint="default"/>
    </w:rPr>
  </w:style>
  <w:style w:type="character" w:customStyle="1" w:styleId="ft11543">
    <w:name w:val="ft11543"/>
    <w:basedOn w:val="a0"/>
    <w:uiPriority w:val="99"/>
    <w:rsid w:val="00CB6A97"/>
    <w:rPr>
      <w:rFonts w:ascii="Times New Roman" w:hAnsi="Times New Roman" w:cs="Times New Roman" w:hint="default"/>
    </w:rPr>
  </w:style>
  <w:style w:type="character" w:customStyle="1" w:styleId="ft11547">
    <w:name w:val="ft11547"/>
    <w:basedOn w:val="a0"/>
    <w:uiPriority w:val="99"/>
    <w:rsid w:val="00CB6A97"/>
    <w:rPr>
      <w:rFonts w:ascii="Times New Roman" w:hAnsi="Times New Roman" w:cs="Times New Roman" w:hint="default"/>
    </w:rPr>
  </w:style>
  <w:style w:type="character" w:customStyle="1" w:styleId="ft11584">
    <w:name w:val="ft11584"/>
    <w:basedOn w:val="a0"/>
    <w:uiPriority w:val="99"/>
    <w:rsid w:val="00CB6A97"/>
    <w:rPr>
      <w:rFonts w:ascii="Times New Roman" w:hAnsi="Times New Roman" w:cs="Times New Roman" w:hint="default"/>
    </w:rPr>
  </w:style>
  <w:style w:type="character" w:customStyle="1" w:styleId="ft11631">
    <w:name w:val="ft11631"/>
    <w:basedOn w:val="a0"/>
    <w:uiPriority w:val="99"/>
    <w:rsid w:val="00CB6A97"/>
    <w:rPr>
      <w:rFonts w:ascii="Times New Roman" w:hAnsi="Times New Roman" w:cs="Times New Roman" w:hint="default"/>
    </w:rPr>
  </w:style>
  <w:style w:type="character" w:customStyle="1" w:styleId="ft1504">
    <w:name w:val="ft1504"/>
    <w:basedOn w:val="a0"/>
    <w:uiPriority w:val="99"/>
    <w:rsid w:val="00CB6A97"/>
    <w:rPr>
      <w:rFonts w:ascii="Times New Roman" w:hAnsi="Times New Roman" w:cs="Times New Roman" w:hint="default"/>
    </w:rPr>
  </w:style>
  <w:style w:type="character" w:customStyle="1" w:styleId="ft5371">
    <w:name w:val="ft5371"/>
    <w:basedOn w:val="a0"/>
    <w:uiPriority w:val="99"/>
    <w:rsid w:val="00CB6A97"/>
    <w:rPr>
      <w:rFonts w:ascii="Times New Roman" w:hAnsi="Times New Roman" w:cs="Times New Roman" w:hint="default"/>
    </w:rPr>
  </w:style>
  <w:style w:type="character" w:customStyle="1" w:styleId="ft11639">
    <w:name w:val="ft11639"/>
    <w:basedOn w:val="a0"/>
    <w:uiPriority w:val="99"/>
    <w:rsid w:val="00CB6A97"/>
    <w:rPr>
      <w:rFonts w:ascii="Times New Roman" w:hAnsi="Times New Roman" w:cs="Times New Roman" w:hint="default"/>
    </w:rPr>
  </w:style>
  <w:style w:type="character" w:customStyle="1" w:styleId="ft5385">
    <w:name w:val="ft5385"/>
    <w:basedOn w:val="a0"/>
    <w:uiPriority w:val="99"/>
    <w:rsid w:val="00CB6A97"/>
    <w:rPr>
      <w:rFonts w:ascii="Times New Roman" w:hAnsi="Times New Roman" w:cs="Times New Roman" w:hint="default"/>
    </w:rPr>
  </w:style>
  <w:style w:type="character" w:customStyle="1" w:styleId="ft11644">
    <w:name w:val="ft11644"/>
    <w:basedOn w:val="a0"/>
    <w:uiPriority w:val="99"/>
    <w:rsid w:val="00CB6A97"/>
    <w:rPr>
      <w:rFonts w:ascii="Times New Roman" w:hAnsi="Times New Roman" w:cs="Times New Roman" w:hint="default"/>
    </w:rPr>
  </w:style>
  <w:style w:type="character" w:customStyle="1" w:styleId="ft11670">
    <w:name w:val="ft11670"/>
    <w:basedOn w:val="a0"/>
    <w:uiPriority w:val="99"/>
    <w:rsid w:val="00CB6A97"/>
    <w:rPr>
      <w:rFonts w:ascii="Times New Roman" w:hAnsi="Times New Roman" w:cs="Times New Roman" w:hint="default"/>
    </w:rPr>
  </w:style>
  <w:style w:type="character" w:customStyle="1" w:styleId="ft11689">
    <w:name w:val="ft11689"/>
    <w:basedOn w:val="a0"/>
    <w:uiPriority w:val="99"/>
    <w:rsid w:val="00CB6A97"/>
    <w:rPr>
      <w:rFonts w:ascii="Times New Roman" w:hAnsi="Times New Roman" w:cs="Times New Roman" w:hint="default"/>
    </w:rPr>
  </w:style>
  <w:style w:type="character" w:customStyle="1" w:styleId="ft11697">
    <w:name w:val="ft11697"/>
    <w:basedOn w:val="a0"/>
    <w:uiPriority w:val="99"/>
    <w:rsid w:val="00CB6A97"/>
    <w:rPr>
      <w:rFonts w:ascii="Times New Roman" w:hAnsi="Times New Roman" w:cs="Times New Roman" w:hint="default"/>
    </w:rPr>
  </w:style>
  <w:style w:type="character" w:customStyle="1" w:styleId="ft11730">
    <w:name w:val="ft11730"/>
    <w:basedOn w:val="a0"/>
    <w:uiPriority w:val="99"/>
    <w:rsid w:val="00CB6A97"/>
    <w:rPr>
      <w:rFonts w:ascii="Times New Roman" w:hAnsi="Times New Roman" w:cs="Times New Roman" w:hint="default"/>
    </w:rPr>
  </w:style>
  <w:style w:type="character" w:customStyle="1" w:styleId="ft11761">
    <w:name w:val="ft11761"/>
    <w:basedOn w:val="a0"/>
    <w:uiPriority w:val="99"/>
    <w:rsid w:val="00CB6A97"/>
    <w:rPr>
      <w:rFonts w:ascii="Times New Roman" w:hAnsi="Times New Roman" w:cs="Times New Roman" w:hint="default"/>
    </w:rPr>
  </w:style>
  <w:style w:type="character" w:customStyle="1" w:styleId="ft11807">
    <w:name w:val="ft11807"/>
    <w:basedOn w:val="a0"/>
    <w:uiPriority w:val="99"/>
    <w:rsid w:val="00CB6A97"/>
    <w:rPr>
      <w:rFonts w:ascii="Times New Roman" w:hAnsi="Times New Roman" w:cs="Times New Roman" w:hint="default"/>
    </w:rPr>
  </w:style>
  <w:style w:type="character" w:customStyle="1" w:styleId="ft11848">
    <w:name w:val="ft11848"/>
    <w:basedOn w:val="a0"/>
    <w:uiPriority w:val="99"/>
    <w:rsid w:val="00CB6A97"/>
    <w:rPr>
      <w:rFonts w:ascii="Times New Roman" w:hAnsi="Times New Roman" w:cs="Times New Roman" w:hint="default"/>
    </w:rPr>
  </w:style>
  <w:style w:type="character" w:customStyle="1" w:styleId="ft11888">
    <w:name w:val="ft11888"/>
    <w:basedOn w:val="a0"/>
    <w:uiPriority w:val="99"/>
    <w:rsid w:val="00CB6A97"/>
    <w:rPr>
      <w:rFonts w:ascii="Times New Roman" w:hAnsi="Times New Roman" w:cs="Times New Roman" w:hint="default"/>
    </w:rPr>
  </w:style>
  <w:style w:type="character" w:customStyle="1" w:styleId="ft11922">
    <w:name w:val="ft11922"/>
    <w:basedOn w:val="a0"/>
    <w:uiPriority w:val="99"/>
    <w:rsid w:val="00CB6A97"/>
    <w:rPr>
      <w:rFonts w:ascii="Times New Roman" w:hAnsi="Times New Roman" w:cs="Times New Roman" w:hint="default"/>
    </w:rPr>
  </w:style>
  <w:style w:type="character" w:customStyle="1" w:styleId="ft11961">
    <w:name w:val="ft11961"/>
    <w:basedOn w:val="a0"/>
    <w:uiPriority w:val="99"/>
    <w:rsid w:val="00CB6A97"/>
    <w:rPr>
      <w:rFonts w:ascii="Times New Roman" w:hAnsi="Times New Roman" w:cs="Times New Roman" w:hint="default"/>
    </w:rPr>
  </w:style>
  <w:style w:type="character" w:customStyle="1" w:styleId="ft11973">
    <w:name w:val="ft11973"/>
    <w:basedOn w:val="a0"/>
    <w:uiPriority w:val="99"/>
    <w:rsid w:val="00CB6A97"/>
    <w:rPr>
      <w:rFonts w:ascii="Times New Roman" w:hAnsi="Times New Roman" w:cs="Times New Roman" w:hint="default"/>
    </w:rPr>
  </w:style>
  <w:style w:type="character" w:customStyle="1" w:styleId="ft12235">
    <w:name w:val="ft12235"/>
    <w:basedOn w:val="a0"/>
    <w:uiPriority w:val="99"/>
    <w:rsid w:val="00CB6A97"/>
    <w:rPr>
      <w:rFonts w:ascii="Times New Roman" w:hAnsi="Times New Roman" w:cs="Times New Roman" w:hint="default"/>
    </w:rPr>
  </w:style>
  <w:style w:type="character" w:customStyle="1" w:styleId="ft9499">
    <w:name w:val="ft9499"/>
    <w:basedOn w:val="a0"/>
    <w:uiPriority w:val="99"/>
    <w:rsid w:val="00CB6A97"/>
    <w:rPr>
      <w:rFonts w:ascii="Times New Roman" w:hAnsi="Times New Roman" w:cs="Times New Roman" w:hint="default"/>
    </w:rPr>
  </w:style>
  <w:style w:type="character" w:customStyle="1" w:styleId="ft12244">
    <w:name w:val="ft12244"/>
    <w:basedOn w:val="a0"/>
    <w:uiPriority w:val="99"/>
    <w:rsid w:val="00CB6A97"/>
    <w:rPr>
      <w:rFonts w:ascii="Times New Roman" w:hAnsi="Times New Roman" w:cs="Times New Roman" w:hint="default"/>
    </w:rPr>
  </w:style>
  <w:style w:type="character" w:customStyle="1" w:styleId="ft12249">
    <w:name w:val="ft12249"/>
    <w:basedOn w:val="a0"/>
    <w:uiPriority w:val="99"/>
    <w:rsid w:val="00CB6A97"/>
    <w:rPr>
      <w:rFonts w:ascii="Times New Roman" w:hAnsi="Times New Roman" w:cs="Times New Roman" w:hint="default"/>
    </w:rPr>
  </w:style>
  <w:style w:type="character" w:customStyle="1" w:styleId="ft2113">
    <w:name w:val="ft2113"/>
    <w:basedOn w:val="a0"/>
    <w:uiPriority w:val="99"/>
    <w:rsid w:val="00CB6A97"/>
    <w:rPr>
      <w:rFonts w:ascii="Times New Roman" w:hAnsi="Times New Roman" w:cs="Times New Roman" w:hint="default"/>
    </w:rPr>
  </w:style>
  <w:style w:type="character" w:customStyle="1" w:styleId="ft12256">
    <w:name w:val="ft12256"/>
    <w:basedOn w:val="a0"/>
    <w:uiPriority w:val="99"/>
    <w:rsid w:val="00CB6A97"/>
    <w:rPr>
      <w:rFonts w:ascii="Times New Roman" w:hAnsi="Times New Roman" w:cs="Times New Roman" w:hint="default"/>
    </w:rPr>
  </w:style>
  <w:style w:type="character" w:customStyle="1" w:styleId="ft12298">
    <w:name w:val="ft12298"/>
    <w:basedOn w:val="a0"/>
    <w:uiPriority w:val="99"/>
    <w:rsid w:val="00CB6A97"/>
    <w:rPr>
      <w:rFonts w:ascii="Times New Roman" w:hAnsi="Times New Roman" w:cs="Times New Roman" w:hint="default"/>
    </w:rPr>
  </w:style>
  <w:style w:type="character" w:customStyle="1" w:styleId="ft12339">
    <w:name w:val="ft12339"/>
    <w:basedOn w:val="a0"/>
    <w:uiPriority w:val="99"/>
    <w:rsid w:val="00CB6A97"/>
    <w:rPr>
      <w:rFonts w:ascii="Times New Roman" w:hAnsi="Times New Roman" w:cs="Times New Roman" w:hint="default"/>
    </w:rPr>
  </w:style>
  <w:style w:type="paragraph" w:styleId="ab">
    <w:name w:val="header"/>
    <w:basedOn w:val="a"/>
    <w:link w:val="ac"/>
    <w:uiPriority w:val="99"/>
    <w:semiHidden/>
    <w:unhideWhenUsed/>
    <w:rsid w:val="00E16B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16BF6"/>
  </w:style>
  <w:style w:type="paragraph" w:styleId="ad">
    <w:name w:val="footer"/>
    <w:basedOn w:val="a"/>
    <w:link w:val="ae"/>
    <w:uiPriority w:val="99"/>
    <w:unhideWhenUsed/>
    <w:rsid w:val="00E16B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16BF6"/>
  </w:style>
  <w:style w:type="character" w:customStyle="1" w:styleId="apple-converted-space">
    <w:name w:val="apple-converted-space"/>
    <w:basedOn w:val="a0"/>
    <w:rsid w:val="000D1172"/>
  </w:style>
</w:styles>
</file>

<file path=word/webSettings.xml><?xml version="1.0" encoding="utf-8"?>
<w:webSettings xmlns:r="http://schemas.openxmlformats.org/officeDocument/2006/relationships" xmlns:w="http://schemas.openxmlformats.org/wordprocessingml/2006/main">
  <w:divs>
    <w:div w:id="202180139">
      <w:bodyDiv w:val="1"/>
      <w:marLeft w:val="0"/>
      <w:marRight w:val="0"/>
      <w:marTop w:val="0"/>
      <w:marBottom w:val="0"/>
      <w:divBdr>
        <w:top w:val="none" w:sz="0" w:space="0" w:color="auto"/>
        <w:left w:val="none" w:sz="0" w:space="0" w:color="auto"/>
        <w:bottom w:val="none" w:sz="0" w:space="0" w:color="auto"/>
        <w:right w:val="none" w:sz="0" w:space="0" w:color="auto"/>
      </w:divBdr>
    </w:div>
    <w:div w:id="1131021464">
      <w:bodyDiv w:val="1"/>
      <w:marLeft w:val="0"/>
      <w:marRight w:val="0"/>
      <w:marTop w:val="0"/>
      <w:marBottom w:val="0"/>
      <w:divBdr>
        <w:top w:val="none" w:sz="0" w:space="0" w:color="auto"/>
        <w:left w:val="none" w:sz="0" w:space="0" w:color="auto"/>
        <w:bottom w:val="none" w:sz="0" w:space="0" w:color="auto"/>
        <w:right w:val="none" w:sz="0" w:space="0" w:color="auto"/>
      </w:divBdr>
      <w:divsChild>
        <w:div w:id="841166367">
          <w:marLeft w:val="780"/>
          <w:marRight w:val="113"/>
          <w:marTop w:val="100"/>
          <w:marBottom w:val="100"/>
          <w:divBdr>
            <w:top w:val="none" w:sz="0" w:space="0" w:color="auto"/>
            <w:left w:val="none" w:sz="0" w:space="0" w:color="auto"/>
            <w:bottom w:val="none" w:sz="0" w:space="0" w:color="auto"/>
            <w:right w:val="none" w:sz="0" w:space="0" w:color="auto"/>
          </w:divBdr>
        </w:div>
        <w:div w:id="2140491696">
          <w:marLeft w:val="780"/>
          <w:marRight w:val="113"/>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hghltd.yandex.net/yandbtm?fmode=envelope&amp;keyno=0&amp;l10n=ru&amp;lr=11082&amp;mime=pdf&amp;sign=40355ffcff3262cb5bfa78bdea03817d&amp;text=%D0%BF%D1%81%D0%B8%D1%85%D0%BE%D0%BB%D0%BE%D0%B3%D0%B8%D1%87%D0%B5%D1%81%D0%BA%D0%B0%D1%8F+%D0%B3%D0%BE%D1%82%D0%BE%D0%B2%D0%BD%D0%BE%D1%81%D1%82%D1%8C+%D1%88%D0%BA%D0%BE%D0%BB%D1%8C%D0%BD%D0%B8%D0%BA%D0%BE%D0%B2+%D0%BA+%D0%B3%D0%B8%D0%B0&amp;url=http%3A//www.wslon.ru/17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0;&#1088;&#1080;&#1081;\Desktop\&#1056;&#1040;&#1041;&#1054;&#1058;&#1040;%20&#1040;&#1051;&#1048;&#1053;&#104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val>
            <c:numRef>
              <c:f>Лист1!$B$5:$M$5</c:f>
              <c:numCache>
                <c:formatCode>0%</c:formatCode>
                <c:ptCount val="12"/>
                <c:pt idx="0">
                  <c:v>8.0000000000000224E-2</c:v>
                </c:pt>
                <c:pt idx="1">
                  <c:v>0.77000000000000246</c:v>
                </c:pt>
                <c:pt idx="2">
                  <c:v>8.0000000000000224E-2</c:v>
                </c:pt>
                <c:pt idx="3">
                  <c:v>0.38000000000000167</c:v>
                </c:pt>
                <c:pt idx="4">
                  <c:v>0.69000000000000195</c:v>
                </c:pt>
                <c:pt idx="5">
                  <c:v>8.0000000000000224E-2</c:v>
                </c:pt>
                <c:pt idx="6">
                  <c:v>0.3100000000000015</c:v>
                </c:pt>
                <c:pt idx="7">
                  <c:v>0.15000000000000024</c:v>
                </c:pt>
                <c:pt idx="8">
                  <c:v>0.85000000000000064</c:v>
                </c:pt>
                <c:pt idx="9">
                  <c:v>0.3100000000000015</c:v>
                </c:pt>
                <c:pt idx="10">
                  <c:v>0.54</c:v>
                </c:pt>
                <c:pt idx="11">
                  <c:v>0.38000000000000167</c:v>
                </c:pt>
              </c:numCache>
            </c:numRef>
          </c:val>
        </c:ser>
        <c:axId val="85685376"/>
        <c:axId val="85686912"/>
      </c:barChart>
      <c:catAx>
        <c:axId val="85685376"/>
        <c:scaling>
          <c:orientation val="minMax"/>
        </c:scaling>
        <c:axPos val="b"/>
        <c:tickLblPos val="nextTo"/>
        <c:crossAx val="85686912"/>
        <c:crosses val="autoZero"/>
        <c:auto val="1"/>
        <c:lblAlgn val="ctr"/>
        <c:lblOffset val="100"/>
      </c:catAx>
      <c:valAx>
        <c:axId val="85686912"/>
        <c:scaling>
          <c:orientation val="minMax"/>
        </c:scaling>
        <c:axPos val="l"/>
        <c:majorGridlines/>
        <c:numFmt formatCode="0%" sourceLinked="1"/>
        <c:tickLblPos val="nextTo"/>
        <c:crossAx val="856853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col"/>
        <c:grouping val="clustered"/>
        <c:ser>
          <c:idx val="0"/>
          <c:order val="0"/>
          <c:cat>
            <c:strRef>
              <c:f>Лист2!$A$1:$A$4</c:f>
              <c:strCache>
                <c:ptCount val="3"/>
                <c:pt idx="0">
                  <c:v>знакомство с процедурой</c:v>
                </c:pt>
                <c:pt idx="1">
                  <c:v>уровень тревоги</c:v>
                </c:pt>
                <c:pt idx="2">
                  <c:v>владение навыками самоконтроля</c:v>
                </c:pt>
              </c:strCache>
            </c:strRef>
          </c:cat>
          <c:val>
            <c:numRef>
              <c:f>Лист2!$B$1:$B$4</c:f>
              <c:numCache>
                <c:formatCode>General</c:formatCode>
                <c:ptCount val="4"/>
                <c:pt idx="0">
                  <c:v>7</c:v>
                </c:pt>
                <c:pt idx="1">
                  <c:v>6</c:v>
                </c:pt>
                <c:pt idx="2">
                  <c:v>6</c:v>
                </c:pt>
              </c:numCache>
            </c:numRef>
          </c:val>
        </c:ser>
        <c:axId val="85693952"/>
        <c:axId val="85695488"/>
      </c:barChart>
      <c:catAx>
        <c:axId val="85693952"/>
        <c:scaling>
          <c:orientation val="minMax"/>
        </c:scaling>
        <c:axPos val="b"/>
        <c:tickLblPos val="nextTo"/>
        <c:crossAx val="85695488"/>
        <c:crosses val="autoZero"/>
        <c:auto val="1"/>
        <c:lblAlgn val="ctr"/>
        <c:lblOffset val="100"/>
      </c:catAx>
      <c:valAx>
        <c:axId val="85695488"/>
        <c:scaling>
          <c:orientation val="minMax"/>
        </c:scaling>
        <c:axPos val="l"/>
        <c:majorGridlines/>
        <c:numFmt formatCode="General" sourceLinked="1"/>
        <c:tickLblPos val="nextTo"/>
        <c:crossAx val="856939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0"/>
          <c:order val="0"/>
          <c:cat>
            <c:strRef>
              <c:f>Лист2!$A$1:$A$3</c:f>
              <c:strCache>
                <c:ptCount val="3"/>
                <c:pt idx="0">
                  <c:v>знакомство с процедурой</c:v>
                </c:pt>
                <c:pt idx="1">
                  <c:v>уровень тревоги</c:v>
                </c:pt>
                <c:pt idx="2">
                  <c:v>владение навыками самоконтроля</c:v>
                </c:pt>
              </c:strCache>
            </c:strRef>
          </c:cat>
          <c:val>
            <c:numRef>
              <c:f>Лист2!$B$1:$B$3</c:f>
              <c:numCache>
                <c:formatCode>General</c:formatCode>
                <c:ptCount val="3"/>
                <c:pt idx="0">
                  <c:v>7</c:v>
                </c:pt>
                <c:pt idx="1">
                  <c:v>6</c:v>
                </c:pt>
                <c:pt idx="2">
                  <c:v>6</c:v>
                </c:pt>
              </c:numCache>
            </c:numRef>
          </c:val>
        </c:ser>
        <c:axId val="85710720"/>
        <c:axId val="85712256"/>
      </c:barChart>
      <c:catAx>
        <c:axId val="85710720"/>
        <c:scaling>
          <c:orientation val="minMax"/>
        </c:scaling>
        <c:axPos val="b"/>
        <c:tickLblPos val="nextTo"/>
        <c:crossAx val="85712256"/>
        <c:crosses val="autoZero"/>
        <c:auto val="1"/>
        <c:lblAlgn val="ctr"/>
        <c:lblOffset val="100"/>
      </c:catAx>
      <c:valAx>
        <c:axId val="85712256"/>
        <c:scaling>
          <c:orientation val="minMax"/>
        </c:scaling>
        <c:axPos val="l"/>
        <c:majorGridlines/>
        <c:numFmt formatCode="General" sourceLinked="1"/>
        <c:tickLblPos val="nextTo"/>
        <c:crossAx val="857107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0"/>
          <c:order val="0"/>
          <c:cat>
            <c:strRef>
              <c:f>Лист2!$A$1:$A$3</c:f>
              <c:strCache>
                <c:ptCount val="3"/>
                <c:pt idx="0">
                  <c:v>знакомство с процедурой</c:v>
                </c:pt>
                <c:pt idx="1">
                  <c:v>уровень тревоги</c:v>
                </c:pt>
                <c:pt idx="2">
                  <c:v>владение навыками самоконтроля</c:v>
                </c:pt>
              </c:strCache>
            </c:strRef>
          </c:cat>
          <c:val>
            <c:numRef>
              <c:f>Лист2!$B$1:$B$3</c:f>
              <c:numCache>
                <c:formatCode>General</c:formatCode>
                <c:ptCount val="3"/>
                <c:pt idx="0">
                  <c:v>7</c:v>
                </c:pt>
                <c:pt idx="1">
                  <c:v>6</c:v>
                </c:pt>
                <c:pt idx="2">
                  <c:v>6</c:v>
                </c:pt>
              </c:numCache>
            </c:numRef>
          </c:val>
        </c:ser>
        <c:axId val="86403328"/>
        <c:axId val="86433792"/>
      </c:barChart>
      <c:catAx>
        <c:axId val="86403328"/>
        <c:scaling>
          <c:orientation val="minMax"/>
        </c:scaling>
        <c:axPos val="b"/>
        <c:tickLblPos val="nextTo"/>
        <c:crossAx val="86433792"/>
        <c:crosses val="autoZero"/>
        <c:auto val="1"/>
        <c:lblAlgn val="ctr"/>
        <c:lblOffset val="100"/>
      </c:catAx>
      <c:valAx>
        <c:axId val="86433792"/>
        <c:scaling>
          <c:orientation val="minMax"/>
        </c:scaling>
        <c:axPos val="l"/>
        <c:majorGridlines/>
        <c:numFmt formatCode="General" sourceLinked="1"/>
        <c:tickLblPos val="nextTo"/>
        <c:crossAx val="864033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0"/>
          <c:order val="0"/>
          <c:cat>
            <c:strRef>
              <c:f>Лист2!$A$1:$A$3</c:f>
              <c:strCache>
                <c:ptCount val="3"/>
                <c:pt idx="0">
                  <c:v>знакомство с процедурой</c:v>
                </c:pt>
                <c:pt idx="1">
                  <c:v>уровень тревоги</c:v>
                </c:pt>
                <c:pt idx="2">
                  <c:v>владение навыками самоконтроля</c:v>
                </c:pt>
              </c:strCache>
            </c:strRef>
          </c:cat>
          <c:val>
            <c:numRef>
              <c:f>Лист2!$B$1:$B$3</c:f>
              <c:numCache>
                <c:formatCode>General</c:formatCode>
                <c:ptCount val="3"/>
                <c:pt idx="0">
                  <c:v>7</c:v>
                </c:pt>
                <c:pt idx="1">
                  <c:v>6</c:v>
                </c:pt>
                <c:pt idx="2">
                  <c:v>6</c:v>
                </c:pt>
              </c:numCache>
            </c:numRef>
          </c:val>
        </c:ser>
        <c:axId val="86440576"/>
        <c:axId val="86450560"/>
      </c:barChart>
      <c:catAx>
        <c:axId val="86440576"/>
        <c:scaling>
          <c:orientation val="minMax"/>
        </c:scaling>
        <c:axPos val="b"/>
        <c:tickLblPos val="nextTo"/>
        <c:crossAx val="86450560"/>
        <c:crosses val="autoZero"/>
        <c:auto val="1"/>
        <c:lblAlgn val="ctr"/>
        <c:lblOffset val="100"/>
      </c:catAx>
      <c:valAx>
        <c:axId val="86450560"/>
        <c:scaling>
          <c:orientation val="minMax"/>
        </c:scaling>
        <c:axPos val="l"/>
        <c:majorGridlines/>
        <c:numFmt formatCode="General" sourceLinked="1"/>
        <c:tickLblPos val="nextTo"/>
        <c:crossAx val="8644057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manualLayout>
          <c:layoutTarget val="inner"/>
          <c:xMode val="edge"/>
          <c:yMode val="edge"/>
          <c:x val="0.12924443731656382"/>
          <c:y val="4.1941716048380547E-2"/>
          <c:w val="0.87075556268344412"/>
          <c:h val="0.61657493844197364"/>
        </c:manualLayout>
      </c:layout>
      <c:barChart>
        <c:barDir val="col"/>
        <c:grouping val="clustered"/>
        <c:ser>
          <c:idx val="0"/>
          <c:order val="0"/>
          <c:cat>
            <c:strRef>
              <c:f>Лист2!$A$1:$A$3</c:f>
              <c:strCache>
                <c:ptCount val="3"/>
                <c:pt idx="0">
                  <c:v>знакомство с процедурой</c:v>
                </c:pt>
                <c:pt idx="1">
                  <c:v>уровень тревоги</c:v>
                </c:pt>
                <c:pt idx="2">
                  <c:v>владение навыками самоконтроля</c:v>
                </c:pt>
              </c:strCache>
            </c:strRef>
          </c:cat>
          <c:val>
            <c:numRef>
              <c:f>Лист2!$B$1:$B$3</c:f>
              <c:numCache>
                <c:formatCode>General</c:formatCode>
                <c:ptCount val="3"/>
                <c:pt idx="0">
                  <c:v>7</c:v>
                </c:pt>
                <c:pt idx="1">
                  <c:v>6</c:v>
                </c:pt>
                <c:pt idx="2">
                  <c:v>6</c:v>
                </c:pt>
              </c:numCache>
            </c:numRef>
          </c:val>
        </c:ser>
        <c:axId val="86457344"/>
        <c:axId val="86475520"/>
      </c:barChart>
      <c:catAx>
        <c:axId val="86457344"/>
        <c:scaling>
          <c:orientation val="minMax"/>
        </c:scaling>
        <c:axPos val="b"/>
        <c:tickLblPos val="nextTo"/>
        <c:crossAx val="86475520"/>
        <c:crosses val="autoZero"/>
        <c:auto val="1"/>
        <c:lblAlgn val="ctr"/>
        <c:lblOffset val="100"/>
      </c:catAx>
      <c:valAx>
        <c:axId val="86475520"/>
        <c:scaling>
          <c:orientation val="minMax"/>
        </c:scaling>
        <c:axPos val="l"/>
        <c:majorGridlines/>
        <c:numFmt formatCode="General" sourceLinked="1"/>
        <c:tickLblPos val="nextTo"/>
        <c:crossAx val="8645734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C60D-2952-468D-B72C-EA630D4E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47</Pages>
  <Words>9055</Words>
  <Characters>51617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25</cp:revision>
  <dcterms:created xsi:type="dcterms:W3CDTF">2015-02-08T09:48:00Z</dcterms:created>
  <dcterms:modified xsi:type="dcterms:W3CDTF">2015-02-11T18:26:00Z</dcterms:modified>
</cp:coreProperties>
</file>