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2B5" w:rsidRPr="00CE65C6" w:rsidRDefault="007452B5" w:rsidP="00CE65C6">
      <w:pPr>
        <w:spacing w:after="0" w:line="240" w:lineRule="auto"/>
        <w:ind w:firstLine="709"/>
        <w:jc w:val="center"/>
        <w:rPr>
          <w:rFonts w:ascii="Century Schoolbook" w:hAnsi="Century Schoolbook" w:cs="Times New Roman"/>
          <w:b/>
          <w:bCs/>
          <w:sz w:val="24"/>
          <w:szCs w:val="24"/>
        </w:rPr>
      </w:pPr>
    </w:p>
    <w:p w:rsidR="00DA6E74" w:rsidRPr="00CE65C6" w:rsidRDefault="00740C22" w:rsidP="00CE65C6">
      <w:pPr>
        <w:spacing w:after="0" w:line="240" w:lineRule="auto"/>
        <w:jc w:val="center"/>
        <w:rPr>
          <w:rFonts w:ascii="Century Schoolbook" w:hAnsi="Century Schoolbook" w:cs="Times New Roman"/>
          <w:b/>
          <w:bCs/>
          <w:sz w:val="20"/>
          <w:szCs w:val="20"/>
        </w:rPr>
      </w:pPr>
      <w:r w:rsidRPr="00CE65C6">
        <w:rPr>
          <w:rFonts w:ascii="Century Schoolbook" w:hAnsi="Century Schoolbook" w:cs="Times New Roman"/>
          <w:b/>
          <w:bCs/>
          <w:sz w:val="20"/>
          <w:szCs w:val="20"/>
        </w:rPr>
        <w:t xml:space="preserve">Муниципальное образовательное учреждение Средняя общеобразовательная школа №2 </w:t>
      </w:r>
    </w:p>
    <w:p w:rsidR="005661B8" w:rsidRPr="00CE65C6" w:rsidRDefault="00740C22" w:rsidP="00CE65C6">
      <w:pPr>
        <w:spacing w:after="0" w:line="240" w:lineRule="auto"/>
        <w:jc w:val="center"/>
        <w:rPr>
          <w:rFonts w:ascii="Century Schoolbook" w:hAnsi="Century Schoolbook" w:cs="Times New Roman"/>
          <w:b/>
          <w:bCs/>
          <w:sz w:val="20"/>
          <w:szCs w:val="20"/>
        </w:rPr>
      </w:pPr>
      <w:r w:rsidRPr="00CE65C6">
        <w:rPr>
          <w:rFonts w:ascii="Century Schoolbook" w:hAnsi="Century Schoolbook" w:cs="Times New Roman"/>
          <w:b/>
          <w:bCs/>
          <w:sz w:val="20"/>
          <w:szCs w:val="20"/>
        </w:rPr>
        <w:t>г. Пошехонье Ярославской области</w:t>
      </w: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tbl>
      <w:tblPr>
        <w:tblW w:w="8505" w:type="dxa"/>
        <w:jc w:val="center"/>
        <w:tblLook w:val="01E0"/>
      </w:tblPr>
      <w:tblGrid>
        <w:gridCol w:w="4265"/>
        <w:gridCol w:w="4240"/>
      </w:tblGrid>
      <w:tr w:rsidR="005661B8" w:rsidRPr="00CE65C6">
        <w:trPr>
          <w:trHeight w:val="1461"/>
          <w:jc w:val="center"/>
        </w:trPr>
        <w:tc>
          <w:tcPr>
            <w:tcW w:w="4265" w:type="dxa"/>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Рассмотрена</w:t>
            </w:r>
            <w:r w:rsidRPr="00CE65C6">
              <w:rPr>
                <w:rFonts w:ascii="Century Schoolbook" w:hAnsi="Century Schoolbook" w:cs="Times New Roman"/>
              </w:rPr>
              <w:tab/>
              <w:t>на заседании МО</w:t>
            </w:r>
          </w:p>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 xml:space="preserve">Протокол №______________ </w:t>
            </w:r>
          </w:p>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 xml:space="preserve">от </w:t>
            </w:r>
            <w:r w:rsidR="00C770C3" w:rsidRPr="00CE65C6">
              <w:rPr>
                <w:rFonts w:ascii="Century Schoolbook" w:hAnsi="Century Schoolbook" w:cs="Times New Roman"/>
              </w:rPr>
              <w:t xml:space="preserve"> </w:t>
            </w:r>
            <w:r w:rsidRPr="00CE65C6">
              <w:rPr>
                <w:rFonts w:ascii="Century Schoolbook" w:hAnsi="Century Schoolbook" w:cs="Times New Roman"/>
              </w:rPr>
              <w:t>«___» _________________ 20     г.</w:t>
            </w:r>
          </w:p>
          <w:p w:rsidR="005661B8" w:rsidRPr="00CE65C6" w:rsidRDefault="005661B8" w:rsidP="00CE65C6">
            <w:pPr>
              <w:spacing w:after="0" w:line="240" w:lineRule="auto"/>
              <w:rPr>
                <w:rFonts w:ascii="Century Schoolbook" w:hAnsi="Century Schoolbook" w:cs="Times New Roman"/>
              </w:rPr>
            </w:pPr>
          </w:p>
        </w:tc>
        <w:tc>
          <w:tcPr>
            <w:tcW w:w="4240" w:type="dxa"/>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 xml:space="preserve">Утверждена  приказом директора образовательного учреждения  №_______________________ </w:t>
            </w:r>
          </w:p>
          <w:p w:rsidR="005661B8" w:rsidRPr="00CE65C6" w:rsidRDefault="00C770C3" w:rsidP="00CE65C6">
            <w:pPr>
              <w:spacing w:after="0" w:line="240" w:lineRule="auto"/>
              <w:rPr>
                <w:rFonts w:ascii="Century Schoolbook" w:hAnsi="Century Schoolbook" w:cs="Times New Roman"/>
              </w:rPr>
            </w:pPr>
            <w:r w:rsidRPr="00CE65C6">
              <w:rPr>
                <w:rFonts w:ascii="Century Schoolbook" w:hAnsi="Century Schoolbook" w:cs="Times New Roman"/>
              </w:rPr>
              <w:t xml:space="preserve">от </w:t>
            </w:r>
            <w:r w:rsidR="005661B8" w:rsidRPr="00CE65C6">
              <w:rPr>
                <w:rFonts w:ascii="Century Schoolbook" w:hAnsi="Century Schoolbook" w:cs="Times New Roman"/>
              </w:rPr>
              <w:t xml:space="preserve"> «___» ___________ 20     г. </w:t>
            </w:r>
          </w:p>
          <w:p w:rsidR="005661B8" w:rsidRPr="00CE65C6" w:rsidRDefault="005661B8" w:rsidP="00CE65C6">
            <w:pPr>
              <w:spacing w:after="0" w:line="240" w:lineRule="auto"/>
              <w:rPr>
                <w:rFonts w:ascii="Century Schoolbook" w:hAnsi="Century Schoolbook" w:cs="Times New Roman"/>
              </w:rPr>
            </w:pPr>
          </w:p>
        </w:tc>
      </w:tr>
    </w:tbl>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DA6E74" w:rsidP="00CE65C6">
      <w:pPr>
        <w:spacing w:after="0" w:line="240" w:lineRule="auto"/>
        <w:jc w:val="center"/>
        <w:rPr>
          <w:rFonts w:ascii="Century Schoolbook" w:hAnsi="Century Schoolbook" w:cs="Times New Roman"/>
          <w:b/>
          <w:bCs/>
          <w:sz w:val="56"/>
          <w:szCs w:val="56"/>
        </w:rPr>
      </w:pPr>
      <w:r w:rsidRPr="00CE65C6">
        <w:rPr>
          <w:rFonts w:ascii="Century Schoolbook" w:hAnsi="Century Schoolbook" w:cs="Times New Roman"/>
          <w:b/>
          <w:bCs/>
          <w:sz w:val="56"/>
          <w:szCs w:val="56"/>
        </w:rPr>
        <w:t xml:space="preserve">Биология </w:t>
      </w:r>
      <w:r w:rsidR="00562BFC" w:rsidRPr="00CE65C6">
        <w:rPr>
          <w:rFonts w:ascii="Century Schoolbook" w:hAnsi="Century Schoolbook" w:cs="Times New Roman"/>
          <w:b/>
          <w:bCs/>
          <w:sz w:val="56"/>
          <w:szCs w:val="56"/>
        </w:rPr>
        <w:t>6</w:t>
      </w:r>
      <w:r w:rsidRPr="00CE65C6">
        <w:rPr>
          <w:rFonts w:ascii="Century Schoolbook" w:hAnsi="Century Schoolbook" w:cs="Times New Roman"/>
          <w:b/>
          <w:bCs/>
          <w:sz w:val="56"/>
          <w:szCs w:val="56"/>
        </w:rPr>
        <w:t xml:space="preserve"> класс.</w:t>
      </w:r>
    </w:p>
    <w:p w:rsidR="005661B8" w:rsidRPr="00CE65C6" w:rsidRDefault="00DA6E74" w:rsidP="00CE65C6">
      <w:pPr>
        <w:spacing w:after="0" w:line="240" w:lineRule="auto"/>
        <w:jc w:val="center"/>
        <w:rPr>
          <w:rFonts w:ascii="Century Schoolbook" w:hAnsi="Century Schoolbook" w:cs="Times New Roman"/>
          <w:b/>
          <w:bCs/>
          <w:sz w:val="72"/>
          <w:szCs w:val="72"/>
        </w:rPr>
      </w:pPr>
      <w:r w:rsidRPr="00CE65C6">
        <w:rPr>
          <w:rFonts w:ascii="Century Schoolbook" w:hAnsi="Century Schoolbook" w:cs="Times New Roman"/>
          <w:b/>
          <w:bCs/>
          <w:sz w:val="72"/>
          <w:szCs w:val="72"/>
        </w:rPr>
        <w:t>«</w:t>
      </w:r>
      <w:r w:rsidR="005661B8" w:rsidRPr="00CE65C6">
        <w:rPr>
          <w:rFonts w:ascii="Century Schoolbook" w:hAnsi="Century Schoolbook" w:cs="Times New Roman"/>
          <w:b/>
          <w:bCs/>
          <w:sz w:val="72"/>
          <w:szCs w:val="72"/>
        </w:rPr>
        <w:t>Живой организм</w:t>
      </w:r>
      <w:r w:rsidRPr="00CE65C6">
        <w:rPr>
          <w:rFonts w:ascii="Century Schoolbook" w:hAnsi="Century Schoolbook" w:cs="Times New Roman"/>
          <w:b/>
          <w:bCs/>
          <w:sz w:val="72"/>
          <w:szCs w:val="72"/>
        </w:rPr>
        <w:t>»</w:t>
      </w: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DA6E74" w:rsidP="00CE65C6">
      <w:pPr>
        <w:spacing w:after="0" w:line="240" w:lineRule="auto"/>
        <w:jc w:val="center"/>
        <w:rPr>
          <w:rFonts w:ascii="Century Schoolbook" w:hAnsi="Century Schoolbook" w:cs="Times New Roman"/>
          <w:bCs/>
          <w:sz w:val="40"/>
          <w:szCs w:val="40"/>
        </w:rPr>
      </w:pPr>
      <w:r w:rsidRPr="00CE65C6">
        <w:rPr>
          <w:rFonts w:ascii="Century Schoolbook" w:hAnsi="Century Schoolbook" w:cs="Times New Roman"/>
          <w:bCs/>
          <w:sz w:val="40"/>
          <w:szCs w:val="40"/>
        </w:rPr>
        <w:t>Базовый уровень</w:t>
      </w:r>
    </w:p>
    <w:p w:rsidR="005661B8" w:rsidRPr="00CE65C6" w:rsidRDefault="005661B8" w:rsidP="00CE65C6">
      <w:pPr>
        <w:spacing w:after="0" w:line="240" w:lineRule="auto"/>
        <w:jc w:val="center"/>
        <w:rPr>
          <w:rFonts w:ascii="Century Schoolbook" w:hAnsi="Century Schoolbook" w:cs="Times New Roman"/>
          <w:b/>
          <w:bCs/>
          <w:sz w:val="28"/>
          <w:szCs w:val="28"/>
        </w:rPr>
      </w:pPr>
    </w:p>
    <w:p w:rsidR="00844876" w:rsidRPr="00CE65C6" w:rsidRDefault="00844876" w:rsidP="00CE65C6">
      <w:pPr>
        <w:spacing w:after="0" w:line="240" w:lineRule="auto"/>
        <w:jc w:val="center"/>
        <w:rPr>
          <w:rFonts w:ascii="Century Schoolbook" w:hAnsi="Century Schoolbook" w:cs="Times New Roman"/>
          <w:b/>
          <w:bCs/>
          <w:sz w:val="28"/>
          <w:szCs w:val="28"/>
        </w:rPr>
      </w:pPr>
    </w:p>
    <w:p w:rsidR="00DA6E74" w:rsidRPr="00CE65C6" w:rsidRDefault="00DA6E74" w:rsidP="00CE65C6">
      <w:pPr>
        <w:spacing w:after="0" w:line="240" w:lineRule="auto"/>
        <w:jc w:val="center"/>
        <w:rPr>
          <w:rFonts w:ascii="Century Schoolbook" w:hAnsi="Century Schoolbook" w:cs="Times New Roman"/>
          <w:b/>
          <w:bCs/>
          <w:sz w:val="28"/>
          <w:szCs w:val="28"/>
        </w:rPr>
      </w:pPr>
    </w:p>
    <w:p w:rsidR="00DA6E74" w:rsidRPr="00CE65C6" w:rsidRDefault="00DA6E74" w:rsidP="00CE65C6">
      <w:pPr>
        <w:spacing w:after="0" w:line="240" w:lineRule="auto"/>
        <w:jc w:val="center"/>
        <w:rPr>
          <w:rFonts w:ascii="Century Schoolbook" w:hAnsi="Century Schoolbook" w:cs="Times New Roman"/>
          <w:b/>
          <w:bCs/>
          <w:sz w:val="28"/>
          <w:szCs w:val="28"/>
        </w:rPr>
      </w:pPr>
    </w:p>
    <w:p w:rsidR="00844876" w:rsidRPr="00CE65C6" w:rsidRDefault="00740C22" w:rsidP="00CE65C6">
      <w:pPr>
        <w:spacing w:after="0" w:line="240" w:lineRule="auto"/>
        <w:jc w:val="center"/>
        <w:rPr>
          <w:rFonts w:ascii="Century Schoolbook" w:hAnsi="Century Schoolbook" w:cs="Times New Roman"/>
          <w:b/>
          <w:bCs/>
          <w:i/>
          <w:sz w:val="28"/>
          <w:szCs w:val="28"/>
        </w:rPr>
      </w:pPr>
      <w:r w:rsidRPr="00CE65C6">
        <w:rPr>
          <w:rFonts w:ascii="Century Schoolbook" w:hAnsi="Century Schoolbook" w:cs="Times New Roman"/>
          <w:b/>
          <w:bCs/>
          <w:i/>
          <w:sz w:val="28"/>
          <w:szCs w:val="28"/>
        </w:rPr>
        <w:t>Учитель высшей квалификационной категории Полетаев О.Н.</w:t>
      </w: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5661B8" w:rsidP="00CE65C6">
      <w:pPr>
        <w:spacing w:after="0" w:line="240" w:lineRule="auto"/>
        <w:jc w:val="center"/>
        <w:rPr>
          <w:rFonts w:ascii="Century Schoolbook" w:hAnsi="Century Schoolbook" w:cs="Times New Roman"/>
          <w:b/>
          <w:bCs/>
          <w:sz w:val="24"/>
          <w:szCs w:val="24"/>
        </w:rPr>
      </w:pPr>
    </w:p>
    <w:p w:rsidR="005661B8" w:rsidRPr="00CE65C6" w:rsidRDefault="00AA5D8A" w:rsidP="00CE65C6">
      <w:pPr>
        <w:spacing w:after="0" w:line="240" w:lineRule="auto"/>
        <w:jc w:val="center"/>
        <w:rPr>
          <w:rFonts w:ascii="Century Schoolbook" w:hAnsi="Century Schoolbook" w:cs="Times New Roman"/>
          <w:b/>
          <w:bCs/>
          <w:i/>
          <w:sz w:val="24"/>
          <w:szCs w:val="24"/>
        </w:rPr>
      </w:pPr>
      <w:r w:rsidRPr="00CE65C6">
        <w:rPr>
          <w:rFonts w:ascii="Century Schoolbook" w:hAnsi="Century Schoolbook" w:cs="Times New Roman"/>
          <w:b/>
          <w:bCs/>
          <w:i/>
          <w:sz w:val="24"/>
          <w:szCs w:val="24"/>
        </w:rPr>
        <w:t>201</w:t>
      </w:r>
      <w:r w:rsidR="00562BFC" w:rsidRPr="00CE65C6">
        <w:rPr>
          <w:rFonts w:ascii="Century Schoolbook" w:hAnsi="Century Schoolbook" w:cs="Times New Roman"/>
          <w:b/>
          <w:bCs/>
          <w:i/>
          <w:sz w:val="24"/>
          <w:szCs w:val="24"/>
        </w:rPr>
        <w:t>4</w:t>
      </w:r>
      <w:r w:rsidRPr="00CE65C6">
        <w:rPr>
          <w:rFonts w:ascii="Century Schoolbook" w:hAnsi="Century Schoolbook" w:cs="Times New Roman"/>
          <w:b/>
          <w:bCs/>
          <w:i/>
          <w:sz w:val="24"/>
          <w:szCs w:val="24"/>
        </w:rPr>
        <w:t>- 201</w:t>
      </w:r>
      <w:r w:rsidR="00562BFC" w:rsidRPr="00CE65C6">
        <w:rPr>
          <w:rFonts w:ascii="Century Schoolbook" w:hAnsi="Century Schoolbook" w:cs="Times New Roman"/>
          <w:b/>
          <w:bCs/>
          <w:i/>
          <w:sz w:val="24"/>
          <w:szCs w:val="24"/>
        </w:rPr>
        <w:t>5</w:t>
      </w:r>
      <w:r w:rsidRPr="00CE65C6">
        <w:rPr>
          <w:rFonts w:ascii="Century Schoolbook" w:hAnsi="Century Schoolbook" w:cs="Times New Roman"/>
          <w:b/>
          <w:bCs/>
          <w:i/>
          <w:sz w:val="24"/>
          <w:szCs w:val="24"/>
        </w:rPr>
        <w:t xml:space="preserve"> учебный год</w:t>
      </w:r>
    </w:p>
    <w:p w:rsidR="00C104F1" w:rsidRPr="00CE65C6" w:rsidRDefault="00C104F1" w:rsidP="00CE65C6">
      <w:pPr>
        <w:spacing w:after="0" w:line="240" w:lineRule="auto"/>
        <w:ind w:firstLine="709"/>
        <w:jc w:val="center"/>
        <w:rPr>
          <w:rFonts w:ascii="Century Schoolbook" w:hAnsi="Century Schoolbook" w:cs="Times New Roman"/>
          <w:b/>
          <w:bCs/>
          <w:i/>
          <w:sz w:val="24"/>
          <w:szCs w:val="24"/>
        </w:rPr>
      </w:pPr>
    </w:p>
    <w:p w:rsidR="00D07C39" w:rsidRDefault="00D07C39" w:rsidP="00CE65C6">
      <w:pPr>
        <w:spacing w:after="0" w:line="240" w:lineRule="auto"/>
        <w:ind w:firstLine="709"/>
        <w:jc w:val="center"/>
        <w:rPr>
          <w:rFonts w:ascii="Century Schoolbook" w:hAnsi="Century Schoolbook" w:cs="Times New Roman"/>
          <w:b/>
          <w:bCs/>
          <w:i/>
          <w:sz w:val="28"/>
          <w:szCs w:val="28"/>
        </w:rPr>
      </w:pPr>
    </w:p>
    <w:p w:rsidR="00D07C39" w:rsidRDefault="00D07C39" w:rsidP="00CE65C6">
      <w:pPr>
        <w:spacing w:after="0" w:line="240" w:lineRule="auto"/>
        <w:ind w:firstLine="709"/>
        <w:jc w:val="center"/>
        <w:rPr>
          <w:rFonts w:ascii="Century Schoolbook" w:hAnsi="Century Schoolbook" w:cs="Times New Roman"/>
          <w:b/>
          <w:bCs/>
          <w:i/>
          <w:sz w:val="28"/>
          <w:szCs w:val="28"/>
        </w:rPr>
      </w:pPr>
    </w:p>
    <w:p w:rsidR="005661B8" w:rsidRPr="00CE65C6" w:rsidRDefault="00A176D4" w:rsidP="00CE65C6">
      <w:pPr>
        <w:spacing w:after="0" w:line="240" w:lineRule="auto"/>
        <w:ind w:firstLine="709"/>
        <w:jc w:val="center"/>
        <w:rPr>
          <w:rFonts w:ascii="Century Schoolbook" w:hAnsi="Century Schoolbook" w:cs="Times New Roman"/>
          <w:b/>
          <w:bCs/>
          <w:i/>
          <w:sz w:val="28"/>
          <w:szCs w:val="28"/>
        </w:rPr>
      </w:pPr>
      <w:r w:rsidRPr="00CE65C6">
        <w:rPr>
          <w:rFonts w:ascii="Century Schoolbook" w:hAnsi="Century Schoolbook" w:cs="Times New Roman"/>
          <w:b/>
          <w:bCs/>
          <w:i/>
          <w:sz w:val="28"/>
          <w:szCs w:val="28"/>
        </w:rPr>
        <w:lastRenderedPageBreak/>
        <w:t>Пояснительная записка</w:t>
      </w:r>
    </w:p>
    <w:p w:rsidR="00AA5D8A" w:rsidRPr="00CE65C6" w:rsidRDefault="00014812" w:rsidP="00CE65C6">
      <w:pPr>
        <w:spacing w:after="0" w:line="240" w:lineRule="auto"/>
        <w:rPr>
          <w:rFonts w:ascii="Century Schoolbook" w:hAnsi="Century Schoolbook" w:cs="Times New Roman"/>
          <w:b/>
          <w:i/>
          <w:sz w:val="24"/>
          <w:szCs w:val="24"/>
        </w:rPr>
      </w:pPr>
      <w:r w:rsidRPr="00CE65C6">
        <w:rPr>
          <w:rFonts w:ascii="Century Schoolbook" w:hAnsi="Century Schoolbook" w:cs="Times New Roman"/>
          <w:b/>
          <w:i/>
          <w:sz w:val="24"/>
          <w:szCs w:val="24"/>
        </w:rPr>
        <w:t>Рабочая программа составлена на основе</w:t>
      </w:r>
      <w:r w:rsidR="006E4DCC" w:rsidRPr="00CE65C6">
        <w:rPr>
          <w:rFonts w:ascii="Century Schoolbook" w:hAnsi="Century Schoolbook" w:cs="Times New Roman"/>
          <w:b/>
          <w:i/>
          <w:sz w:val="24"/>
          <w:szCs w:val="24"/>
        </w:rPr>
        <w:t>:</w:t>
      </w:r>
    </w:p>
    <w:p w:rsidR="006E4DCC" w:rsidRPr="00CE65C6" w:rsidRDefault="006E4DCC" w:rsidP="00232440">
      <w:pPr>
        <w:numPr>
          <w:ilvl w:val="0"/>
          <w:numId w:val="1"/>
        </w:numPr>
        <w:tabs>
          <w:tab w:val="clear" w:pos="720"/>
          <w:tab w:val="left" w:pos="284"/>
        </w:tabs>
        <w:spacing w:after="0" w:line="240" w:lineRule="auto"/>
        <w:ind w:left="0" w:firstLine="0"/>
        <w:rPr>
          <w:rFonts w:ascii="Century Schoolbook" w:eastAsia="Times New Roman" w:hAnsi="Century Schoolbook" w:cs="Times New Roman"/>
          <w:i/>
          <w:sz w:val="24"/>
          <w:szCs w:val="24"/>
          <w:lang w:eastAsia="ru-RU"/>
        </w:rPr>
      </w:pPr>
      <w:r w:rsidRPr="00CE65C6">
        <w:rPr>
          <w:rFonts w:ascii="Century Schoolbook" w:eastAsia="Times New Roman" w:hAnsi="Century Schoolbook" w:cs="Times New Roman"/>
          <w:i/>
          <w:sz w:val="24"/>
          <w:szCs w:val="24"/>
          <w:lang w:eastAsia="ru-RU"/>
        </w:rPr>
        <w:t xml:space="preserve">Федерального государственного образовательного стандарта основного общего образования (ФГОС ООО,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CE65C6">
          <w:rPr>
            <w:rFonts w:ascii="Century Schoolbook" w:eastAsia="Times New Roman" w:hAnsi="Century Schoolbook" w:cs="Times New Roman"/>
            <w:i/>
            <w:sz w:val="24"/>
            <w:szCs w:val="24"/>
            <w:lang w:eastAsia="ru-RU"/>
          </w:rPr>
          <w:t>2010 г</w:t>
        </w:r>
      </w:smartTag>
      <w:r w:rsidRPr="00CE65C6">
        <w:rPr>
          <w:rFonts w:ascii="Century Schoolbook" w:eastAsia="Times New Roman" w:hAnsi="Century Schoolbook" w:cs="Times New Roman"/>
          <w:i/>
          <w:sz w:val="24"/>
          <w:szCs w:val="24"/>
          <w:lang w:eastAsia="ru-RU"/>
        </w:rPr>
        <w:t xml:space="preserve">. № 1897. </w:t>
      </w:r>
      <w:r w:rsidRPr="00CE65C6">
        <w:rPr>
          <w:rFonts w:ascii="Century Schoolbook" w:eastAsia="Times New Roman" w:hAnsi="Century Schoolbook" w:cs="Times New Roman"/>
          <w:i/>
          <w:color w:val="0000FF"/>
          <w:sz w:val="24"/>
          <w:szCs w:val="24"/>
          <w:u w:val="single"/>
          <w:lang w:eastAsia="ru-RU"/>
        </w:rPr>
        <w:t>http://standart.edu.ru/</w:t>
      </w:r>
      <w:r w:rsidRPr="00CE65C6">
        <w:rPr>
          <w:rFonts w:ascii="Century Schoolbook" w:eastAsia="Times New Roman" w:hAnsi="Century Schoolbook" w:cs="Times New Roman"/>
          <w:i/>
          <w:sz w:val="24"/>
          <w:szCs w:val="24"/>
          <w:lang w:eastAsia="ru-RU"/>
        </w:rPr>
        <w:t>)</w:t>
      </w:r>
      <w:r w:rsidR="00B23D60" w:rsidRPr="00CE65C6">
        <w:rPr>
          <w:rFonts w:ascii="Century Schoolbook" w:eastAsia="Times New Roman" w:hAnsi="Century Schoolbook" w:cs="Times New Roman"/>
          <w:i/>
          <w:sz w:val="24"/>
          <w:szCs w:val="24"/>
          <w:lang w:eastAsia="ru-RU"/>
        </w:rPr>
        <w:t>.</w:t>
      </w:r>
    </w:p>
    <w:p w:rsidR="006E4DCC" w:rsidRPr="00CE65C6" w:rsidRDefault="006E4DCC" w:rsidP="00232440">
      <w:pPr>
        <w:numPr>
          <w:ilvl w:val="0"/>
          <w:numId w:val="1"/>
        </w:numPr>
        <w:tabs>
          <w:tab w:val="clear" w:pos="720"/>
          <w:tab w:val="left" w:pos="284"/>
        </w:tabs>
        <w:spacing w:after="0" w:line="240" w:lineRule="auto"/>
        <w:ind w:left="0" w:firstLine="0"/>
        <w:rPr>
          <w:rFonts w:ascii="Century Schoolbook" w:eastAsia="Times New Roman" w:hAnsi="Century Schoolbook" w:cs="Times New Roman"/>
          <w:i/>
          <w:sz w:val="24"/>
          <w:szCs w:val="24"/>
          <w:lang w:eastAsia="ru-RU"/>
        </w:rPr>
      </w:pPr>
      <w:r w:rsidRPr="00CE65C6">
        <w:rPr>
          <w:rFonts w:ascii="Century Schoolbook" w:eastAsia="Times New Roman" w:hAnsi="Century Schoolbook" w:cs="Times New Roman"/>
          <w:i/>
          <w:sz w:val="24"/>
          <w:szCs w:val="24"/>
          <w:lang w:eastAsia="ru-RU"/>
        </w:rPr>
        <w:t>Фундаментально</w:t>
      </w:r>
      <w:r w:rsidR="00B23D60" w:rsidRPr="00CE65C6">
        <w:rPr>
          <w:rFonts w:ascii="Century Schoolbook" w:eastAsia="Times New Roman" w:hAnsi="Century Schoolbook" w:cs="Times New Roman"/>
          <w:i/>
          <w:sz w:val="24"/>
          <w:szCs w:val="24"/>
          <w:lang w:eastAsia="ru-RU"/>
        </w:rPr>
        <w:t>го</w:t>
      </w:r>
      <w:r w:rsidRPr="00CE65C6">
        <w:rPr>
          <w:rFonts w:ascii="Century Schoolbook" w:eastAsia="Times New Roman" w:hAnsi="Century Schoolbook" w:cs="Times New Roman"/>
          <w:i/>
          <w:sz w:val="24"/>
          <w:szCs w:val="24"/>
          <w:lang w:eastAsia="ru-RU"/>
        </w:rPr>
        <w:t xml:space="preserve"> ядр</w:t>
      </w:r>
      <w:r w:rsidR="00B23D60" w:rsidRPr="00CE65C6">
        <w:rPr>
          <w:rFonts w:ascii="Century Schoolbook" w:eastAsia="Times New Roman" w:hAnsi="Century Schoolbook" w:cs="Times New Roman"/>
          <w:i/>
          <w:sz w:val="24"/>
          <w:szCs w:val="24"/>
          <w:lang w:eastAsia="ru-RU"/>
        </w:rPr>
        <w:t xml:space="preserve">а содержания общего образования по предмету «Биология». </w:t>
      </w:r>
    </w:p>
    <w:p w:rsidR="006E4DCC" w:rsidRPr="00CE65C6" w:rsidRDefault="006E4DCC" w:rsidP="00232440">
      <w:pPr>
        <w:numPr>
          <w:ilvl w:val="0"/>
          <w:numId w:val="1"/>
        </w:numPr>
        <w:tabs>
          <w:tab w:val="clear" w:pos="720"/>
          <w:tab w:val="left" w:pos="284"/>
        </w:tabs>
        <w:spacing w:after="0" w:line="240" w:lineRule="auto"/>
        <w:ind w:left="0" w:firstLine="0"/>
        <w:rPr>
          <w:rFonts w:ascii="Century Schoolbook" w:eastAsia="Times New Roman" w:hAnsi="Century Schoolbook" w:cs="Times New Roman"/>
          <w:i/>
          <w:sz w:val="24"/>
          <w:szCs w:val="24"/>
          <w:lang w:eastAsia="ru-RU"/>
        </w:rPr>
      </w:pPr>
      <w:r w:rsidRPr="00CE65C6">
        <w:rPr>
          <w:rFonts w:ascii="Century Schoolbook" w:eastAsia="Times New Roman" w:hAnsi="Century Schoolbook" w:cs="Times New Roman"/>
          <w:i/>
          <w:sz w:val="24"/>
          <w:szCs w:val="24"/>
          <w:lang w:eastAsia="ru-RU"/>
        </w:rPr>
        <w:t>Примерн</w:t>
      </w:r>
      <w:r w:rsidR="00B23D60" w:rsidRPr="00CE65C6">
        <w:rPr>
          <w:rFonts w:ascii="Century Schoolbook" w:eastAsia="Times New Roman" w:hAnsi="Century Schoolbook" w:cs="Times New Roman"/>
          <w:i/>
          <w:sz w:val="24"/>
          <w:szCs w:val="24"/>
          <w:lang w:eastAsia="ru-RU"/>
        </w:rPr>
        <w:t xml:space="preserve">ой </w:t>
      </w:r>
      <w:r w:rsidRPr="00CE65C6">
        <w:rPr>
          <w:rFonts w:ascii="Century Schoolbook" w:eastAsia="Times New Roman" w:hAnsi="Century Schoolbook" w:cs="Times New Roman"/>
          <w:i/>
          <w:sz w:val="24"/>
          <w:szCs w:val="24"/>
          <w:lang w:eastAsia="ru-RU"/>
        </w:rPr>
        <w:t>основн</w:t>
      </w:r>
      <w:r w:rsidR="00B23D60" w:rsidRPr="00CE65C6">
        <w:rPr>
          <w:rFonts w:ascii="Century Schoolbook" w:eastAsia="Times New Roman" w:hAnsi="Century Schoolbook" w:cs="Times New Roman"/>
          <w:i/>
          <w:sz w:val="24"/>
          <w:szCs w:val="24"/>
          <w:lang w:eastAsia="ru-RU"/>
        </w:rPr>
        <w:t>ой</w:t>
      </w:r>
      <w:r w:rsidRPr="00CE65C6">
        <w:rPr>
          <w:rFonts w:ascii="Century Schoolbook" w:eastAsia="Times New Roman" w:hAnsi="Century Schoolbook" w:cs="Times New Roman"/>
          <w:i/>
          <w:sz w:val="24"/>
          <w:szCs w:val="24"/>
          <w:lang w:eastAsia="ru-RU"/>
        </w:rPr>
        <w:t xml:space="preserve"> образовательн</w:t>
      </w:r>
      <w:r w:rsidR="00B23D60" w:rsidRPr="00CE65C6">
        <w:rPr>
          <w:rFonts w:ascii="Century Schoolbook" w:eastAsia="Times New Roman" w:hAnsi="Century Schoolbook" w:cs="Times New Roman"/>
          <w:i/>
          <w:sz w:val="24"/>
          <w:szCs w:val="24"/>
          <w:lang w:eastAsia="ru-RU"/>
        </w:rPr>
        <w:t>ой</w:t>
      </w:r>
      <w:r w:rsidRPr="00CE65C6">
        <w:rPr>
          <w:rFonts w:ascii="Century Schoolbook" w:eastAsia="Times New Roman" w:hAnsi="Century Schoolbook" w:cs="Times New Roman"/>
          <w:i/>
          <w:sz w:val="24"/>
          <w:szCs w:val="24"/>
          <w:lang w:eastAsia="ru-RU"/>
        </w:rPr>
        <w:t xml:space="preserve"> программ</w:t>
      </w:r>
      <w:r w:rsidR="00B23D60" w:rsidRPr="00CE65C6">
        <w:rPr>
          <w:rFonts w:ascii="Century Schoolbook" w:eastAsia="Times New Roman" w:hAnsi="Century Schoolbook" w:cs="Times New Roman"/>
          <w:i/>
          <w:sz w:val="24"/>
          <w:szCs w:val="24"/>
          <w:lang w:eastAsia="ru-RU"/>
        </w:rPr>
        <w:t>ы</w:t>
      </w:r>
      <w:r w:rsidRPr="00CE65C6">
        <w:rPr>
          <w:rFonts w:ascii="Century Schoolbook" w:eastAsia="Times New Roman" w:hAnsi="Century Schoolbook" w:cs="Times New Roman"/>
          <w:i/>
          <w:sz w:val="24"/>
          <w:szCs w:val="24"/>
          <w:lang w:eastAsia="ru-RU"/>
        </w:rPr>
        <w:t xml:space="preserve"> образовательного учреждения</w:t>
      </w:r>
      <w:r w:rsidR="00B23D60" w:rsidRPr="00CE65C6">
        <w:rPr>
          <w:rFonts w:ascii="Century Schoolbook" w:eastAsia="Times New Roman" w:hAnsi="Century Schoolbook" w:cs="Times New Roman"/>
          <w:i/>
          <w:sz w:val="24"/>
          <w:szCs w:val="24"/>
          <w:lang w:eastAsia="ru-RU"/>
        </w:rPr>
        <w:t>.</w:t>
      </w:r>
      <w:r w:rsidRPr="00CE65C6">
        <w:rPr>
          <w:rFonts w:ascii="Century Schoolbook" w:eastAsia="Times New Roman" w:hAnsi="Century Schoolbook" w:cs="Times New Roman"/>
          <w:i/>
          <w:sz w:val="24"/>
          <w:szCs w:val="24"/>
          <w:lang w:eastAsia="ru-RU"/>
        </w:rPr>
        <w:t xml:space="preserve">  </w:t>
      </w:r>
    </w:p>
    <w:p w:rsidR="006E4DCC" w:rsidRPr="00CE65C6" w:rsidRDefault="006E4DCC" w:rsidP="00232440">
      <w:pPr>
        <w:numPr>
          <w:ilvl w:val="0"/>
          <w:numId w:val="1"/>
        </w:numPr>
        <w:tabs>
          <w:tab w:val="clear" w:pos="720"/>
          <w:tab w:val="left" w:pos="284"/>
        </w:tabs>
        <w:spacing w:after="0" w:line="240" w:lineRule="auto"/>
        <w:ind w:left="0" w:firstLine="0"/>
        <w:rPr>
          <w:rFonts w:ascii="Century Schoolbook" w:eastAsia="Times New Roman" w:hAnsi="Century Schoolbook" w:cs="Times New Roman"/>
          <w:i/>
          <w:sz w:val="24"/>
          <w:szCs w:val="24"/>
          <w:lang w:eastAsia="ru-RU"/>
        </w:rPr>
      </w:pPr>
      <w:r w:rsidRPr="00CE65C6">
        <w:rPr>
          <w:rFonts w:ascii="Century Schoolbook" w:eastAsia="Times New Roman" w:hAnsi="Century Schoolbook" w:cs="Times New Roman"/>
          <w:i/>
          <w:sz w:val="24"/>
          <w:szCs w:val="24"/>
          <w:lang w:eastAsia="ru-RU"/>
        </w:rPr>
        <w:t>Примерн</w:t>
      </w:r>
      <w:r w:rsidR="00B23D60" w:rsidRPr="00CE65C6">
        <w:rPr>
          <w:rFonts w:ascii="Century Schoolbook" w:eastAsia="Times New Roman" w:hAnsi="Century Schoolbook" w:cs="Times New Roman"/>
          <w:i/>
          <w:sz w:val="24"/>
          <w:szCs w:val="24"/>
          <w:lang w:eastAsia="ru-RU"/>
        </w:rPr>
        <w:t>ой</w:t>
      </w:r>
      <w:r w:rsidRPr="00CE65C6">
        <w:rPr>
          <w:rFonts w:ascii="Century Schoolbook" w:eastAsia="Times New Roman" w:hAnsi="Century Schoolbook" w:cs="Times New Roman"/>
          <w:i/>
          <w:sz w:val="24"/>
          <w:szCs w:val="24"/>
          <w:lang w:eastAsia="ru-RU"/>
        </w:rPr>
        <w:t xml:space="preserve"> программ</w:t>
      </w:r>
      <w:r w:rsidR="00B23D60" w:rsidRPr="00CE65C6">
        <w:rPr>
          <w:rFonts w:ascii="Century Schoolbook" w:eastAsia="Times New Roman" w:hAnsi="Century Schoolbook" w:cs="Times New Roman"/>
          <w:i/>
          <w:sz w:val="24"/>
          <w:szCs w:val="24"/>
          <w:lang w:eastAsia="ru-RU"/>
        </w:rPr>
        <w:t>ы</w:t>
      </w:r>
      <w:r w:rsidRPr="00CE65C6">
        <w:rPr>
          <w:rFonts w:ascii="Century Schoolbook" w:eastAsia="Times New Roman" w:hAnsi="Century Schoolbook" w:cs="Times New Roman"/>
          <w:i/>
          <w:sz w:val="24"/>
          <w:szCs w:val="24"/>
          <w:lang w:eastAsia="ru-RU"/>
        </w:rPr>
        <w:t xml:space="preserve"> по учебному предмету «Биология» 5-9 класс</w:t>
      </w:r>
      <w:r w:rsidR="00B23D60" w:rsidRPr="00CE65C6">
        <w:rPr>
          <w:rFonts w:ascii="Century Schoolbook" w:eastAsia="Times New Roman" w:hAnsi="Century Schoolbook" w:cs="Times New Roman"/>
          <w:i/>
          <w:sz w:val="24"/>
          <w:szCs w:val="24"/>
          <w:lang w:eastAsia="ru-RU"/>
        </w:rPr>
        <w:t>.</w:t>
      </w:r>
      <w:r w:rsidRPr="00CE65C6">
        <w:rPr>
          <w:rFonts w:ascii="Century Schoolbook" w:eastAsia="Times New Roman" w:hAnsi="Century Schoolbook" w:cs="Times New Roman"/>
          <w:i/>
          <w:sz w:val="24"/>
          <w:szCs w:val="24"/>
          <w:lang w:eastAsia="ru-RU"/>
        </w:rPr>
        <w:t xml:space="preserve">  </w:t>
      </w:r>
    </w:p>
    <w:p w:rsidR="006E4DCC" w:rsidRPr="00CE65C6" w:rsidRDefault="00B23D60" w:rsidP="00232440">
      <w:pPr>
        <w:numPr>
          <w:ilvl w:val="0"/>
          <w:numId w:val="1"/>
        </w:numPr>
        <w:tabs>
          <w:tab w:val="clear" w:pos="720"/>
          <w:tab w:val="left" w:pos="284"/>
        </w:tabs>
        <w:spacing w:after="0" w:line="240" w:lineRule="auto"/>
        <w:ind w:left="0" w:firstLine="0"/>
        <w:rPr>
          <w:rFonts w:ascii="Century Schoolbook" w:eastAsia="Times New Roman" w:hAnsi="Century Schoolbook" w:cs="Times New Roman"/>
          <w:i/>
          <w:sz w:val="24"/>
          <w:szCs w:val="24"/>
          <w:lang w:eastAsia="ru-RU"/>
        </w:rPr>
      </w:pPr>
      <w:r w:rsidRPr="00CE65C6">
        <w:rPr>
          <w:rFonts w:ascii="Century Schoolbook" w:eastAsia="Times New Roman" w:hAnsi="Century Schoolbook" w:cs="Times New Roman"/>
          <w:i/>
          <w:sz w:val="24"/>
          <w:szCs w:val="24"/>
          <w:lang w:eastAsia="ru-RU"/>
        </w:rPr>
        <w:t>А</w:t>
      </w:r>
      <w:r w:rsidR="006E4DCC" w:rsidRPr="00CE65C6">
        <w:rPr>
          <w:rFonts w:ascii="Century Schoolbook" w:eastAsia="Times New Roman" w:hAnsi="Century Schoolbook" w:cs="Times New Roman"/>
          <w:i/>
          <w:sz w:val="24"/>
          <w:szCs w:val="24"/>
          <w:lang w:eastAsia="ru-RU"/>
        </w:rPr>
        <w:t>вторской программы Л.Н. Сухоруковой, В.С. Кучменко «Биология. Предметная линия учебников «Сферы». 5-9 класс».</w:t>
      </w:r>
    </w:p>
    <w:p w:rsidR="006E4DCC" w:rsidRPr="00CE65C6" w:rsidRDefault="006E4DCC" w:rsidP="00232440">
      <w:pPr>
        <w:numPr>
          <w:ilvl w:val="0"/>
          <w:numId w:val="1"/>
        </w:numPr>
        <w:shd w:val="clear" w:color="auto" w:fill="FFFFFF"/>
        <w:tabs>
          <w:tab w:val="clear" w:pos="720"/>
          <w:tab w:val="left" w:pos="284"/>
        </w:tabs>
        <w:spacing w:after="0" w:line="240" w:lineRule="auto"/>
        <w:ind w:left="0" w:firstLine="0"/>
        <w:outlineLvl w:val="2"/>
        <w:rPr>
          <w:rFonts w:ascii="Century Schoolbook" w:eastAsia="Times New Roman" w:hAnsi="Century Schoolbook" w:cs="Times New Roman"/>
          <w:i/>
          <w:sz w:val="24"/>
          <w:szCs w:val="24"/>
          <w:lang w:eastAsia="ru-RU"/>
        </w:rPr>
      </w:pPr>
      <w:r w:rsidRPr="00CE65C6">
        <w:rPr>
          <w:rFonts w:ascii="Century Schoolbook" w:eastAsia="Times New Roman" w:hAnsi="Century Schoolbook" w:cs="Times New Roman"/>
          <w:i/>
          <w:sz w:val="24"/>
          <w:szCs w:val="24"/>
          <w:lang w:eastAsia="ru-RU"/>
        </w:rPr>
        <w:t>Рекомендаци</w:t>
      </w:r>
      <w:r w:rsidR="00B23D60" w:rsidRPr="00CE65C6">
        <w:rPr>
          <w:rFonts w:ascii="Century Schoolbook" w:eastAsia="Times New Roman" w:hAnsi="Century Schoolbook" w:cs="Times New Roman"/>
          <w:i/>
          <w:sz w:val="24"/>
          <w:szCs w:val="24"/>
          <w:lang w:eastAsia="ru-RU"/>
        </w:rPr>
        <w:t>й</w:t>
      </w:r>
      <w:r w:rsidRPr="00CE65C6">
        <w:rPr>
          <w:rFonts w:ascii="Century Schoolbook" w:eastAsia="Times New Roman" w:hAnsi="Century Schoolbook" w:cs="Times New Roman"/>
          <w:i/>
          <w:sz w:val="24"/>
          <w:szCs w:val="24"/>
          <w:lang w:eastAsia="ru-RU"/>
        </w:rPr>
        <w:t xml:space="preserve"> </w:t>
      </w:r>
      <w:r w:rsidR="00B23D60" w:rsidRPr="00CE65C6">
        <w:rPr>
          <w:rFonts w:ascii="Century Schoolbook" w:eastAsia="Times New Roman" w:hAnsi="Century Schoolbook" w:cs="Times New Roman"/>
          <w:i/>
          <w:sz w:val="24"/>
          <w:szCs w:val="24"/>
          <w:lang w:eastAsia="ru-RU"/>
        </w:rPr>
        <w:t xml:space="preserve">Министерства образования и науки Российской Федерации </w:t>
      </w:r>
      <w:r w:rsidRPr="00CE65C6">
        <w:rPr>
          <w:rFonts w:ascii="Century Schoolbook" w:eastAsia="Times New Roman" w:hAnsi="Century Schoolbook" w:cs="Times New Roman"/>
          <w:i/>
          <w:sz w:val="24"/>
          <w:szCs w:val="24"/>
          <w:lang w:eastAsia="ru-RU"/>
        </w:rPr>
        <w:t>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w:t>
      </w:r>
      <w:r w:rsidR="00B23D60" w:rsidRPr="00CE65C6">
        <w:rPr>
          <w:rFonts w:ascii="Century Schoolbook" w:eastAsia="Times New Roman" w:hAnsi="Century Schoolbook" w:cs="Times New Roman"/>
          <w:i/>
          <w:sz w:val="24"/>
          <w:szCs w:val="24"/>
          <w:lang w:eastAsia="ru-RU"/>
        </w:rPr>
        <w:t>.</w:t>
      </w:r>
      <w:r w:rsidR="00665EBC" w:rsidRPr="00CE65C6">
        <w:rPr>
          <w:rFonts w:ascii="Century Schoolbook" w:eastAsia="Times New Roman" w:hAnsi="Century Schoolbook" w:cs="Times New Roman"/>
          <w:i/>
          <w:sz w:val="24"/>
          <w:szCs w:val="24"/>
          <w:lang w:eastAsia="ru-RU"/>
        </w:rPr>
        <w:t xml:space="preserve"> </w:t>
      </w:r>
    </w:p>
    <w:p w:rsidR="006F6D9F" w:rsidRPr="00CE65C6" w:rsidRDefault="00665EBC" w:rsidP="00CE65C6">
      <w:pPr>
        <w:spacing w:after="0" w:line="240" w:lineRule="auto"/>
        <w:rPr>
          <w:rFonts w:ascii="Century Schoolbook" w:hAnsi="Century Schoolbook" w:cs="Times New Roman"/>
          <w:b/>
          <w:i/>
          <w:sz w:val="24"/>
          <w:szCs w:val="24"/>
        </w:rPr>
      </w:pPr>
      <w:r w:rsidRPr="00CE65C6">
        <w:rPr>
          <w:rFonts w:ascii="Century Schoolbook" w:hAnsi="Century Schoolbook" w:cs="Times New Roman"/>
          <w:b/>
          <w:i/>
          <w:sz w:val="24"/>
          <w:szCs w:val="24"/>
        </w:rPr>
        <w:t xml:space="preserve">Рабочая программа по курсу «Живой организм» составлена из расчета 70 часов. </w:t>
      </w:r>
    </w:p>
    <w:p w:rsidR="006F6D9F" w:rsidRPr="00CE65C6" w:rsidRDefault="00665EBC" w:rsidP="00CE65C6">
      <w:pPr>
        <w:spacing w:after="0" w:line="240" w:lineRule="auto"/>
        <w:rPr>
          <w:rFonts w:ascii="Century Schoolbook" w:hAnsi="Century Schoolbook" w:cs="Times New Roman"/>
          <w:b/>
          <w:i/>
          <w:sz w:val="24"/>
          <w:szCs w:val="24"/>
        </w:rPr>
      </w:pPr>
      <w:r w:rsidRPr="00CE65C6">
        <w:rPr>
          <w:rFonts w:ascii="Century Schoolbook" w:hAnsi="Century Schoolbook" w:cs="Times New Roman"/>
          <w:b/>
          <w:i/>
          <w:sz w:val="24"/>
          <w:szCs w:val="24"/>
        </w:rPr>
        <w:t xml:space="preserve">В 5 и 6 классах отводится по 35 часов в год, то есть 1 час в неделю. Содержание экскурсий дополнено краеведческим материалом. </w:t>
      </w:r>
    </w:p>
    <w:p w:rsidR="005661B8" w:rsidRPr="00CE65C6" w:rsidRDefault="005661B8" w:rsidP="00CE65C6">
      <w:pPr>
        <w:spacing w:after="0" w:line="240" w:lineRule="auto"/>
        <w:ind w:firstLine="709"/>
        <w:jc w:val="center"/>
        <w:rPr>
          <w:rFonts w:ascii="Century Schoolbook" w:hAnsi="Century Schoolbook" w:cs="Times New Roman"/>
          <w:b/>
          <w:bCs/>
          <w:i/>
          <w:sz w:val="24"/>
          <w:szCs w:val="24"/>
        </w:rPr>
      </w:pPr>
      <w:r w:rsidRPr="00CE65C6">
        <w:rPr>
          <w:rFonts w:ascii="Century Schoolbook" w:hAnsi="Century Schoolbook" w:cs="Times New Roman"/>
          <w:b/>
          <w:bCs/>
          <w:i/>
          <w:sz w:val="24"/>
          <w:szCs w:val="24"/>
        </w:rPr>
        <w:t>Основные цели изучения биологии в основной школе:</w:t>
      </w:r>
    </w:p>
    <w:p w:rsidR="005E156B" w:rsidRPr="00CE65C6" w:rsidRDefault="005E156B" w:rsidP="00232440">
      <w:pPr>
        <w:numPr>
          <w:ilvl w:val="0"/>
          <w:numId w:val="17"/>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i/>
          <w:sz w:val="24"/>
          <w:szCs w:val="24"/>
        </w:rPr>
        <w:t>формирование системы научных знаний о живой природе, закономерностях её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5E156B" w:rsidRPr="00CE65C6" w:rsidRDefault="005E156B" w:rsidP="00232440">
      <w:pPr>
        <w:numPr>
          <w:ilvl w:val="0"/>
          <w:numId w:val="17"/>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i/>
          <w:sz w:val="24"/>
          <w:szCs w:val="24"/>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5E156B" w:rsidRPr="00CE65C6" w:rsidRDefault="005E156B" w:rsidP="00232440">
      <w:pPr>
        <w:numPr>
          <w:ilvl w:val="0"/>
          <w:numId w:val="17"/>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i/>
          <w:sz w:val="24"/>
          <w:szCs w:val="24"/>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5E156B" w:rsidRPr="00CE65C6" w:rsidRDefault="005E156B" w:rsidP="00232440">
      <w:pPr>
        <w:numPr>
          <w:ilvl w:val="0"/>
          <w:numId w:val="17"/>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i/>
          <w:sz w:val="24"/>
          <w:szCs w:val="24"/>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5E156B" w:rsidRPr="00CE65C6" w:rsidRDefault="005E156B" w:rsidP="00232440">
      <w:pPr>
        <w:numPr>
          <w:ilvl w:val="0"/>
          <w:numId w:val="17"/>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i/>
          <w:sz w:val="24"/>
          <w:szCs w:val="24"/>
        </w:rPr>
        <w:t>формирование представлений о значении биологических наук в решении проблемы рационального природопользования,  защиты здоровья людей в условиях быстрого изменения экологического качества окружающей среды;</w:t>
      </w:r>
    </w:p>
    <w:p w:rsidR="005E156B" w:rsidRPr="00CE65C6" w:rsidRDefault="005E156B" w:rsidP="00232440">
      <w:pPr>
        <w:numPr>
          <w:ilvl w:val="0"/>
          <w:numId w:val="17"/>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i/>
          <w:sz w:val="24"/>
          <w:szCs w:val="24"/>
        </w:rPr>
        <w:t xml:space="preserve">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5661B8" w:rsidRPr="00CE65C6" w:rsidRDefault="005661B8" w:rsidP="00CE65C6">
      <w:pPr>
        <w:spacing w:after="0" w:line="240" w:lineRule="auto"/>
        <w:ind w:firstLine="709"/>
        <w:jc w:val="center"/>
        <w:rPr>
          <w:rFonts w:ascii="Century Schoolbook" w:hAnsi="Century Schoolbook" w:cs="Times New Roman"/>
          <w:b/>
          <w:bCs/>
          <w:i/>
          <w:sz w:val="24"/>
          <w:szCs w:val="24"/>
        </w:rPr>
      </w:pPr>
      <w:r w:rsidRPr="00CE65C6">
        <w:rPr>
          <w:rFonts w:ascii="Century Schoolbook" w:hAnsi="Century Schoolbook" w:cs="Times New Roman"/>
          <w:b/>
          <w:bCs/>
          <w:i/>
          <w:sz w:val="24"/>
          <w:szCs w:val="24"/>
        </w:rPr>
        <w:t>Общая характеристика учебного курса</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Предмет биологии направлен на формирование у учащихся представлений об отличительных особенностях живой природы, ее многообразии и эволюции, человеке как биосоциальном существе. Ожидается, что учащиеся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Программа по биологии включает несколько содержательных линий:</w:t>
      </w:r>
    </w:p>
    <w:p w:rsidR="005661B8" w:rsidRPr="00CE65C6" w:rsidRDefault="005661B8" w:rsidP="00232440">
      <w:pPr>
        <w:numPr>
          <w:ilvl w:val="0"/>
          <w:numId w:val="2"/>
        </w:numPr>
        <w:tabs>
          <w:tab w:val="left" w:pos="284"/>
          <w:tab w:val="left" w:pos="426"/>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lastRenderedPageBreak/>
        <w:t>многообразие и эволюция органического мира,</w:t>
      </w:r>
    </w:p>
    <w:p w:rsidR="005661B8" w:rsidRPr="00CE65C6" w:rsidRDefault="005661B8" w:rsidP="00232440">
      <w:pPr>
        <w:numPr>
          <w:ilvl w:val="0"/>
          <w:numId w:val="2"/>
        </w:numPr>
        <w:tabs>
          <w:tab w:val="left" w:pos="284"/>
          <w:tab w:val="left" w:pos="426"/>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биологическая природа и социальная  сущность человека,</w:t>
      </w:r>
    </w:p>
    <w:p w:rsidR="005661B8" w:rsidRPr="00CE65C6" w:rsidRDefault="005661B8" w:rsidP="00232440">
      <w:pPr>
        <w:numPr>
          <w:ilvl w:val="0"/>
          <w:numId w:val="2"/>
        </w:numPr>
        <w:tabs>
          <w:tab w:val="left" w:pos="284"/>
          <w:tab w:val="left" w:pos="426"/>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уровневая организация живой природы.</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Содержание структурировано в виде трех разделов: «Живые организмы», «Человек и его здоровье», «Общие биологические закономерности». В 5 и 6 классах изучается раздел «Жив</w:t>
      </w:r>
      <w:r w:rsidR="00C104F1" w:rsidRPr="00CE65C6">
        <w:rPr>
          <w:rFonts w:ascii="Century Schoolbook" w:hAnsi="Century Schoolbook" w:cs="Times New Roman"/>
          <w:i/>
          <w:sz w:val="24"/>
          <w:szCs w:val="24"/>
        </w:rPr>
        <w:t>ой организм</w:t>
      </w:r>
      <w:r w:rsidRPr="00CE65C6">
        <w:rPr>
          <w:rFonts w:ascii="Century Schoolbook" w:hAnsi="Century Schoolbook" w:cs="Times New Roman"/>
          <w:i/>
          <w:sz w:val="24"/>
          <w:szCs w:val="24"/>
        </w:rPr>
        <w:t>». Раздел включает сведения об отличительных признаках живых организмов, их</w:t>
      </w:r>
      <w:r w:rsidR="004058D4" w:rsidRPr="00CE65C6">
        <w:rPr>
          <w:rFonts w:ascii="Century Schoolbook" w:hAnsi="Century Schoolbook" w:cs="Times New Roman"/>
          <w:i/>
          <w:sz w:val="24"/>
          <w:szCs w:val="24"/>
        </w:rPr>
        <w:t xml:space="preserve"> строении, </w:t>
      </w:r>
      <w:r w:rsidRPr="00CE65C6">
        <w:rPr>
          <w:rFonts w:ascii="Century Schoolbook" w:hAnsi="Century Schoolbook" w:cs="Times New Roman"/>
          <w:i/>
          <w:sz w:val="24"/>
          <w:szCs w:val="24"/>
        </w:rPr>
        <w:t xml:space="preserve"> многообразии, системе органического мира, растениях, животных, грибах, бактериях и лишайниках.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и роли в экосистемах.</w:t>
      </w:r>
    </w:p>
    <w:p w:rsidR="005661B8" w:rsidRPr="00CE65C6" w:rsidRDefault="005661B8" w:rsidP="00CE65C6">
      <w:pPr>
        <w:spacing w:after="0" w:line="240" w:lineRule="auto"/>
        <w:ind w:firstLine="709"/>
        <w:jc w:val="center"/>
        <w:rPr>
          <w:rFonts w:ascii="Century Schoolbook" w:hAnsi="Century Schoolbook" w:cs="Times New Roman"/>
          <w:b/>
          <w:bCs/>
          <w:i/>
          <w:sz w:val="24"/>
          <w:szCs w:val="24"/>
        </w:rPr>
      </w:pPr>
      <w:r w:rsidRPr="00CE65C6">
        <w:rPr>
          <w:rFonts w:ascii="Century Schoolbook" w:hAnsi="Century Schoolbook" w:cs="Times New Roman"/>
          <w:b/>
          <w:bCs/>
          <w:i/>
          <w:sz w:val="24"/>
          <w:szCs w:val="24"/>
        </w:rPr>
        <w:t>Место учебного курса в учебном плане</w:t>
      </w:r>
    </w:p>
    <w:p w:rsidR="00A176D4"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 xml:space="preserve">В соответствии с БУП курсу биологии на ступени основного общего образования предшествует  курс </w:t>
      </w:r>
      <w:r w:rsidR="00CF5E69" w:rsidRPr="00CE65C6">
        <w:rPr>
          <w:rFonts w:ascii="Century Schoolbook" w:hAnsi="Century Schoolbook" w:cs="Times New Roman"/>
          <w:i/>
          <w:sz w:val="24"/>
          <w:szCs w:val="24"/>
        </w:rPr>
        <w:t>«О</w:t>
      </w:r>
      <w:r w:rsidRPr="00CE65C6">
        <w:rPr>
          <w:rFonts w:ascii="Century Schoolbook" w:hAnsi="Century Schoolbook" w:cs="Times New Roman"/>
          <w:i/>
          <w:sz w:val="24"/>
          <w:szCs w:val="24"/>
        </w:rPr>
        <w:t>кружающ</w:t>
      </w:r>
      <w:r w:rsidR="00CF5E69" w:rsidRPr="00CE65C6">
        <w:rPr>
          <w:rFonts w:ascii="Century Schoolbook" w:hAnsi="Century Schoolbook" w:cs="Times New Roman"/>
          <w:i/>
          <w:sz w:val="24"/>
          <w:szCs w:val="24"/>
        </w:rPr>
        <w:t>ий</w:t>
      </w:r>
      <w:r w:rsidRPr="00CE65C6">
        <w:rPr>
          <w:rFonts w:ascii="Century Schoolbook" w:hAnsi="Century Schoolbook" w:cs="Times New Roman"/>
          <w:i/>
          <w:sz w:val="24"/>
          <w:szCs w:val="24"/>
        </w:rPr>
        <w:t xml:space="preserve"> мир</w:t>
      </w:r>
      <w:r w:rsidR="00CF5E69" w:rsidRPr="00CE65C6">
        <w:rPr>
          <w:rFonts w:ascii="Century Schoolbook" w:hAnsi="Century Schoolbook" w:cs="Times New Roman"/>
          <w:i/>
          <w:sz w:val="24"/>
          <w:szCs w:val="24"/>
        </w:rPr>
        <w:t>»</w:t>
      </w:r>
      <w:r w:rsidRPr="00CE65C6">
        <w:rPr>
          <w:rFonts w:ascii="Century Schoolbook" w:hAnsi="Century Schoolbook" w:cs="Times New Roman"/>
          <w:i/>
          <w:sz w:val="24"/>
          <w:szCs w:val="24"/>
        </w:rPr>
        <w:t xml:space="preserve">. По отношению к курсу биологии данный курс является пропедевтическим, в ходе освоения его содержания у учащихся формируются элементарные представления  о растениях, животных, грибах, бактериях, их многообразии и роли в природе и жизни человека. </w:t>
      </w:r>
      <w:r w:rsidR="00A176D4" w:rsidRPr="00CE65C6">
        <w:rPr>
          <w:rFonts w:ascii="Century Schoolbook" w:hAnsi="Century Schoolbook" w:cs="Times New Roman"/>
          <w:i/>
          <w:sz w:val="24"/>
          <w:szCs w:val="24"/>
        </w:rPr>
        <w:t xml:space="preserve">Также </w:t>
      </w:r>
      <w:r w:rsidRPr="00CE65C6">
        <w:rPr>
          <w:rFonts w:ascii="Century Schoolbook" w:hAnsi="Century Schoolbook" w:cs="Times New Roman"/>
          <w:i/>
          <w:sz w:val="24"/>
          <w:szCs w:val="24"/>
        </w:rPr>
        <w:t xml:space="preserve">в курсе  </w:t>
      </w:r>
      <w:r w:rsidR="00CF5E69" w:rsidRPr="00CE65C6">
        <w:rPr>
          <w:rFonts w:ascii="Century Schoolbook" w:hAnsi="Century Schoolbook" w:cs="Times New Roman"/>
          <w:i/>
          <w:sz w:val="24"/>
          <w:szCs w:val="24"/>
        </w:rPr>
        <w:t xml:space="preserve">«Окружающий мир» </w:t>
      </w:r>
      <w:r w:rsidRPr="00CE65C6">
        <w:rPr>
          <w:rFonts w:ascii="Century Schoolbook" w:hAnsi="Century Schoolbook" w:cs="Times New Roman"/>
          <w:i/>
          <w:sz w:val="24"/>
          <w:szCs w:val="24"/>
        </w:rPr>
        <w:t>рассматривается ряд понятий, интегративных по своей сущности и значимых для последующего изучения систематического курса биологии</w:t>
      </w:r>
      <w:r w:rsidR="00A176D4" w:rsidRPr="00CE65C6">
        <w:rPr>
          <w:rFonts w:ascii="Century Schoolbook" w:hAnsi="Century Schoolbook" w:cs="Times New Roman"/>
          <w:i/>
          <w:sz w:val="24"/>
          <w:szCs w:val="24"/>
        </w:rPr>
        <w:t xml:space="preserve"> (</w:t>
      </w:r>
      <w:r w:rsidRPr="00CE65C6">
        <w:rPr>
          <w:rFonts w:ascii="Century Schoolbook" w:hAnsi="Century Schoolbook" w:cs="Times New Roman"/>
          <w:i/>
          <w:sz w:val="24"/>
          <w:szCs w:val="24"/>
        </w:rPr>
        <w:t>вещества, неорганические и органические, агрегатные состояния вещества, испарение, почва и др.</w:t>
      </w:r>
      <w:r w:rsidR="00A176D4" w:rsidRPr="00CE65C6">
        <w:rPr>
          <w:rFonts w:ascii="Century Schoolbook" w:hAnsi="Century Schoolbook" w:cs="Times New Roman"/>
          <w:i/>
          <w:sz w:val="24"/>
          <w:szCs w:val="24"/>
        </w:rPr>
        <w:t>).</w:t>
      </w:r>
    </w:p>
    <w:p w:rsidR="005661B8" w:rsidRPr="00CE65C6" w:rsidRDefault="00A176D4" w:rsidP="00CE65C6">
      <w:pPr>
        <w:spacing w:after="0" w:line="240" w:lineRule="auto"/>
        <w:jc w:val="both"/>
        <w:rPr>
          <w:rFonts w:ascii="Century Schoolbook" w:hAnsi="Century Schoolbook" w:cs="Times New Roman"/>
          <w:i/>
          <w:sz w:val="24"/>
          <w:szCs w:val="24"/>
        </w:rPr>
      </w:pPr>
      <w:r w:rsidRPr="00CE65C6">
        <w:rPr>
          <w:rFonts w:ascii="Century Schoolbook" w:hAnsi="Century Schoolbook" w:cs="Times New Roman"/>
          <w:i/>
          <w:sz w:val="24"/>
          <w:szCs w:val="24"/>
        </w:rPr>
        <w:t xml:space="preserve"> </w:t>
      </w:r>
      <w:r w:rsidR="005661B8" w:rsidRPr="00CE65C6">
        <w:rPr>
          <w:rFonts w:ascii="Century Schoolbook" w:hAnsi="Century Schoolbook" w:cs="Times New Roman"/>
          <w:i/>
          <w:sz w:val="24"/>
          <w:szCs w:val="24"/>
        </w:rPr>
        <w:t>Опираясь на эти понятия</w:t>
      </w:r>
      <w:r w:rsidR="00CF5E69" w:rsidRPr="00CE65C6">
        <w:rPr>
          <w:rFonts w:ascii="Century Schoolbook" w:hAnsi="Century Schoolbook" w:cs="Times New Roman"/>
          <w:i/>
          <w:sz w:val="24"/>
          <w:szCs w:val="24"/>
        </w:rPr>
        <w:t xml:space="preserve">, </w:t>
      </w:r>
      <w:r w:rsidR="005661B8" w:rsidRPr="00CE65C6">
        <w:rPr>
          <w:rFonts w:ascii="Century Schoolbook" w:hAnsi="Century Schoolbook" w:cs="Times New Roman"/>
          <w:i/>
          <w:sz w:val="24"/>
          <w:szCs w:val="24"/>
        </w:rPr>
        <w:t>учитель может наиболее полно и точно с научной точки зрения раскрывать физико-химические основы биологических процессов и явлений, изучаемых в основной школе</w:t>
      </w:r>
      <w:r w:rsidR="00CF5E69" w:rsidRPr="00CE65C6">
        <w:rPr>
          <w:rFonts w:ascii="Century Schoolbook" w:hAnsi="Century Schoolbook" w:cs="Times New Roman"/>
          <w:i/>
          <w:sz w:val="24"/>
          <w:szCs w:val="24"/>
        </w:rPr>
        <w:t xml:space="preserve">: </w:t>
      </w:r>
      <w:r w:rsidR="005661B8" w:rsidRPr="00CE65C6">
        <w:rPr>
          <w:rFonts w:ascii="Century Schoolbook" w:hAnsi="Century Schoolbook" w:cs="Times New Roman"/>
          <w:i/>
          <w:sz w:val="24"/>
          <w:szCs w:val="24"/>
        </w:rPr>
        <w:t>питание, дыхание, обмен веществ и превращение энергии, фотосинтез, эволюция и др.</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 xml:space="preserve">В свою очередь, содержание курса </w:t>
      </w:r>
      <w:r w:rsidR="00A176D4" w:rsidRPr="00CE65C6">
        <w:rPr>
          <w:rFonts w:ascii="Century Schoolbook" w:hAnsi="Century Schoolbook" w:cs="Times New Roman"/>
          <w:i/>
          <w:sz w:val="24"/>
          <w:szCs w:val="24"/>
        </w:rPr>
        <w:t>«Б</w:t>
      </w:r>
      <w:r w:rsidRPr="00CE65C6">
        <w:rPr>
          <w:rFonts w:ascii="Century Schoolbook" w:hAnsi="Century Schoolbook" w:cs="Times New Roman"/>
          <w:i/>
          <w:sz w:val="24"/>
          <w:szCs w:val="24"/>
        </w:rPr>
        <w:t>иологии</w:t>
      </w:r>
      <w:r w:rsidR="00A176D4" w:rsidRPr="00CE65C6">
        <w:rPr>
          <w:rFonts w:ascii="Century Schoolbook" w:hAnsi="Century Schoolbook" w:cs="Times New Roman"/>
          <w:i/>
          <w:sz w:val="24"/>
          <w:szCs w:val="24"/>
        </w:rPr>
        <w:t>»</w:t>
      </w:r>
      <w:r w:rsidRPr="00CE65C6">
        <w:rPr>
          <w:rFonts w:ascii="Century Schoolbook" w:hAnsi="Century Schoolbook" w:cs="Times New Roman"/>
          <w:i/>
          <w:sz w:val="24"/>
          <w:szCs w:val="24"/>
        </w:rPr>
        <w:t xml:space="preserve"> в основной школе, включающее сведения о многообразии организмов, биологической природе и социальной сущности человека, служит основой для изучения  общих биологических закономерностей, теорий, законов, гипотез в старшей школе, где особое значение приобретают мировоззренческие, теоретические понятия.</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Содержание курса представляет собой важное неотъемлемое звено в системе непрерывного биологического образования, являющегося основой для последующей уровневой и профильной дифференциации.</w:t>
      </w:r>
    </w:p>
    <w:p w:rsidR="005661B8" w:rsidRPr="00CE65C6" w:rsidRDefault="005661B8" w:rsidP="00CE65C6">
      <w:pPr>
        <w:spacing w:after="0" w:line="240" w:lineRule="auto"/>
        <w:ind w:firstLine="709"/>
        <w:jc w:val="center"/>
        <w:rPr>
          <w:rFonts w:ascii="Century Schoolbook" w:hAnsi="Century Schoolbook" w:cs="Times New Roman"/>
          <w:b/>
          <w:bCs/>
          <w:i/>
          <w:sz w:val="24"/>
          <w:szCs w:val="24"/>
        </w:rPr>
      </w:pPr>
      <w:r w:rsidRPr="00CE65C6">
        <w:rPr>
          <w:rFonts w:ascii="Century Schoolbook" w:hAnsi="Century Schoolbook" w:cs="Times New Roman"/>
          <w:b/>
          <w:bCs/>
          <w:i/>
          <w:sz w:val="24"/>
          <w:szCs w:val="24"/>
        </w:rPr>
        <w:t xml:space="preserve"> Ценностные ориентиры содержания учебного предмета</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5661B8" w:rsidRPr="00CE65C6" w:rsidRDefault="005661B8" w:rsidP="00CE65C6">
      <w:pPr>
        <w:spacing w:after="0" w:line="240" w:lineRule="auto"/>
        <w:jc w:val="both"/>
        <w:rPr>
          <w:rFonts w:ascii="Century Schoolbook" w:hAnsi="Century Schoolbook" w:cs="Times New Roman"/>
          <w:i/>
          <w:sz w:val="24"/>
          <w:szCs w:val="24"/>
        </w:rPr>
      </w:pPr>
      <w:r w:rsidRPr="00CE65C6">
        <w:rPr>
          <w:rFonts w:ascii="Century Schoolbook" w:hAnsi="Century Schoolbook" w:cs="Times New Roman"/>
          <w:i/>
          <w:sz w:val="24"/>
          <w:szCs w:val="24"/>
        </w:rPr>
        <w:t>Основу познавательных ценностей составляют научные знания и научные методы познания. Познавательные ценностные ориентации, формируемые в процессе изучения биологии, проявляются в признании:</w:t>
      </w:r>
    </w:p>
    <w:p w:rsidR="005661B8" w:rsidRPr="00CE65C6" w:rsidRDefault="005661B8" w:rsidP="00232440">
      <w:pPr>
        <w:numPr>
          <w:ilvl w:val="0"/>
          <w:numId w:val="3"/>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ценности научного знания, его практической значимости, достоверности;</w:t>
      </w:r>
    </w:p>
    <w:p w:rsidR="005661B8" w:rsidRPr="00CE65C6" w:rsidRDefault="005661B8" w:rsidP="00232440">
      <w:pPr>
        <w:numPr>
          <w:ilvl w:val="0"/>
          <w:numId w:val="3"/>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ценности биологических методов исследования живой и неживой природы;</w:t>
      </w:r>
    </w:p>
    <w:p w:rsidR="005661B8" w:rsidRPr="00CE65C6" w:rsidRDefault="005661B8" w:rsidP="00232440">
      <w:pPr>
        <w:numPr>
          <w:ilvl w:val="0"/>
          <w:numId w:val="3"/>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сложности и противоречивости самого процесса познания</w:t>
      </w:r>
      <w:r w:rsidR="004058D4" w:rsidRPr="00CE65C6">
        <w:rPr>
          <w:rFonts w:ascii="Century Schoolbook" w:hAnsi="Century Schoolbook" w:cs="Times New Roman"/>
          <w:i/>
          <w:sz w:val="24"/>
          <w:szCs w:val="24"/>
        </w:rPr>
        <w:t>.</w:t>
      </w:r>
    </w:p>
    <w:p w:rsidR="005661B8" w:rsidRPr="00CE65C6" w:rsidRDefault="004058D4" w:rsidP="00CE65C6">
      <w:pPr>
        <w:tabs>
          <w:tab w:val="left" w:pos="284"/>
        </w:tabs>
        <w:spacing w:after="0" w:line="240" w:lineRule="auto"/>
        <w:jc w:val="both"/>
        <w:rPr>
          <w:rFonts w:ascii="Century Schoolbook" w:hAnsi="Century Schoolbook" w:cs="Times New Roman"/>
          <w:i/>
          <w:sz w:val="24"/>
          <w:szCs w:val="24"/>
        </w:rPr>
      </w:pPr>
      <w:r w:rsidRPr="00CE65C6">
        <w:rPr>
          <w:rFonts w:ascii="Century Schoolbook" w:hAnsi="Century Schoolbook" w:cs="Times New Roman"/>
          <w:i/>
          <w:sz w:val="24"/>
          <w:szCs w:val="24"/>
        </w:rPr>
        <w:t>Р</w:t>
      </w:r>
      <w:r w:rsidR="005661B8" w:rsidRPr="00CE65C6">
        <w:rPr>
          <w:rFonts w:ascii="Century Schoolbook" w:hAnsi="Century Schoolbook" w:cs="Times New Roman"/>
          <w:i/>
          <w:sz w:val="24"/>
          <w:szCs w:val="24"/>
        </w:rPr>
        <w:t>азвитие познавательных ценностных ориентаций содержания курса биологии позволяет сформировать:</w:t>
      </w:r>
    </w:p>
    <w:p w:rsidR="005661B8" w:rsidRPr="00CE65C6" w:rsidRDefault="005661B8" w:rsidP="00232440">
      <w:pPr>
        <w:numPr>
          <w:ilvl w:val="0"/>
          <w:numId w:val="16"/>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уважительное отношение к созидательной, творческой  деятельности;</w:t>
      </w:r>
    </w:p>
    <w:p w:rsidR="005661B8" w:rsidRPr="00CE65C6" w:rsidRDefault="005661B8" w:rsidP="00232440">
      <w:pPr>
        <w:numPr>
          <w:ilvl w:val="0"/>
          <w:numId w:val="16"/>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lastRenderedPageBreak/>
        <w:t>понимание необходимости здорового образа жизни;</w:t>
      </w:r>
    </w:p>
    <w:p w:rsidR="005661B8" w:rsidRPr="00CE65C6" w:rsidRDefault="005661B8" w:rsidP="00232440">
      <w:pPr>
        <w:numPr>
          <w:ilvl w:val="0"/>
          <w:numId w:val="16"/>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осознание необходимости соблюдать гигиенические правила и нормы;</w:t>
      </w:r>
    </w:p>
    <w:p w:rsidR="005661B8" w:rsidRPr="00CE65C6" w:rsidRDefault="005661B8" w:rsidP="00232440">
      <w:pPr>
        <w:numPr>
          <w:ilvl w:val="0"/>
          <w:numId w:val="16"/>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сознательный выбор будущей профессиональной деятельности.</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Курс биологии обладает возможностями для формирования коммуникативных ценностей, основу которых составляет процесс общения и грамотная речь. Коммуникативные ценностные ориентации курса способствуют:</w:t>
      </w:r>
    </w:p>
    <w:p w:rsidR="005661B8" w:rsidRPr="00CE65C6" w:rsidRDefault="005661B8" w:rsidP="00232440">
      <w:pPr>
        <w:numPr>
          <w:ilvl w:val="0"/>
          <w:numId w:val="4"/>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Правильному использованию биологической терминологии и символики,</w:t>
      </w:r>
    </w:p>
    <w:p w:rsidR="005661B8" w:rsidRPr="00CE65C6" w:rsidRDefault="005661B8" w:rsidP="00232440">
      <w:pPr>
        <w:numPr>
          <w:ilvl w:val="0"/>
          <w:numId w:val="4"/>
        </w:numPr>
        <w:tabs>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Развитию потребности вести диалог, выслушивать мнение оппонента, участвовать в дискуссии,</w:t>
      </w:r>
    </w:p>
    <w:p w:rsidR="005661B8" w:rsidRPr="00CE65C6" w:rsidRDefault="005661B8" w:rsidP="00232440">
      <w:pPr>
        <w:numPr>
          <w:ilvl w:val="0"/>
          <w:numId w:val="4"/>
        </w:numPr>
        <w:tabs>
          <w:tab w:val="left" w:pos="284"/>
          <w:tab w:val="left" w:pos="709"/>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Развитию способности открыто выражать и аргументировано отстаивать свою точку зрения.</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 xml:space="preserve">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 </w:t>
      </w:r>
    </w:p>
    <w:p w:rsidR="005661B8" w:rsidRPr="00CE65C6" w:rsidRDefault="005661B8" w:rsidP="00CE65C6">
      <w:pPr>
        <w:spacing w:after="0" w:line="240" w:lineRule="auto"/>
        <w:ind w:firstLine="709"/>
        <w:jc w:val="both"/>
        <w:rPr>
          <w:rFonts w:ascii="Century Schoolbook" w:hAnsi="Century Schoolbook" w:cs="Times New Roman"/>
          <w:i/>
          <w:sz w:val="24"/>
          <w:szCs w:val="24"/>
        </w:rPr>
      </w:pPr>
      <w:r w:rsidRPr="00CE65C6">
        <w:rPr>
          <w:rFonts w:ascii="Century Schoolbook" w:hAnsi="Century Schoolbook" w:cs="Times New Roman"/>
          <w:i/>
          <w:sz w:val="24"/>
          <w:szCs w:val="24"/>
        </w:rPr>
        <w:t>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4058D4" w:rsidRPr="00CE65C6" w:rsidRDefault="004058D4" w:rsidP="00CE65C6">
      <w:pPr>
        <w:spacing w:after="0" w:line="240" w:lineRule="auto"/>
        <w:ind w:firstLine="709"/>
        <w:jc w:val="center"/>
        <w:rPr>
          <w:rFonts w:ascii="Century Schoolbook" w:hAnsi="Century Schoolbook" w:cs="Times New Roman"/>
          <w:b/>
          <w:bCs/>
          <w:i/>
          <w:sz w:val="24"/>
          <w:szCs w:val="24"/>
        </w:rPr>
      </w:pPr>
    </w:p>
    <w:p w:rsidR="005661B8" w:rsidRPr="00CE65C6" w:rsidRDefault="005661B8" w:rsidP="00CE65C6">
      <w:pPr>
        <w:spacing w:after="0" w:line="240" w:lineRule="auto"/>
        <w:ind w:firstLine="709"/>
        <w:jc w:val="center"/>
        <w:rPr>
          <w:rFonts w:ascii="Century Schoolbook" w:hAnsi="Century Schoolbook" w:cs="Times New Roman"/>
          <w:b/>
          <w:bCs/>
          <w:i/>
          <w:sz w:val="24"/>
          <w:szCs w:val="24"/>
        </w:rPr>
      </w:pPr>
      <w:r w:rsidRPr="00CE65C6">
        <w:rPr>
          <w:rFonts w:ascii="Century Schoolbook" w:hAnsi="Century Schoolbook" w:cs="Times New Roman"/>
          <w:b/>
          <w:bCs/>
          <w:i/>
          <w:sz w:val="24"/>
          <w:szCs w:val="24"/>
        </w:rPr>
        <w:t>Результаты освоения содержания учебных программ</w:t>
      </w:r>
    </w:p>
    <w:p w:rsidR="005661B8" w:rsidRPr="00CE65C6" w:rsidRDefault="005661B8" w:rsidP="00CE65C6">
      <w:pPr>
        <w:spacing w:after="0" w:line="240" w:lineRule="auto"/>
        <w:jc w:val="both"/>
        <w:rPr>
          <w:rFonts w:ascii="Century Schoolbook" w:hAnsi="Century Schoolbook" w:cs="Times New Roman"/>
          <w:b/>
          <w:bCs/>
          <w:i/>
          <w:sz w:val="24"/>
          <w:szCs w:val="24"/>
        </w:rPr>
      </w:pPr>
      <w:r w:rsidRPr="00CE65C6">
        <w:rPr>
          <w:rFonts w:ascii="Century Schoolbook" w:hAnsi="Century Schoolbook" w:cs="Times New Roman"/>
          <w:i/>
          <w:sz w:val="24"/>
          <w:szCs w:val="24"/>
        </w:rPr>
        <w:t xml:space="preserve">Благодаря изучению биологии в 5-9 классах должны быть получены следующие </w:t>
      </w:r>
      <w:r w:rsidRPr="00CE65C6">
        <w:rPr>
          <w:rFonts w:ascii="Century Schoolbook" w:hAnsi="Century Schoolbook" w:cs="Times New Roman"/>
          <w:b/>
          <w:bCs/>
          <w:i/>
          <w:iCs/>
          <w:sz w:val="24"/>
          <w:szCs w:val="24"/>
        </w:rPr>
        <w:t>личностные результаты:</w:t>
      </w:r>
      <w:r w:rsidRPr="00CE65C6">
        <w:rPr>
          <w:rFonts w:ascii="Century Schoolbook" w:hAnsi="Century Schoolbook" w:cs="Times New Roman"/>
          <w:b/>
          <w:bCs/>
          <w:i/>
          <w:sz w:val="24"/>
          <w:szCs w:val="24"/>
        </w:rPr>
        <w:t xml:space="preserve"> </w:t>
      </w:r>
    </w:p>
    <w:p w:rsidR="005661B8" w:rsidRPr="00CE65C6" w:rsidRDefault="005661B8" w:rsidP="00232440">
      <w:pPr>
        <w:numPr>
          <w:ilvl w:val="0"/>
          <w:numId w:val="5"/>
        </w:numPr>
        <w:tabs>
          <w:tab w:val="clear" w:pos="720"/>
          <w:tab w:val="num"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представление о многообразии жизни и сложных взаимосвязях в биосфере, позволяющее вырабатывать осознанную и осмысленную позицию в отношении биологических процессов и явлений, своего места в мире;</w:t>
      </w:r>
    </w:p>
    <w:p w:rsidR="005661B8" w:rsidRPr="00CE65C6" w:rsidRDefault="005661B8" w:rsidP="00232440">
      <w:pPr>
        <w:numPr>
          <w:ilvl w:val="0"/>
          <w:numId w:val="5"/>
        </w:numPr>
        <w:tabs>
          <w:tab w:val="clear" w:pos="720"/>
          <w:tab w:val="num"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понимание уникальности и уязвимости жизни как природного явления, осознание ценности жизни человека и других живых существ Земли;</w:t>
      </w:r>
    </w:p>
    <w:p w:rsidR="005661B8" w:rsidRPr="00CE65C6" w:rsidRDefault="005661B8" w:rsidP="00232440">
      <w:pPr>
        <w:numPr>
          <w:ilvl w:val="0"/>
          <w:numId w:val="5"/>
        </w:numPr>
        <w:tabs>
          <w:tab w:val="clear" w:pos="720"/>
          <w:tab w:val="num"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установка на здоровый образ жизни;</w:t>
      </w:r>
    </w:p>
    <w:p w:rsidR="005661B8" w:rsidRPr="00CE65C6" w:rsidRDefault="005661B8" w:rsidP="00232440">
      <w:pPr>
        <w:numPr>
          <w:ilvl w:val="0"/>
          <w:numId w:val="5"/>
        </w:numPr>
        <w:tabs>
          <w:tab w:val="clear" w:pos="720"/>
          <w:tab w:val="num"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уважительное отношение к мировой и отечественной науке;</w:t>
      </w:r>
    </w:p>
    <w:p w:rsidR="005661B8" w:rsidRPr="00CE65C6" w:rsidRDefault="005661B8" w:rsidP="00232440">
      <w:pPr>
        <w:numPr>
          <w:ilvl w:val="0"/>
          <w:numId w:val="5"/>
        </w:numPr>
        <w:tabs>
          <w:tab w:val="clear" w:pos="720"/>
          <w:tab w:val="num"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способность продолжать изучение биологии, осуществляя сознательный выбор своей индивидуальной траектории учения.</w:t>
      </w:r>
    </w:p>
    <w:p w:rsidR="005661B8" w:rsidRPr="00CE65C6" w:rsidRDefault="005661B8" w:rsidP="00CE65C6">
      <w:pPr>
        <w:pStyle w:val="a3"/>
        <w:spacing w:after="0" w:line="240" w:lineRule="auto"/>
        <w:ind w:left="0"/>
        <w:rPr>
          <w:rFonts w:ascii="Century Schoolbook" w:hAnsi="Century Schoolbook" w:cs="Times New Roman"/>
          <w:i/>
          <w:sz w:val="24"/>
          <w:szCs w:val="24"/>
        </w:rPr>
      </w:pPr>
      <w:r w:rsidRPr="00CE65C6">
        <w:rPr>
          <w:rFonts w:ascii="Century Schoolbook" w:hAnsi="Century Schoolbook" w:cs="Times New Roman"/>
          <w:i/>
          <w:sz w:val="24"/>
          <w:szCs w:val="24"/>
        </w:rPr>
        <w:t xml:space="preserve">Благодаря изучению биологии в 6-9 классах должны быть получены следующие </w:t>
      </w:r>
      <w:r w:rsidRPr="00CE65C6">
        <w:rPr>
          <w:rFonts w:ascii="Century Schoolbook" w:hAnsi="Century Schoolbook" w:cs="Times New Roman"/>
          <w:b/>
          <w:bCs/>
          <w:i/>
          <w:iCs/>
          <w:sz w:val="24"/>
          <w:szCs w:val="24"/>
        </w:rPr>
        <w:t>метапредметные результаты</w:t>
      </w:r>
      <w:r w:rsidRPr="00CE65C6">
        <w:rPr>
          <w:rFonts w:ascii="Century Schoolbook" w:hAnsi="Century Schoolbook" w:cs="Times New Roman"/>
          <w:i/>
          <w:iCs/>
          <w:sz w:val="24"/>
          <w:szCs w:val="24"/>
        </w:rPr>
        <w:t xml:space="preserve">, </w:t>
      </w:r>
      <w:r w:rsidRPr="00CE65C6">
        <w:rPr>
          <w:rFonts w:ascii="Century Schoolbook" w:hAnsi="Century Schoolbook" w:cs="Times New Roman"/>
          <w:i/>
          <w:sz w:val="24"/>
          <w:szCs w:val="24"/>
        </w:rPr>
        <w:t>проверяемые на биологическом материале:</w:t>
      </w:r>
    </w:p>
    <w:p w:rsidR="005661B8" w:rsidRPr="00CE65C6" w:rsidRDefault="005661B8" w:rsidP="00232440">
      <w:pPr>
        <w:pStyle w:val="Text"/>
        <w:numPr>
          <w:ilvl w:val="0"/>
          <w:numId w:val="6"/>
        </w:numPr>
        <w:tabs>
          <w:tab w:val="clear" w:pos="1003"/>
          <w:tab w:val="num" w:pos="284"/>
        </w:tabs>
        <w:spacing w:line="240" w:lineRule="auto"/>
        <w:ind w:left="0" w:firstLine="0"/>
        <w:rPr>
          <w:rFonts w:ascii="Century Schoolbook" w:hAnsi="Century Schoolbook" w:cs="Times New Roman"/>
          <w:i/>
          <w:color w:val="auto"/>
          <w:sz w:val="24"/>
          <w:szCs w:val="24"/>
        </w:rPr>
      </w:pPr>
      <w:r w:rsidRPr="00CE65C6">
        <w:rPr>
          <w:rFonts w:ascii="Century Schoolbook" w:hAnsi="Century Schoolbook" w:cs="Times New Roman"/>
          <w:i/>
          <w:color w:val="auto"/>
          <w:sz w:val="24"/>
          <w:szCs w:val="24"/>
        </w:rPr>
        <w:t>способность регулировать свою познавательную и учебную деятельность: формулировать вопрос в проблемной ситуации, искать способы действия для решения новой задачи, контролировать и оценивать ход уяснения содержания;</w:t>
      </w:r>
    </w:p>
    <w:p w:rsidR="005661B8" w:rsidRPr="00CE65C6" w:rsidRDefault="005661B8" w:rsidP="00232440">
      <w:pPr>
        <w:numPr>
          <w:ilvl w:val="0"/>
          <w:numId w:val="6"/>
        </w:numPr>
        <w:tabs>
          <w:tab w:val="clear" w:pos="1003"/>
          <w:tab w:val="num" w:pos="284"/>
        </w:tabs>
        <w:spacing w:after="0" w:line="240" w:lineRule="auto"/>
        <w:ind w:left="0" w:right="-285"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умения и навыки экспериментирования (планирования опыта и наблюдения, подбора и использования оборудования и материалов с учётом возможных ограничений экспериментирования, соблюдения правил техники безопасности, описания и интерпретации результатов);</w:t>
      </w:r>
    </w:p>
    <w:p w:rsidR="005661B8" w:rsidRPr="00CE65C6" w:rsidRDefault="005661B8" w:rsidP="00232440">
      <w:pPr>
        <w:pStyle w:val="Text"/>
        <w:numPr>
          <w:ilvl w:val="0"/>
          <w:numId w:val="6"/>
        </w:numPr>
        <w:tabs>
          <w:tab w:val="clear" w:pos="1003"/>
          <w:tab w:val="num" w:pos="284"/>
        </w:tabs>
        <w:spacing w:line="240" w:lineRule="auto"/>
        <w:ind w:left="0" w:firstLine="0"/>
        <w:rPr>
          <w:rFonts w:ascii="Century Schoolbook" w:hAnsi="Century Schoolbook" w:cs="Times New Roman"/>
          <w:i/>
          <w:color w:val="auto"/>
          <w:sz w:val="24"/>
          <w:szCs w:val="24"/>
        </w:rPr>
      </w:pPr>
      <w:r w:rsidRPr="00CE65C6">
        <w:rPr>
          <w:rFonts w:ascii="Century Schoolbook" w:hAnsi="Century Schoolbook" w:cs="Times New Roman"/>
          <w:i/>
          <w:color w:val="auto"/>
          <w:sz w:val="24"/>
          <w:szCs w:val="24"/>
        </w:rPr>
        <w:t>умение осуществлять информационный поиск для решения задач в учебной, справочной, научно-популярной литературе, в сети Интернет, других поисковых системах;</w:t>
      </w:r>
    </w:p>
    <w:p w:rsidR="005661B8" w:rsidRPr="00CE65C6" w:rsidRDefault="005661B8" w:rsidP="00232440">
      <w:pPr>
        <w:pStyle w:val="Text"/>
        <w:numPr>
          <w:ilvl w:val="0"/>
          <w:numId w:val="6"/>
        </w:numPr>
        <w:tabs>
          <w:tab w:val="clear" w:pos="1003"/>
          <w:tab w:val="num" w:pos="284"/>
        </w:tabs>
        <w:spacing w:line="240" w:lineRule="auto"/>
        <w:ind w:left="0" w:firstLine="0"/>
        <w:rPr>
          <w:rFonts w:ascii="Century Schoolbook" w:hAnsi="Century Schoolbook" w:cs="Times New Roman"/>
          <w:i/>
          <w:color w:val="auto"/>
          <w:sz w:val="24"/>
          <w:szCs w:val="24"/>
        </w:rPr>
      </w:pPr>
      <w:r w:rsidRPr="00CE65C6">
        <w:rPr>
          <w:rFonts w:ascii="Century Schoolbook" w:hAnsi="Century Schoolbook" w:cs="Times New Roman"/>
          <w:i/>
          <w:color w:val="auto"/>
          <w:sz w:val="24"/>
          <w:szCs w:val="24"/>
        </w:rPr>
        <w:t xml:space="preserve">умение работать с информацией, представленной в разнообразных знаковых формах (тексты, схемы, таблицы, картосхемы, разрезы и пр.); </w:t>
      </w:r>
    </w:p>
    <w:p w:rsidR="005661B8" w:rsidRPr="00CE65C6" w:rsidRDefault="005661B8" w:rsidP="00232440">
      <w:pPr>
        <w:pStyle w:val="Text"/>
        <w:numPr>
          <w:ilvl w:val="0"/>
          <w:numId w:val="6"/>
        </w:numPr>
        <w:tabs>
          <w:tab w:val="clear" w:pos="1003"/>
          <w:tab w:val="num" w:pos="284"/>
        </w:tabs>
        <w:spacing w:line="240" w:lineRule="auto"/>
        <w:ind w:left="0" w:firstLine="0"/>
        <w:rPr>
          <w:rFonts w:ascii="Century Schoolbook" w:hAnsi="Century Schoolbook" w:cs="Times New Roman"/>
          <w:i/>
          <w:color w:val="auto"/>
          <w:sz w:val="24"/>
          <w:szCs w:val="24"/>
        </w:rPr>
      </w:pPr>
      <w:r w:rsidRPr="00CE65C6">
        <w:rPr>
          <w:rFonts w:ascii="Century Schoolbook" w:hAnsi="Century Schoolbook" w:cs="Times New Roman"/>
          <w:i/>
          <w:sz w:val="24"/>
          <w:szCs w:val="24"/>
        </w:rPr>
        <w:lastRenderedPageBreak/>
        <w:t>умение использовать модели объектов и процессов для оценки воздействия разных факторов на ход процессов и прогнозирования изменений систем (в рамках изученного)</w:t>
      </w:r>
      <w:r w:rsidRPr="00CE65C6">
        <w:rPr>
          <w:rFonts w:ascii="Century Schoolbook" w:hAnsi="Century Schoolbook" w:cs="Times New Roman"/>
          <w:i/>
          <w:color w:val="auto"/>
          <w:sz w:val="24"/>
          <w:szCs w:val="24"/>
        </w:rPr>
        <w:t>;</w:t>
      </w:r>
    </w:p>
    <w:p w:rsidR="005661B8" w:rsidRPr="00CE65C6" w:rsidRDefault="005661B8" w:rsidP="00232440">
      <w:pPr>
        <w:numPr>
          <w:ilvl w:val="0"/>
          <w:numId w:val="6"/>
        </w:numPr>
        <w:tabs>
          <w:tab w:val="clear" w:pos="1003"/>
          <w:tab w:val="num" w:pos="284"/>
        </w:tabs>
        <w:spacing w:after="0" w:line="240" w:lineRule="auto"/>
        <w:ind w:left="0" w:right="-285"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 xml:space="preserve">способность осуществлять содержательное взаимодействие с другими участниками совместного исследования или учения; описывать и характеризовать результаты своей исследовательской и практической деятельности, превращая результат своей работы в продукт, предназначенный для других. </w:t>
      </w:r>
    </w:p>
    <w:p w:rsidR="005661B8" w:rsidRPr="00CE65C6" w:rsidRDefault="005661B8" w:rsidP="00CE65C6">
      <w:pPr>
        <w:pStyle w:val="a3"/>
        <w:spacing w:after="0" w:line="240" w:lineRule="auto"/>
        <w:ind w:left="0"/>
        <w:rPr>
          <w:rFonts w:ascii="Century Schoolbook" w:hAnsi="Century Schoolbook" w:cs="Times New Roman"/>
          <w:b/>
          <w:bCs/>
          <w:i/>
          <w:sz w:val="24"/>
          <w:szCs w:val="24"/>
        </w:rPr>
      </w:pPr>
      <w:r w:rsidRPr="00CE65C6">
        <w:rPr>
          <w:rFonts w:ascii="Century Schoolbook" w:hAnsi="Century Schoolbook" w:cs="Times New Roman"/>
          <w:i/>
          <w:sz w:val="24"/>
          <w:szCs w:val="24"/>
        </w:rPr>
        <w:t xml:space="preserve">Изучение биологии в 5-9 классах должно обеспечивать достижение следующих </w:t>
      </w:r>
      <w:r w:rsidRPr="00CE65C6">
        <w:rPr>
          <w:rFonts w:ascii="Century Schoolbook" w:hAnsi="Century Schoolbook" w:cs="Times New Roman"/>
          <w:b/>
          <w:bCs/>
          <w:i/>
          <w:iCs/>
          <w:sz w:val="24"/>
          <w:szCs w:val="24"/>
        </w:rPr>
        <w:t>предметных результатов</w:t>
      </w:r>
      <w:r w:rsidRPr="00CE65C6">
        <w:rPr>
          <w:rFonts w:ascii="Century Schoolbook" w:hAnsi="Century Schoolbook" w:cs="Times New Roman"/>
          <w:b/>
          <w:bCs/>
          <w:i/>
          <w:sz w:val="24"/>
          <w:szCs w:val="24"/>
        </w:rPr>
        <w:t>:</w:t>
      </w:r>
    </w:p>
    <w:p w:rsidR="005661B8" w:rsidRPr="00CE65C6" w:rsidRDefault="005661B8" w:rsidP="00232440">
      <w:pPr>
        <w:numPr>
          <w:ilvl w:val="0"/>
          <w:numId w:val="7"/>
        </w:numPr>
        <w:tabs>
          <w:tab w:val="clear" w:pos="720"/>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 xml:space="preserve">понимание структурно-функциональных связей в биологических системах, позволяющее определять функции биологической системы по её текстовому описанию или графическому изображению и описывать особенности биологической структуры по её функции в биологической системе более высокого уровня организации; </w:t>
      </w:r>
    </w:p>
    <w:p w:rsidR="005661B8" w:rsidRPr="00CE65C6" w:rsidRDefault="005661B8" w:rsidP="00232440">
      <w:pPr>
        <w:numPr>
          <w:ilvl w:val="0"/>
          <w:numId w:val="7"/>
        </w:numPr>
        <w:tabs>
          <w:tab w:val="clear" w:pos="720"/>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понимание физиологических процессов организма в их взаимосвязи и динамике, позволяющее предсказывать последствия для организма нарушения одного из основных физиологических процессов путем выявления прямых и обратных, положительных и отрицательных связей; оценивать влияние на организм человека факторов среды; использовать знания о физиологических процессах для обоснования санитарно-гигиенических норм и правил здорового образа жизни;</w:t>
      </w:r>
    </w:p>
    <w:p w:rsidR="005661B8" w:rsidRPr="00CE65C6" w:rsidRDefault="005661B8" w:rsidP="00232440">
      <w:pPr>
        <w:numPr>
          <w:ilvl w:val="0"/>
          <w:numId w:val="7"/>
        </w:numPr>
        <w:tabs>
          <w:tab w:val="clear" w:pos="720"/>
          <w:tab w:val="left" w:pos="284"/>
        </w:tabs>
        <w:spacing w:after="0" w:line="240" w:lineRule="auto"/>
        <w:ind w:left="0" w:firstLine="0"/>
        <w:jc w:val="both"/>
        <w:rPr>
          <w:rFonts w:ascii="Century Schoolbook" w:hAnsi="Century Schoolbook" w:cs="Times New Roman"/>
          <w:i/>
          <w:sz w:val="24"/>
          <w:szCs w:val="24"/>
        </w:rPr>
      </w:pPr>
      <w:r w:rsidRPr="00CE65C6">
        <w:rPr>
          <w:rFonts w:ascii="Century Schoolbook" w:hAnsi="Century Schoolbook" w:cs="Times New Roman"/>
          <w:i/>
          <w:sz w:val="24"/>
          <w:szCs w:val="24"/>
        </w:rPr>
        <w:t>понимание способов передачи информации в онтогенезе и эволюции живых систем, позволяющее использовать знание генетических основ передачи наследственной информации для решения простейших генетических задач, оценки факторов генетического риска, понимания основ селекции и биотехнологии; выявлять значение каждого из этапов размножения и индивидуального развития для самовоспроизведения биологического вида; связывать приспособленность живых существ с особенностями их среды обитания на основе понимания естественного происхождения существующих видов растений и животных, знания механизма эволюционного процесса и доказательств эволюции;</w:t>
      </w:r>
    </w:p>
    <w:p w:rsidR="005661B8" w:rsidRPr="00CE65C6" w:rsidRDefault="005661B8" w:rsidP="00232440">
      <w:pPr>
        <w:numPr>
          <w:ilvl w:val="0"/>
          <w:numId w:val="7"/>
        </w:numPr>
        <w:tabs>
          <w:tab w:val="clear" w:pos="720"/>
          <w:tab w:val="left" w:pos="284"/>
        </w:tabs>
        <w:spacing w:after="0" w:line="240" w:lineRule="auto"/>
        <w:ind w:left="0" w:firstLine="0"/>
        <w:jc w:val="both"/>
        <w:rPr>
          <w:rFonts w:ascii="Century Schoolbook" w:hAnsi="Century Schoolbook" w:cs="Times New Roman"/>
          <w:i/>
          <w:sz w:val="24"/>
          <w:szCs w:val="24"/>
          <w:u w:val="single"/>
        </w:rPr>
      </w:pPr>
      <w:r w:rsidRPr="00CE65C6">
        <w:rPr>
          <w:rFonts w:ascii="Century Schoolbook" w:hAnsi="Century Schoolbook" w:cs="Times New Roman"/>
          <w:i/>
          <w:sz w:val="24"/>
          <w:szCs w:val="24"/>
        </w:rPr>
        <w:t>знание и понимание биологического разнообразия как условия сохранения и устойчивого развития биосферы, позволяющее устанавливать принадлежность живых существ к определенному  царству и типу (отделу) живой природы; с помощью вспомогательных источников информации устанавливать систематическое положение животного или растения и выявлять структурно-функциональные особенности его организма; оценивать факторы, влияющие на биоразнообразие.</w:t>
      </w:r>
    </w:p>
    <w:p w:rsidR="00DA6E74" w:rsidRPr="00CE65C6" w:rsidRDefault="00DA6E74" w:rsidP="00CE65C6">
      <w:pPr>
        <w:spacing w:after="0" w:line="240" w:lineRule="auto"/>
        <w:ind w:firstLine="709"/>
        <w:jc w:val="center"/>
        <w:rPr>
          <w:rFonts w:ascii="Century Schoolbook" w:hAnsi="Century Schoolbook" w:cs="Times New Roman"/>
          <w:b/>
          <w:bCs/>
          <w:sz w:val="28"/>
          <w:szCs w:val="28"/>
        </w:rPr>
      </w:pPr>
    </w:p>
    <w:p w:rsidR="004C23C8" w:rsidRPr="002D7A42" w:rsidRDefault="002D7A42" w:rsidP="00CE65C6">
      <w:pPr>
        <w:spacing w:after="0" w:line="240" w:lineRule="auto"/>
        <w:jc w:val="center"/>
        <w:rPr>
          <w:rFonts w:ascii="Century Schoolbook" w:eastAsia="Times New Roman" w:hAnsi="Century Schoolbook" w:cs="Arial"/>
          <w:color w:val="000000"/>
          <w:sz w:val="24"/>
          <w:szCs w:val="24"/>
          <w:lang w:eastAsia="ru-RU"/>
        </w:rPr>
      </w:pPr>
      <w:r>
        <w:rPr>
          <w:rFonts w:ascii="Century Schoolbook" w:eastAsia="Times New Roman" w:hAnsi="Century Schoolbook" w:cs="Times New Roman"/>
          <w:b/>
          <w:bCs/>
          <w:color w:val="000000"/>
          <w:sz w:val="24"/>
          <w:szCs w:val="24"/>
          <w:lang w:eastAsia="ru-RU"/>
        </w:rPr>
        <w:t>Основное содержание курса. 6 класс (1 час в неделю)</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Часть обозначенных в программе лабораторных работ не требует специальных учебных часов, т.к. выполняется в ходе урока при изучении новой темы.</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b/>
          <w:bCs/>
          <w:color w:val="000000"/>
          <w:sz w:val="24"/>
          <w:szCs w:val="24"/>
          <w:lang w:eastAsia="ru-RU"/>
        </w:rPr>
        <w:t>1. Введение (1 час)</w:t>
      </w:r>
    </w:p>
    <w:p w:rsidR="004C23C8" w:rsidRPr="002D7A42" w:rsidRDefault="00156070"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Организм – единое целое. Взаимосвязь клеток и тканей. Взаимосвязь органов и систем органов. Регуляция процессов жизнедеятельности.</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b/>
          <w:color w:val="000000"/>
          <w:sz w:val="24"/>
          <w:szCs w:val="24"/>
          <w:lang w:eastAsia="ru-RU"/>
        </w:rPr>
        <w:t>Демонстрация:</w:t>
      </w:r>
      <w:r w:rsidRPr="002D7A42">
        <w:rPr>
          <w:rFonts w:ascii="Century Schoolbook" w:eastAsia="Times New Roman" w:hAnsi="Century Schoolbook" w:cs="Times New Roman"/>
          <w:color w:val="000000"/>
          <w:sz w:val="24"/>
          <w:szCs w:val="24"/>
          <w:lang w:eastAsia="ru-RU"/>
        </w:rPr>
        <w:t xml:space="preserve"> слайды, картины, таблицы, рисунки (в т.ч. цифровые образовательные ресурсы), иллюстрирующие </w:t>
      </w:r>
      <w:r w:rsidR="00156070" w:rsidRPr="002D7A42">
        <w:rPr>
          <w:rFonts w:ascii="Century Schoolbook" w:eastAsia="Times New Roman" w:hAnsi="Century Schoolbook" w:cs="Times New Roman"/>
          <w:color w:val="000000"/>
          <w:sz w:val="24"/>
          <w:szCs w:val="24"/>
          <w:lang w:eastAsia="ru-RU"/>
        </w:rPr>
        <w:t>клетку, ткани растений и животных, органы растений, системы органов животных.</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b/>
          <w:bCs/>
          <w:color w:val="000000"/>
          <w:sz w:val="24"/>
          <w:szCs w:val="24"/>
          <w:lang w:eastAsia="ru-RU"/>
        </w:rPr>
        <w:t>2. Органы и системы органов живых организмов (12 часов)</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Орган. Системы органов.</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i/>
          <w:color w:val="000000"/>
          <w:sz w:val="24"/>
          <w:szCs w:val="24"/>
          <w:lang w:eastAsia="ru-RU"/>
        </w:rPr>
        <w:t xml:space="preserve">Органы и системы органов растений. </w:t>
      </w:r>
      <w:r w:rsidRPr="002D7A42">
        <w:rPr>
          <w:rFonts w:ascii="Century Schoolbook" w:eastAsia="Times New Roman" w:hAnsi="Century Schoolbook" w:cs="Times New Roman"/>
          <w:color w:val="000000"/>
          <w:sz w:val="24"/>
          <w:szCs w:val="24"/>
          <w:lang w:eastAsia="ru-RU"/>
        </w:rPr>
        <w:t>Вегетативные органы растений. Побег - система органов: почка, стебель, лист. Почка - зачаточный побег. Внешнее и внутреннее строение стебля и листа, их функции.</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lastRenderedPageBreak/>
        <w:t>Внешнее и внутреннее строение корня. Типы корневых систем. Видоизмененные надземные и подземные побеги. Видоизменения корней.</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i/>
          <w:color w:val="000000"/>
          <w:sz w:val="24"/>
          <w:szCs w:val="24"/>
          <w:lang w:eastAsia="ru-RU"/>
        </w:rPr>
        <w:t>Системы органов животных:</w:t>
      </w:r>
      <w:r w:rsidRPr="002D7A42">
        <w:rPr>
          <w:rFonts w:ascii="Century Schoolbook" w:eastAsia="Times New Roman" w:hAnsi="Century Schoolbook" w:cs="Times New Roman"/>
          <w:color w:val="000000"/>
          <w:sz w:val="24"/>
          <w:szCs w:val="24"/>
          <w:lang w:eastAsia="ru-RU"/>
        </w:rPr>
        <w:t xml:space="preserve"> опорно-двигательная, пищеварительная, дыхательная, кровеносная, выделительная, нервная, эндокринная.</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Значение систем органов для выполнения различных функций, обеспечения целостности организма, связи его со средой обитания.</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b/>
          <w:color w:val="000000"/>
          <w:sz w:val="24"/>
          <w:szCs w:val="24"/>
          <w:lang w:eastAsia="ru-RU"/>
        </w:rPr>
        <w:t>Демонстрация:</w:t>
      </w:r>
      <w:r w:rsidRPr="002D7A42">
        <w:rPr>
          <w:rFonts w:ascii="Century Schoolbook" w:eastAsia="Times New Roman" w:hAnsi="Century Schoolbook" w:cs="Times New Roman"/>
          <w:color w:val="000000"/>
          <w:sz w:val="24"/>
          <w:szCs w:val="24"/>
          <w:lang w:eastAsia="ru-RU"/>
        </w:rPr>
        <w:t xml:space="preserve"> таблицы, рисунки, схемы, видеофильмы, слайды (в т.ч. цифровые образовательные ресурсы), муляжи органов и систем органов растений и животных.</w:t>
      </w:r>
    </w:p>
    <w:p w:rsidR="004C23C8" w:rsidRPr="002D7A42" w:rsidRDefault="004C23C8" w:rsidP="00CE65C6">
      <w:pPr>
        <w:spacing w:after="0" w:line="240" w:lineRule="auto"/>
        <w:jc w:val="both"/>
        <w:rPr>
          <w:rFonts w:ascii="Century Schoolbook" w:eastAsia="Times New Roman" w:hAnsi="Century Schoolbook" w:cs="Arial"/>
          <w:b/>
          <w:color w:val="000000"/>
          <w:sz w:val="24"/>
          <w:szCs w:val="24"/>
          <w:lang w:eastAsia="ru-RU"/>
        </w:rPr>
      </w:pPr>
      <w:r w:rsidRPr="002D7A42">
        <w:rPr>
          <w:rFonts w:ascii="Century Schoolbook" w:eastAsia="Times New Roman" w:hAnsi="Century Schoolbook" w:cs="Times New Roman"/>
          <w:b/>
          <w:color w:val="000000"/>
          <w:sz w:val="24"/>
          <w:szCs w:val="24"/>
          <w:lang w:eastAsia="ru-RU"/>
        </w:rPr>
        <w:t>Лабораторные работы:</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Внешнее строение побега растений. Строение вегетативной и генеративной почек.</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Строение стебля.</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Внешнее строение листа. Листорасположение. Простые и сложные листья.</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Строение корневого волоска. Корневые системы.</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Видоизменения подземных побегов.</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b/>
          <w:bCs/>
          <w:color w:val="000000"/>
          <w:sz w:val="24"/>
          <w:szCs w:val="24"/>
          <w:lang w:eastAsia="ru-RU"/>
        </w:rPr>
        <w:t>3 Строение и жизнедеятельность организмов (21час)</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Движение живых организмов. Способы движения одноклеточных организмов. Движение органов растений. Движение многоклеточных животных. Значение опорно-двигательной системы. Приспособления различных групп животных к движению в водной, наземно-воздушной и почвенной средах.</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Питание живых организмов. Питание производителей - зеленых растений.         Почвенное питание. Корневое давление. Зависимость почвенного питания от условий внешней среды. Воздушное питание растений. Фотосинтез, краткая история его изучения. Доказательства фотосинтеза. К.А.Тимирязев, значение его работ. Космическая роль зеленых растений. Испарение воды листьями. Листопад, его значение.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Питание потребителей - животных. Пищеварительный тракт. Значение кровеносной системы в обеспечении питательными веществами всех органов животных. Разнообразие животных по способу питания: растительноядные животные, хищники, падальщики, паразиты.</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Питание разрушителей - бактерий и грибов. Гетеротрофы: сапротрофы и паразиты. Бактерии-симбионты. Особенности питания грибов. Микориза.         Значение деятельности разрушителей в природе.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Дыхание живых организмов. Сущность дыхания. Роль кислорода в освобождении энергии.</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Брожение. Дыхание растений. Связь дыхания и фотосинтеза. Практическое значение знаний о дыхании и фотосинтезе.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Дыхание животных. Строение дыхательной системы в зависимости от среды обитания. Жаберное, легочное, трахейное дыхание. Роль кровеносной системы в обеспечении органов дыхания животных кислородом. Круги кровообращения. Дыхание бактерий и грибов. Брожение.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Транспорт веществ. Опыты, доказывающие восходящее и нисходящее движение у растений. Значение кровеносной системы в транспорте веществ.         Строение и функции сердца.</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Выделение у живых организмов. Значение выделения. Выделение у одноклеточных организмов и растений. Строение и функционирование выделительной системы у многоклеточных животных.</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 xml:space="preserve">        Размножение живых организмов. Биологическое значение размножения. Способы размножения - бесполое и половое. Особенности размножения бактерий, одноклеточных водорослей, грибов, животных. Бесполое размножение многоклеточных растений и грибов: вегетативное и с помощью спор. Половое размножение, его значение для </w:t>
      </w:r>
      <w:r w:rsidRPr="002D7A42">
        <w:rPr>
          <w:rFonts w:ascii="Century Schoolbook" w:eastAsia="Times New Roman" w:hAnsi="Century Schoolbook" w:cs="Times New Roman"/>
          <w:color w:val="000000"/>
          <w:sz w:val="24"/>
          <w:szCs w:val="24"/>
          <w:lang w:eastAsia="ru-RU"/>
        </w:rPr>
        <w:lastRenderedPageBreak/>
        <w:t>эволюции. Цветок, его строение и значение для размножения растений. Соцветия. Опыление, его способы. Двойное оплодотворение. Плоды и семена, их строение и разнообразие.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Особенности размножения многоклеточных животных. Внешнее и внутреннее оплодотворение. Развитие нового организма из оплодотворенной зиготы. Яйцекладущие, яйцеживородящие и живородящие животные.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Индивидуальное развитие и расселение живых организмов. Периоды индивидуального развития растений: зародышевый, молодости, зрелости, старости. Периоды индивидуального развития животных: зародышевый, формирования и роста организма, половой зрелости, старости. Развитие с полным и неполным превращением. Прямое развитие.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Расселение грибов и растений. Приспособления для распространения спор, семян и плодов. Расселение животных. Миграция, ее значение.</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b/>
          <w:color w:val="000000"/>
          <w:sz w:val="24"/>
          <w:szCs w:val="24"/>
          <w:lang w:eastAsia="ru-RU"/>
        </w:rPr>
        <w:t>Демонстрация:</w:t>
      </w:r>
      <w:r w:rsidRPr="002D7A42">
        <w:rPr>
          <w:rFonts w:ascii="Century Schoolbook" w:eastAsia="Times New Roman" w:hAnsi="Century Schoolbook" w:cs="Times New Roman"/>
          <w:color w:val="000000"/>
          <w:sz w:val="24"/>
          <w:szCs w:val="24"/>
          <w:lang w:eastAsia="ru-RU"/>
        </w:rPr>
        <w:t xml:space="preserve"> опыты, иллюстрирующие результаты фотосинтеза, дыхания и испарения у растений, передвижение воды и минеральных веществ по стеблю, условия прорастания семян, скелет млекопитающих, раковины моллюсков, коллекции насекомых; репродукции картин, изображения цветков и соцветий, способов опыления; таблицы, рисунки, модели, слайды (в т.ч. цифровые образовательные ресурсы), иллюстрирующие основные процессы жизнедеятельности, разнообразие животных по способу питания, развитие с полным и неполным превращением.</w:t>
      </w:r>
    </w:p>
    <w:p w:rsidR="004C23C8" w:rsidRPr="002D7A42" w:rsidRDefault="004C23C8" w:rsidP="00CE65C6">
      <w:pPr>
        <w:spacing w:after="0" w:line="240" w:lineRule="auto"/>
        <w:jc w:val="both"/>
        <w:rPr>
          <w:rFonts w:ascii="Century Schoolbook" w:eastAsia="Times New Roman" w:hAnsi="Century Schoolbook" w:cs="Arial"/>
          <w:b/>
          <w:color w:val="000000"/>
          <w:sz w:val="24"/>
          <w:szCs w:val="24"/>
          <w:lang w:eastAsia="ru-RU"/>
        </w:rPr>
      </w:pPr>
      <w:r w:rsidRPr="002D7A42">
        <w:rPr>
          <w:rFonts w:ascii="Century Schoolbook" w:eastAsia="Times New Roman" w:hAnsi="Century Schoolbook" w:cs="Times New Roman"/>
          <w:b/>
          <w:color w:val="000000"/>
          <w:sz w:val="24"/>
          <w:szCs w:val="24"/>
          <w:lang w:eastAsia="ru-RU"/>
        </w:rPr>
        <w:t>Лабораторные работы:</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Строение цветка.</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Строение яйца птицы.</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Определение плодов.</w:t>
      </w:r>
    </w:p>
    <w:p w:rsidR="004C23C8" w:rsidRPr="002D7A42" w:rsidRDefault="004C23C8" w:rsidP="00CE65C6">
      <w:pPr>
        <w:spacing w:after="0" w:line="240" w:lineRule="auto"/>
        <w:jc w:val="both"/>
        <w:rPr>
          <w:rFonts w:ascii="Century Schoolbook" w:eastAsia="Times New Roman" w:hAnsi="Century Schoolbook" w:cs="Arial"/>
          <w:b/>
          <w:color w:val="000000"/>
          <w:sz w:val="24"/>
          <w:szCs w:val="24"/>
          <w:lang w:eastAsia="ru-RU"/>
        </w:rPr>
      </w:pPr>
      <w:r w:rsidRPr="002D7A42">
        <w:rPr>
          <w:rFonts w:ascii="Century Schoolbook" w:eastAsia="Times New Roman" w:hAnsi="Century Schoolbook" w:cs="Times New Roman"/>
          <w:b/>
          <w:color w:val="000000"/>
          <w:sz w:val="24"/>
          <w:szCs w:val="24"/>
          <w:lang w:eastAsia="ru-RU"/>
        </w:rPr>
        <w:t>Практические работы.</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Вегетативное размножение растений.</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Способы проращивания семян.</w:t>
      </w:r>
    </w:p>
    <w:p w:rsidR="004C23C8" w:rsidRPr="002D7A42" w:rsidRDefault="004C23C8" w:rsidP="00CE65C6">
      <w:pPr>
        <w:spacing w:after="0" w:line="240" w:lineRule="auto"/>
        <w:jc w:val="center"/>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b/>
          <w:bCs/>
          <w:color w:val="000000"/>
          <w:sz w:val="24"/>
          <w:szCs w:val="24"/>
          <w:lang w:eastAsia="ru-RU"/>
        </w:rPr>
        <w:t>4. Повторение и обобщение. Живые организмы в окружающей среде. Сезонные изменения в природе (1 час)</w:t>
      </w:r>
    </w:p>
    <w:p w:rsidR="004C23C8" w:rsidRPr="002D7A42" w:rsidRDefault="004C23C8" w:rsidP="00CE65C6">
      <w:pPr>
        <w:spacing w:after="0" w:line="240" w:lineRule="auto"/>
        <w:jc w:val="both"/>
        <w:rPr>
          <w:rFonts w:ascii="Century Schoolbook" w:eastAsia="Times New Roman" w:hAnsi="Century Schoolbook" w:cs="Arial"/>
          <w:color w:val="000000"/>
          <w:sz w:val="24"/>
          <w:szCs w:val="24"/>
          <w:lang w:eastAsia="ru-RU"/>
        </w:rPr>
      </w:pPr>
      <w:r w:rsidRPr="002D7A42">
        <w:rPr>
          <w:rFonts w:ascii="Century Schoolbook" w:eastAsia="Times New Roman" w:hAnsi="Century Schoolbook" w:cs="Times New Roman"/>
          <w:color w:val="000000"/>
          <w:sz w:val="24"/>
          <w:szCs w:val="24"/>
          <w:lang w:eastAsia="ru-RU"/>
        </w:rPr>
        <w:t>Живой организм - единая система. Взаимосвязь клеток, тканей, органов и систем органов в живых организмах. Нервно-гуморальная регуляция процессов жизнедеятельности. Среда обитания. Факторы среды. Влияние факторов окружающей среды на растения и животных. Приспособления организмов к обитанию в разных условиях среды. Сообщество. Формы взаимоотношений живых организмов в сообществе (конкуренция, хищничество, паразитизм, симбиоз). Историческая связь человека и живой природы.</w:t>
      </w:r>
    </w:p>
    <w:p w:rsidR="005661B8" w:rsidRPr="00CE65C6" w:rsidRDefault="005661B8" w:rsidP="00CE65C6">
      <w:pPr>
        <w:spacing w:after="0" w:line="240" w:lineRule="auto"/>
        <w:rPr>
          <w:rFonts w:ascii="Century Schoolbook" w:hAnsi="Century Schoolbook" w:cs="Times New Roman"/>
          <w:b/>
          <w:bCs/>
          <w:sz w:val="24"/>
          <w:szCs w:val="24"/>
        </w:rPr>
      </w:pPr>
    </w:p>
    <w:p w:rsidR="005661B8" w:rsidRPr="00CE65C6" w:rsidRDefault="005661B8" w:rsidP="00CE65C6">
      <w:pPr>
        <w:spacing w:after="0" w:line="240" w:lineRule="auto"/>
        <w:rPr>
          <w:rFonts w:ascii="Century Schoolbook" w:hAnsi="Century Schoolbook" w:cs="Times New Roman"/>
          <w:b/>
          <w:bCs/>
          <w:sz w:val="24"/>
          <w:szCs w:val="24"/>
        </w:rPr>
      </w:pPr>
    </w:p>
    <w:p w:rsidR="005661B8" w:rsidRPr="00CE65C6" w:rsidRDefault="005661B8" w:rsidP="00CE65C6">
      <w:pPr>
        <w:spacing w:after="0" w:line="240" w:lineRule="auto"/>
        <w:rPr>
          <w:rFonts w:ascii="Century Schoolbook" w:hAnsi="Century Schoolbook" w:cs="Times New Roman"/>
          <w:b/>
          <w:bCs/>
          <w:sz w:val="24"/>
          <w:szCs w:val="24"/>
        </w:rPr>
        <w:sectPr w:rsidR="005661B8" w:rsidRPr="00CE65C6" w:rsidSect="00DA6E74">
          <w:footerReference w:type="default" r:id="rId8"/>
          <w:type w:val="continuous"/>
          <w:pgSz w:w="11906" w:h="16838"/>
          <w:pgMar w:top="720" w:right="720" w:bottom="720" w:left="720" w:header="709" w:footer="709" w:gutter="0"/>
          <w:pgBorders w:display="firstPage" w:offsetFrom="page">
            <w:top w:val="crazyMaze" w:sz="10" w:space="24" w:color="auto"/>
            <w:left w:val="crazyMaze" w:sz="10" w:space="24" w:color="auto"/>
            <w:bottom w:val="crazyMaze" w:sz="10" w:space="24" w:color="auto"/>
            <w:right w:val="crazyMaze" w:sz="10" w:space="24" w:color="auto"/>
          </w:pgBorders>
          <w:cols w:space="708"/>
          <w:titlePg/>
          <w:docGrid w:linePitch="360"/>
        </w:sectPr>
      </w:pPr>
    </w:p>
    <w:p w:rsidR="005661B8" w:rsidRPr="00CE65C6" w:rsidRDefault="005661B8" w:rsidP="00CE65C6">
      <w:pPr>
        <w:spacing w:after="0" w:line="240" w:lineRule="auto"/>
        <w:jc w:val="center"/>
        <w:rPr>
          <w:rFonts w:ascii="Century Schoolbook" w:hAnsi="Century Schoolbook" w:cs="Times New Roman"/>
          <w:b/>
          <w:bCs/>
          <w:sz w:val="28"/>
          <w:szCs w:val="28"/>
        </w:rPr>
      </w:pPr>
      <w:r w:rsidRPr="00CE65C6">
        <w:rPr>
          <w:rFonts w:ascii="Century Schoolbook" w:hAnsi="Century Schoolbook" w:cs="Times New Roman"/>
          <w:b/>
          <w:bCs/>
          <w:sz w:val="28"/>
          <w:szCs w:val="28"/>
        </w:rPr>
        <w:lastRenderedPageBreak/>
        <w:t xml:space="preserve">Тематическое планирование курса «Живой организм» </w:t>
      </w:r>
      <w:r w:rsidR="00562BFC" w:rsidRPr="00CE65C6">
        <w:rPr>
          <w:rFonts w:ascii="Century Schoolbook" w:hAnsi="Century Schoolbook" w:cs="Times New Roman"/>
          <w:b/>
          <w:bCs/>
          <w:sz w:val="28"/>
          <w:szCs w:val="28"/>
        </w:rPr>
        <w:t>6</w:t>
      </w:r>
      <w:r w:rsidRPr="00CE65C6">
        <w:rPr>
          <w:rFonts w:ascii="Century Schoolbook" w:hAnsi="Century Schoolbook" w:cs="Times New Roman"/>
          <w:b/>
          <w:bCs/>
          <w:sz w:val="28"/>
          <w:szCs w:val="28"/>
        </w:rPr>
        <w:t xml:space="preserve"> класс</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3"/>
        <w:gridCol w:w="1630"/>
        <w:gridCol w:w="3674"/>
        <w:gridCol w:w="3619"/>
        <w:gridCol w:w="2706"/>
      </w:tblGrid>
      <w:tr w:rsidR="005661B8" w:rsidRPr="00CE65C6" w:rsidTr="00665EBC">
        <w:trPr>
          <w:jc w:val="center"/>
        </w:trPr>
        <w:tc>
          <w:tcPr>
            <w:tcW w:w="3113" w:type="dxa"/>
            <w:vMerge w:val="restart"/>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Название темы</w:t>
            </w:r>
          </w:p>
        </w:tc>
        <w:tc>
          <w:tcPr>
            <w:tcW w:w="1630" w:type="dxa"/>
            <w:vMerge w:val="restart"/>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Кол-во</w:t>
            </w:r>
          </w:p>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часов</w:t>
            </w:r>
          </w:p>
        </w:tc>
        <w:tc>
          <w:tcPr>
            <w:tcW w:w="7293" w:type="dxa"/>
            <w:gridSpan w:val="2"/>
            <w:vAlign w:val="center"/>
          </w:tcPr>
          <w:p w:rsidR="005661B8" w:rsidRPr="00CE65C6" w:rsidRDefault="005661B8" w:rsidP="00CE65C6">
            <w:pPr>
              <w:spacing w:after="0" w:line="240" w:lineRule="auto"/>
              <w:ind w:left="720"/>
              <w:jc w:val="center"/>
              <w:rPr>
                <w:rFonts w:ascii="Century Schoolbook" w:hAnsi="Century Schoolbook" w:cs="Times New Roman"/>
                <w:b/>
                <w:bCs/>
              </w:rPr>
            </w:pPr>
            <w:r w:rsidRPr="00CE65C6">
              <w:rPr>
                <w:rFonts w:ascii="Century Schoolbook" w:hAnsi="Century Schoolbook" w:cs="Times New Roman"/>
                <w:b/>
                <w:bCs/>
              </w:rPr>
              <w:t>Планируемые результаты</w:t>
            </w:r>
          </w:p>
        </w:tc>
        <w:tc>
          <w:tcPr>
            <w:tcW w:w="2706" w:type="dxa"/>
            <w:vMerge w:val="restart"/>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Контроль</w:t>
            </w:r>
          </w:p>
        </w:tc>
      </w:tr>
      <w:tr w:rsidR="005661B8" w:rsidRPr="00CE65C6" w:rsidTr="00665EBC">
        <w:trPr>
          <w:jc w:val="center"/>
        </w:trPr>
        <w:tc>
          <w:tcPr>
            <w:tcW w:w="3113" w:type="dxa"/>
            <w:vMerge/>
            <w:vAlign w:val="center"/>
          </w:tcPr>
          <w:p w:rsidR="005661B8" w:rsidRPr="00CE65C6" w:rsidRDefault="005661B8" w:rsidP="00CE65C6">
            <w:pPr>
              <w:spacing w:after="0" w:line="240" w:lineRule="auto"/>
              <w:ind w:left="720"/>
              <w:jc w:val="center"/>
              <w:rPr>
                <w:rFonts w:ascii="Century Schoolbook" w:hAnsi="Century Schoolbook" w:cs="Times New Roman"/>
                <w:b/>
                <w:bCs/>
              </w:rPr>
            </w:pPr>
          </w:p>
        </w:tc>
        <w:tc>
          <w:tcPr>
            <w:tcW w:w="1630" w:type="dxa"/>
            <w:vMerge/>
            <w:vAlign w:val="center"/>
          </w:tcPr>
          <w:p w:rsidR="005661B8" w:rsidRPr="00CE65C6" w:rsidRDefault="005661B8" w:rsidP="00CE65C6">
            <w:pPr>
              <w:spacing w:after="0" w:line="240" w:lineRule="auto"/>
              <w:ind w:left="720"/>
              <w:jc w:val="center"/>
              <w:rPr>
                <w:rFonts w:ascii="Century Schoolbook" w:hAnsi="Century Schoolbook" w:cs="Times New Roman"/>
                <w:b/>
                <w:bCs/>
              </w:rPr>
            </w:pPr>
          </w:p>
        </w:tc>
        <w:tc>
          <w:tcPr>
            <w:tcW w:w="3674"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предметные</w:t>
            </w:r>
          </w:p>
        </w:tc>
        <w:tc>
          <w:tcPr>
            <w:tcW w:w="3619"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метапредметные</w:t>
            </w:r>
          </w:p>
        </w:tc>
        <w:tc>
          <w:tcPr>
            <w:tcW w:w="2706" w:type="dxa"/>
            <w:vMerge/>
            <w:vAlign w:val="center"/>
          </w:tcPr>
          <w:p w:rsidR="005661B8" w:rsidRPr="00CE65C6" w:rsidRDefault="005661B8" w:rsidP="00CE65C6">
            <w:pPr>
              <w:spacing w:after="0" w:line="240" w:lineRule="auto"/>
              <w:ind w:left="720"/>
              <w:jc w:val="center"/>
              <w:rPr>
                <w:rFonts w:ascii="Century Schoolbook" w:hAnsi="Century Schoolbook" w:cs="Times New Roman"/>
                <w:b/>
                <w:bCs/>
              </w:rPr>
            </w:pPr>
          </w:p>
        </w:tc>
      </w:tr>
      <w:tr w:rsidR="002A039E" w:rsidRPr="00CE65C6" w:rsidTr="002A039E">
        <w:trPr>
          <w:jc w:val="center"/>
        </w:trPr>
        <w:tc>
          <w:tcPr>
            <w:tcW w:w="3113" w:type="dxa"/>
            <w:vAlign w:val="center"/>
          </w:tcPr>
          <w:p w:rsidR="002A039E" w:rsidRPr="00CE65C6" w:rsidRDefault="002A039E" w:rsidP="00CE65C6">
            <w:pPr>
              <w:spacing w:after="0" w:line="240" w:lineRule="auto"/>
              <w:rPr>
                <w:rFonts w:ascii="Century Schoolbook" w:hAnsi="Century Schoolbook" w:cs="Times New Roman"/>
                <w:bCs/>
              </w:rPr>
            </w:pPr>
            <w:r w:rsidRPr="00CE65C6">
              <w:rPr>
                <w:rFonts w:ascii="Century Schoolbook" w:hAnsi="Century Schoolbook" w:cs="Times New Roman"/>
                <w:bCs/>
              </w:rPr>
              <w:t>Введение</w:t>
            </w:r>
          </w:p>
        </w:tc>
        <w:tc>
          <w:tcPr>
            <w:tcW w:w="1630" w:type="dxa"/>
            <w:vAlign w:val="center"/>
          </w:tcPr>
          <w:p w:rsidR="002A039E" w:rsidRPr="00CE65C6" w:rsidRDefault="002A039E" w:rsidP="00CE65C6">
            <w:pPr>
              <w:spacing w:after="0" w:line="240" w:lineRule="auto"/>
              <w:jc w:val="center"/>
              <w:rPr>
                <w:rFonts w:ascii="Century Schoolbook" w:hAnsi="Century Schoolbook" w:cs="Times New Roman"/>
                <w:bCs/>
              </w:rPr>
            </w:pPr>
            <w:r w:rsidRPr="00CE65C6">
              <w:rPr>
                <w:rFonts w:ascii="Century Schoolbook" w:hAnsi="Century Schoolbook" w:cs="Times New Roman"/>
                <w:bCs/>
              </w:rPr>
              <w:t>1</w:t>
            </w:r>
          </w:p>
        </w:tc>
        <w:tc>
          <w:tcPr>
            <w:tcW w:w="3674" w:type="dxa"/>
            <w:vMerge w:val="restart"/>
          </w:tcPr>
          <w:p w:rsidR="00B31A8E" w:rsidRPr="00CE65C6" w:rsidRDefault="00B31A8E" w:rsidP="00D07C39">
            <w:pPr>
              <w:pStyle w:val="21"/>
              <w:numPr>
                <w:ilvl w:val="0"/>
                <w:numId w:val="20"/>
              </w:numPr>
              <w:shd w:val="clear" w:color="auto" w:fill="auto"/>
              <w:tabs>
                <w:tab w:val="left" w:pos="208"/>
              </w:tabs>
              <w:spacing w:line="240" w:lineRule="auto"/>
              <w:ind w:left="66" w:right="20"/>
              <w:jc w:val="left"/>
              <w:rPr>
                <w:rFonts w:ascii="Century Schoolbook" w:hAnsi="Century Schoolbook"/>
              </w:rPr>
            </w:pPr>
            <w:r w:rsidRPr="00CE65C6">
              <w:rPr>
                <w:rFonts w:ascii="Century Schoolbook" w:hAnsi="Century Schoolbook"/>
                <w:color w:val="000000"/>
              </w:rPr>
              <w:t>выделение существенных признаков биологических объ</w:t>
            </w:r>
            <w:r w:rsidRPr="00CE65C6">
              <w:rPr>
                <w:rFonts w:ascii="Century Schoolbook" w:hAnsi="Century Schoolbook"/>
                <w:color w:val="000000"/>
              </w:rPr>
              <w:softHyphen/>
              <w:t>ектов (организмов растений, животных, грибов и бактерий) и процессов (об</w:t>
            </w:r>
            <w:r w:rsidRPr="00CE65C6">
              <w:rPr>
                <w:rFonts w:ascii="Century Schoolbook" w:hAnsi="Century Schoolbook"/>
                <w:color w:val="000000"/>
              </w:rPr>
              <w:softHyphen/>
              <w:t>мен веществ и превращение энергии, питание, дыхание, вы</w:t>
            </w:r>
            <w:r w:rsidRPr="00CE65C6">
              <w:rPr>
                <w:rFonts w:ascii="Century Schoolbook" w:hAnsi="Century Schoolbook"/>
                <w:color w:val="000000"/>
              </w:rPr>
              <w:softHyphen/>
              <w:t>деление, транспорт веществ, рост, развитие, размножение, ре</w:t>
            </w:r>
            <w:r w:rsidRPr="00CE65C6">
              <w:rPr>
                <w:rFonts w:ascii="Century Schoolbook" w:hAnsi="Century Schoolbook"/>
                <w:color w:val="000000"/>
              </w:rPr>
              <w:softHyphen/>
              <w:t xml:space="preserve">гуляция жизнедеятельности организма; </w:t>
            </w:r>
          </w:p>
          <w:p w:rsidR="00B31A8E" w:rsidRPr="00CE65C6" w:rsidRDefault="00B31A8E" w:rsidP="00D07C39">
            <w:pPr>
              <w:pStyle w:val="21"/>
              <w:numPr>
                <w:ilvl w:val="0"/>
                <w:numId w:val="20"/>
              </w:numPr>
              <w:shd w:val="clear" w:color="auto" w:fill="auto"/>
              <w:tabs>
                <w:tab w:val="left" w:pos="208"/>
              </w:tabs>
              <w:spacing w:line="240" w:lineRule="auto"/>
              <w:ind w:left="66" w:right="20"/>
              <w:jc w:val="left"/>
              <w:rPr>
                <w:rFonts w:ascii="Century Schoolbook" w:hAnsi="Century Schoolbook"/>
              </w:rPr>
            </w:pPr>
            <w:r w:rsidRPr="00CE65C6">
              <w:rPr>
                <w:rFonts w:ascii="Century Schoolbook" w:hAnsi="Century Schoolbook"/>
                <w:color w:val="000000"/>
              </w:rPr>
              <w:t>объяснение роли биологии в практической деятельности людей;</w:t>
            </w:r>
          </w:p>
          <w:p w:rsidR="00B31A8E" w:rsidRPr="00CE65C6" w:rsidRDefault="00B31A8E" w:rsidP="00D07C39">
            <w:pPr>
              <w:pStyle w:val="21"/>
              <w:numPr>
                <w:ilvl w:val="0"/>
                <w:numId w:val="20"/>
              </w:numPr>
              <w:shd w:val="clear" w:color="auto" w:fill="auto"/>
              <w:tabs>
                <w:tab w:val="left" w:pos="208"/>
                <w:tab w:val="left" w:pos="625"/>
              </w:tabs>
              <w:spacing w:line="240" w:lineRule="auto"/>
              <w:ind w:left="66" w:right="180"/>
              <w:jc w:val="left"/>
              <w:rPr>
                <w:rFonts w:ascii="Century Schoolbook" w:hAnsi="Century Schoolbook"/>
                <w:color w:val="000000"/>
              </w:rPr>
            </w:pPr>
            <w:r w:rsidRPr="00CE65C6">
              <w:rPr>
                <w:rFonts w:ascii="Century Schoolbook" w:hAnsi="Century Schoolbook"/>
                <w:color w:val="000000"/>
              </w:rPr>
              <w:t>различение на живых объектах и таб</w:t>
            </w:r>
            <w:r w:rsidRPr="00CE65C6">
              <w:rPr>
                <w:rFonts w:ascii="Century Schoolbook" w:hAnsi="Century Schoolbook"/>
                <w:color w:val="000000"/>
              </w:rPr>
              <w:softHyphen/>
              <w:t>лицах органов цветкового растения, органов и систем орга</w:t>
            </w:r>
            <w:r w:rsidRPr="00CE65C6">
              <w:rPr>
                <w:rFonts w:ascii="Century Schoolbook" w:hAnsi="Century Schoolbook"/>
                <w:color w:val="000000"/>
              </w:rPr>
              <w:softHyphen/>
              <w:t xml:space="preserve">нов животных, </w:t>
            </w:r>
          </w:p>
          <w:p w:rsidR="00B31A8E" w:rsidRPr="00CE65C6" w:rsidRDefault="00B31A8E" w:rsidP="00D07C39">
            <w:pPr>
              <w:pStyle w:val="21"/>
              <w:numPr>
                <w:ilvl w:val="0"/>
                <w:numId w:val="20"/>
              </w:numPr>
              <w:shd w:val="clear" w:color="auto" w:fill="auto"/>
              <w:tabs>
                <w:tab w:val="left" w:pos="208"/>
                <w:tab w:val="left" w:pos="625"/>
              </w:tabs>
              <w:spacing w:line="240" w:lineRule="auto"/>
              <w:ind w:left="66" w:right="180"/>
              <w:jc w:val="left"/>
              <w:rPr>
                <w:rFonts w:ascii="Century Schoolbook" w:hAnsi="Century Schoolbook"/>
              </w:rPr>
            </w:pPr>
            <w:r w:rsidRPr="00CE65C6">
              <w:rPr>
                <w:rFonts w:ascii="Century Schoolbook" w:hAnsi="Century Schoolbook"/>
                <w:color w:val="000000"/>
              </w:rPr>
              <w:t>сравнение биологических объектов и процессов, умение делать выводы и умозаключения на основе сравнения;</w:t>
            </w:r>
          </w:p>
          <w:p w:rsidR="00B31A8E" w:rsidRPr="00CE65C6" w:rsidRDefault="00B31A8E" w:rsidP="00D07C39">
            <w:pPr>
              <w:pStyle w:val="21"/>
              <w:numPr>
                <w:ilvl w:val="0"/>
                <w:numId w:val="20"/>
              </w:numPr>
              <w:shd w:val="clear" w:color="auto" w:fill="auto"/>
              <w:tabs>
                <w:tab w:val="left" w:pos="208"/>
                <w:tab w:val="left" w:pos="658"/>
              </w:tabs>
              <w:spacing w:line="240" w:lineRule="auto"/>
              <w:ind w:left="66" w:right="180"/>
              <w:jc w:val="left"/>
              <w:rPr>
                <w:rFonts w:ascii="Century Schoolbook" w:hAnsi="Century Schoolbook"/>
              </w:rPr>
            </w:pPr>
            <w:r w:rsidRPr="00CE65C6">
              <w:rPr>
                <w:rFonts w:ascii="Century Schoolbook" w:hAnsi="Century Schoolbook"/>
                <w:color w:val="000000"/>
              </w:rPr>
              <w:t>выявление взаимосвязей между особенностями строения клеток, тканей, органов, систем органов и их функ</w:t>
            </w:r>
            <w:r w:rsidRPr="00CE65C6">
              <w:rPr>
                <w:rFonts w:ascii="Century Schoolbook" w:hAnsi="Century Schoolbook"/>
                <w:color w:val="000000"/>
              </w:rPr>
              <w:softHyphen/>
              <w:t>циями;</w:t>
            </w:r>
          </w:p>
          <w:p w:rsidR="00B31A8E" w:rsidRPr="00CE65C6" w:rsidRDefault="00B31A8E" w:rsidP="00D07C39">
            <w:pPr>
              <w:pStyle w:val="21"/>
              <w:numPr>
                <w:ilvl w:val="0"/>
                <w:numId w:val="20"/>
              </w:numPr>
              <w:shd w:val="clear" w:color="auto" w:fill="auto"/>
              <w:tabs>
                <w:tab w:val="left" w:pos="208"/>
                <w:tab w:val="left" w:pos="634"/>
              </w:tabs>
              <w:spacing w:line="240" w:lineRule="auto"/>
              <w:ind w:left="66" w:right="180"/>
              <w:jc w:val="left"/>
              <w:rPr>
                <w:rFonts w:ascii="Century Schoolbook" w:hAnsi="Century Schoolbook"/>
              </w:rPr>
            </w:pPr>
            <w:r w:rsidRPr="00CE65C6">
              <w:rPr>
                <w:rFonts w:ascii="Century Schoolbook" w:hAnsi="Century Schoolbook"/>
                <w:color w:val="000000"/>
              </w:rPr>
              <w:t xml:space="preserve">овладение методами биологической науки: наблюдение и описание биологических объектов и </w:t>
            </w:r>
            <w:r w:rsidRPr="00CE65C6">
              <w:rPr>
                <w:rFonts w:ascii="Century Schoolbook" w:hAnsi="Century Schoolbook"/>
                <w:color w:val="000000"/>
              </w:rPr>
              <w:lastRenderedPageBreak/>
              <w:t>процессов; постановка биологических экспериментов и объяснение их результатов.</w:t>
            </w:r>
          </w:p>
          <w:p w:rsidR="00B31A8E" w:rsidRPr="00CE65C6" w:rsidRDefault="00B31A8E" w:rsidP="00D07C39">
            <w:pPr>
              <w:pStyle w:val="21"/>
              <w:numPr>
                <w:ilvl w:val="0"/>
                <w:numId w:val="20"/>
              </w:numPr>
              <w:shd w:val="clear" w:color="auto" w:fill="auto"/>
              <w:tabs>
                <w:tab w:val="left" w:pos="208"/>
                <w:tab w:val="left" w:pos="620"/>
              </w:tabs>
              <w:spacing w:line="240" w:lineRule="auto"/>
              <w:ind w:left="66" w:right="180"/>
              <w:jc w:val="left"/>
              <w:rPr>
                <w:rFonts w:ascii="Century Schoolbook" w:hAnsi="Century Schoolbook"/>
              </w:rPr>
            </w:pPr>
            <w:r w:rsidRPr="00CE65C6">
              <w:rPr>
                <w:rFonts w:ascii="Century Schoolbook" w:hAnsi="Century Schoolbook"/>
                <w:color w:val="000000"/>
              </w:rPr>
              <w:t>знание и соблюдение правил работы в кабинете биоло</w:t>
            </w:r>
            <w:r w:rsidRPr="00CE65C6">
              <w:rPr>
                <w:rFonts w:ascii="Century Schoolbook" w:hAnsi="Century Schoolbook"/>
                <w:color w:val="000000"/>
              </w:rPr>
              <w:softHyphen/>
              <w:t>гии;</w:t>
            </w:r>
          </w:p>
          <w:p w:rsidR="00B31A8E" w:rsidRPr="00CE65C6" w:rsidRDefault="00B31A8E" w:rsidP="00D07C39">
            <w:pPr>
              <w:pStyle w:val="21"/>
              <w:numPr>
                <w:ilvl w:val="0"/>
                <w:numId w:val="20"/>
              </w:numPr>
              <w:shd w:val="clear" w:color="auto" w:fill="auto"/>
              <w:tabs>
                <w:tab w:val="left" w:pos="208"/>
                <w:tab w:val="left" w:pos="630"/>
              </w:tabs>
              <w:spacing w:line="240" w:lineRule="auto"/>
              <w:ind w:left="66" w:right="180"/>
              <w:jc w:val="left"/>
              <w:rPr>
                <w:rFonts w:ascii="Century Schoolbook" w:hAnsi="Century Schoolbook"/>
              </w:rPr>
            </w:pPr>
            <w:r w:rsidRPr="00CE65C6">
              <w:rPr>
                <w:rFonts w:ascii="Century Schoolbook" w:hAnsi="Century Schoolbook"/>
                <w:color w:val="000000"/>
              </w:rPr>
              <w:t>соблюдение правил работы с биологическими прибора</w:t>
            </w:r>
            <w:r w:rsidRPr="00CE65C6">
              <w:rPr>
                <w:rFonts w:ascii="Century Schoolbook" w:hAnsi="Century Schoolbook"/>
                <w:color w:val="000000"/>
              </w:rPr>
              <w:softHyphen/>
              <w:t>ми и инструментами (препаровальные иглы, скальпели, лупы, микроскопы).</w:t>
            </w:r>
          </w:p>
          <w:p w:rsidR="00CE65C6" w:rsidRPr="00CE65C6" w:rsidRDefault="00B31A8E" w:rsidP="00D07C39">
            <w:pPr>
              <w:pStyle w:val="21"/>
              <w:numPr>
                <w:ilvl w:val="0"/>
                <w:numId w:val="20"/>
              </w:numPr>
              <w:shd w:val="clear" w:color="auto" w:fill="auto"/>
              <w:tabs>
                <w:tab w:val="left" w:pos="208"/>
                <w:tab w:val="left" w:pos="610"/>
              </w:tabs>
              <w:spacing w:line="240" w:lineRule="auto"/>
              <w:ind w:left="66" w:right="180"/>
              <w:jc w:val="left"/>
              <w:rPr>
                <w:rFonts w:ascii="Century Schoolbook" w:hAnsi="Century Schoolbook"/>
              </w:rPr>
            </w:pPr>
            <w:r w:rsidRPr="00CE65C6">
              <w:rPr>
                <w:rFonts w:ascii="Century Schoolbook" w:hAnsi="Century Schoolbook"/>
                <w:color w:val="000000"/>
              </w:rPr>
              <w:t xml:space="preserve">освоение приемов выращивания и размножения культурных растений и домашних животных, ухода за ними; </w:t>
            </w:r>
          </w:p>
          <w:p w:rsidR="00B31A8E" w:rsidRPr="00CE65C6" w:rsidRDefault="00B31A8E" w:rsidP="00D07C39">
            <w:pPr>
              <w:pStyle w:val="21"/>
              <w:numPr>
                <w:ilvl w:val="0"/>
                <w:numId w:val="20"/>
              </w:numPr>
              <w:shd w:val="clear" w:color="auto" w:fill="auto"/>
              <w:tabs>
                <w:tab w:val="left" w:pos="208"/>
                <w:tab w:val="left" w:pos="610"/>
              </w:tabs>
              <w:spacing w:line="240" w:lineRule="auto"/>
              <w:ind w:left="66" w:right="180"/>
              <w:jc w:val="left"/>
              <w:rPr>
                <w:rFonts w:ascii="Century Schoolbook" w:hAnsi="Century Schoolbook"/>
              </w:rPr>
            </w:pPr>
            <w:r w:rsidRPr="00CE65C6">
              <w:rPr>
                <w:rFonts w:ascii="Century Schoolbook" w:hAnsi="Century Schoolbook"/>
                <w:color w:val="000000"/>
              </w:rPr>
              <w:t>овладение умением оценивать с эстетической точки зре</w:t>
            </w:r>
            <w:r w:rsidRPr="00CE65C6">
              <w:rPr>
                <w:rFonts w:ascii="Century Schoolbook" w:hAnsi="Century Schoolbook"/>
                <w:color w:val="000000"/>
              </w:rPr>
              <w:softHyphen/>
              <w:t>ния объекты живой природы.</w:t>
            </w:r>
          </w:p>
          <w:p w:rsidR="002A039E" w:rsidRPr="00CE65C6" w:rsidRDefault="002A039E" w:rsidP="00CE65C6">
            <w:pPr>
              <w:widowControl w:val="0"/>
              <w:shd w:val="clear" w:color="auto" w:fill="FFFFFF"/>
              <w:tabs>
                <w:tab w:val="left" w:pos="66"/>
                <w:tab w:val="left" w:pos="14580"/>
              </w:tabs>
              <w:autoSpaceDE w:val="0"/>
              <w:autoSpaceDN w:val="0"/>
              <w:adjustRightInd w:val="0"/>
              <w:spacing w:after="0" w:line="240" w:lineRule="auto"/>
              <w:ind w:left="66"/>
              <w:rPr>
                <w:rFonts w:ascii="Century Schoolbook" w:hAnsi="Century Schoolbook" w:cs="Times New Roman"/>
                <w:color w:val="000000"/>
              </w:rPr>
            </w:pPr>
          </w:p>
        </w:tc>
        <w:tc>
          <w:tcPr>
            <w:tcW w:w="3619" w:type="dxa"/>
            <w:vMerge w:val="restart"/>
          </w:tcPr>
          <w:p w:rsidR="00B31A8E" w:rsidRPr="00CE65C6" w:rsidRDefault="00B31A8E" w:rsidP="00232440">
            <w:pPr>
              <w:pStyle w:val="21"/>
              <w:numPr>
                <w:ilvl w:val="0"/>
                <w:numId w:val="19"/>
              </w:numPr>
              <w:shd w:val="clear" w:color="auto" w:fill="auto"/>
              <w:tabs>
                <w:tab w:val="left" w:pos="219"/>
              </w:tabs>
              <w:spacing w:line="240" w:lineRule="auto"/>
              <w:ind w:left="78" w:right="23" w:firstLine="0"/>
              <w:jc w:val="left"/>
              <w:rPr>
                <w:rFonts w:ascii="Century Schoolbook" w:hAnsi="Century Schoolbook"/>
              </w:rPr>
            </w:pPr>
            <w:r w:rsidRPr="00CE65C6">
              <w:rPr>
                <w:rFonts w:ascii="Century Schoolbook" w:hAnsi="Century Schoolbook"/>
                <w:color w:val="000000"/>
              </w:rPr>
              <w:lastRenderedPageBreak/>
              <w:t>овладение составляющими исследовательской и про</w:t>
            </w:r>
            <w:r w:rsidRPr="00CE65C6">
              <w:rPr>
                <w:rFonts w:ascii="Century Schoolbook" w:hAnsi="Century Schoolbook"/>
                <w:color w:val="000000"/>
              </w:rPr>
              <w:softHyphen/>
              <w:t>ектной деятельности, включая умения видеть проблему, ста</w:t>
            </w:r>
            <w:r w:rsidRPr="00CE65C6">
              <w:rPr>
                <w:rFonts w:ascii="Century Schoolbook" w:hAnsi="Century Schoolbook"/>
                <w:color w:val="000000"/>
              </w:rPr>
              <w:softHyphen/>
              <w:t>вить вопросы, выдвигать гипотезы, давать определения поня</w:t>
            </w:r>
            <w:r w:rsidRPr="00CE65C6">
              <w:rPr>
                <w:rFonts w:ascii="Century Schoolbook" w:hAnsi="Century Schoolbook"/>
                <w:color w:val="000000"/>
              </w:rPr>
              <w:softHyphen/>
              <w:t>тиям, классифицировать, наблюдать, проводить эксперимен</w:t>
            </w:r>
            <w:r w:rsidRPr="00CE65C6">
              <w:rPr>
                <w:rFonts w:ascii="Century Schoolbook" w:hAnsi="Century Schoolbook"/>
                <w:color w:val="000000"/>
              </w:rPr>
              <w:softHyphen/>
              <w:t>ты, делать выводы и заключения, структурировать материал, объяснять, доказывать, защищать свои идеи;</w:t>
            </w:r>
          </w:p>
          <w:p w:rsidR="00B31A8E" w:rsidRPr="00CE65C6" w:rsidRDefault="00B31A8E" w:rsidP="00232440">
            <w:pPr>
              <w:pStyle w:val="21"/>
              <w:numPr>
                <w:ilvl w:val="0"/>
                <w:numId w:val="19"/>
              </w:numPr>
              <w:shd w:val="clear" w:color="auto" w:fill="auto"/>
              <w:tabs>
                <w:tab w:val="left" w:pos="219"/>
              </w:tabs>
              <w:spacing w:line="240" w:lineRule="auto"/>
              <w:ind w:left="78" w:right="23" w:firstLine="0"/>
              <w:jc w:val="left"/>
              <w:rPr>
                <w:rFonts w:ascii="Century Schoolbook" w:hAnsi="Century Schoolbook"/>
              </w:rPr>
            </w:pPr>
            <w:r w:rsidRPr="00CE65C6">
              <w:rPr>
                <w:rFonts w:ascii="Century Schoolbook" w:hAnsi="Century Schoolbook"/>
                <w:color w:val="000000"/>
              </w:rPr>
              <w:t>умение работать с разными источниками биологичес</w:t>
            </w:r>
            <w:r w:rsidRPr="00CE65C6">
              <w:rPr>
                <w:rFonts w:ascii="Century Schoolbook" w:hAnsi="Century Schoolbook"/>
                <w:color w:val="000000"/>
              </w:rPr>
              <w:softHyphen/>
              <w:t>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w:t>
            </w:r>
            <w:r w:rsidRPr="00CE65C6">
              <w:rPr>
                <w:rFonts w:ascii="Century Schoolbook" w:hAnsi="Century Schoolbook"/>
                <w:color w:val="000000"/>
              </w:rPr>
              <w:softHyphen/>
              <w:t>зировать и оценивать информацию, преобразовывать инфор</w:t>
            </w:r>
            <w:r w:rsidRPr="00CE65C6">
              <w:rPr>
                <w:rFonts w:ascii="Century Schoolbook" w:hAnsi="Century Schoolbook"/>
                <w:color w:val="000000"/>
              </w:rPr>
              <w:softHyphen/>
              <w:t>мацию из одной формы в другую;</w:t>
            </w:r>
          </w:p>
          <w:p w:rsidR="00B31A8E" w:rsidRPr="00CE65C6" w:rsidRDefault="00B31A8E" w:rsidP="00232440">
            <w:pPr>
              <w:pStyle w:val="21"/>
              <w:numPr>
                <w:ilvl w:val="0"/>
                <w:numId w:val="19"/>
              </w:numPr>
              <w:shd w:val="clear" w:color="auto" w:fill="auto"/>
              <w:tabs>
                <w:tab w:val="left" w:pos="219"/>
                <w:tab w:val="left" w:pos="862"/>
              </w:tabs>
              <w:spacing w:line="240" w:lineRule="auto"/>
              <w:ind w:left="78" w:right="23" w:firstLine="0"/>
              <w:jc w:val="left"/>
              <w:rPr>
                <w:rFonts w:ascii="Century Schoolbook" w:hAnsi="Century Schoolbook"/>
              </w:rPr>
            </w:pPr>
            <w:r w:rsidRPr="00CE65C6">
              <w:rPr>
                <w:rFonts w:ascii="Century Schoolbook" w:hAnsi="Century Schoolbook"/>
                <w:color w:val="000000"/>
              </w:rPr>
              <w:t>способность выбирать целевые и смысловые установки в своих действиях и поступках по отношению к живой при</w:t>
            </w:r>
            <w:r w:rsidRPr="00CE65C6">
              <w:rPr>
                <w:rFonts w:ascii="Century Schoolbook" w:hAnsi="Century Schoolbook"/>
                <w:color w:val="000000"/>
              </w:rPr>
              <w:softHyphen/>
              <w:t>роде, здоровью своему и окружающих;</w:t>
            </w:r>
          </w:p>
          <w:p w:rsidR="00B31A8E" w:rsidRPr="00CE65C6" w:rsidRDefault="00B31A8E" w:rsidP="00232440">
            <w:pPr>
              <w:pStyle w:val="21"/>
              <w:numPr>
                <w:ilvl w:val="0"/>
                <w:numId w:val="19"/>
              </w:numPr>
              <w:shd w:val="clear" w:color="auto" w:fill="auto"/>
              <w:tabs>
                <w:tab w:val="left" w:pos="219"/>
                <w:tab w:val="left" w:pos="907"/>
              </w:tabs>
              <w:spacing w:line="240" w:lineRule="auto"/>
              <w:ind w:left="78" w:right="23" w:firstLine="0"/>
              <w:jc w:val="left"/>
              <w:rPr>
                <w:rFonts w:ascii="Century Schoolbook" w:hAnsi="Century Schoolbook"/>
              </w:rPr>
            </w:pPr>
            <w:r w:rsidRPr="00CE65C6">
              <w:rPr>
                <w:rFonts w:ascii="Century Schoolbook" w:hAnsi="Century Schoolbook"/>
                <w:color w:val="000000"/>
              </w:rPr>
              <w:lastRenderedPageBreak/>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B31A8E" w:rsidRPr="00CE65C6" w:rsidRDefault="00B31A8E" w:rsidP="00CE65C6">
            <w:pPr>
              <w:pStyle w:val="21"/>
              <w:shd w:val="clear" w:color="auto" w:fill="auto"/>
              <w:tabs>
                <w:tab w:val="left" w:pos="721"/>
              </w:tabs>
              <w:spacing w:line="240" w:lineRule="auto"/>
              <w:ind w:right="20"/>
              <w:jc w:val="left"/>
              <w:rPr>
                <w:rFonts w:ascii="Century Schoolbook" w:hAnsi="Century Schoolbook"/>
              </w:rPr>
            </w:pPr>
          </w:p>
          <w:p w:rsidR="002A039E" w:rsidRPr="00CE65C6" w:rsidRDefault="002A039E" w:rsidP="00CE65C6">
            <w:pPr>
              <w:shd w:val="clear" w:color="auto" w:fill="FFFFFF"/>
              <w:tabs>
                <w:tab w:val="left" w:pos="78"/>
                <w:tab w:val="left" w:pos="14580"/>
              </w:tabs>
              <w:spacing w:after="0" w:line="240" w:lineRule="auto"/>
              <w:ind w:left="78"/>
              <w:rPr>
                <w:rFonts w:ascii="Century Schoolbook" w:hAnsi="Century Schoolbook" w:cs="Times New Roman"/>
              </w:rPr>
            </w:pPr>
          </w:p>
        </w:tc>
        <w:tc>
          <w:tcPr>
            <w:tcW w:w="2706" w:type="dxa"/>
          </w:tcPr>
          <w:p w:rsidR="002A039E" w:rsidRPr="00CE65C6" w:rsidRDefault="00CE65C6" w:rsidP="00CE65C6">
            <w:pPr>
              <w:spacing w:after="0" w:line="240" w:lineRule="auto"/>
              <w:rPr>
                <w:rFonts w:ascii="Century Schoolbook" w:hAnsi="Century Schoolbook" w:cs="Times New Roman"/>
              </w:rPr>
            </w:pPr>
            <w:r>
              <w:rPr>
                <w:rFonts w:ascii="Century Schoolbook" w:hAnsi="Century Schoolbook" w:cs="Times New Roman"/>
              </w:rPr>
              <w:lastRenderedPageBreak/>
              <w:t>Входной контроль</w:t>
            </w:r>
          </w:p>
        </w:tc>
      </w:tr>
      <w:tr w:rsidR="002A039E" w:rsidRPr="00CE65C6" w:rsidTr="00351147">
        <w:trPr>
          <w:jc w:val="center"/>
        </w:trPr>
        <w:tc>
          <w:tcPr>
            <w:tcW w:w="3113" w:type="dxa"/>
            <w:vAlign w:val="center"/>
          </w:tcPr>
          <w:p w:rsidR="002A039E" w:rsidRPr="00CE65C6" w:rsidRDefault="002A039E" w:rsidP="00CE65C6">
            <w:pPr>
              <w:spacing w:after="0" w:line="240" w:lineRule="auto"/>
              <w:rPr>
                <w:rFonts w:ascii="Century Schoolbook" w:hAnsi="Century Schoolbook" w:cs="Times New Roman"/>
                <w:bCs/>
              </w:rPr>
            </w:pPr>
            <w:r w:rsidRPr="00CE65C6">
              <w:rPr>
                <w:rFonts w:ascii="Century Schoolbook" w:hAnsi="Century Schoolbook" w:cs="Times New Roman"/>
                <w:bCs/>
              </w:rPr>
              <w:t>Органы и системы органов живых организмов</w:t>
            </w:r>
          </w:p>
        </w:tc>
        <w:tc>
          <w:tcPr>
            <w:tcW w:w="1630" w:type="dxa"/>
            <w:vAlign w:val="center"/>
          </w:tcPr>
          <w:p w:rsidR="002A039E" w:rsidRPr="00CE65C6" w:rsidRDefault="002A039E" w:rsidP="00CE65C6">
            <w:pPr>
              <w:spacing w:after="0" w:line="240" w:lineRule="auto"/>
              <w:jc w:val="center"/>
              <w:rPr>
                <w:rFonts w:ascii="Century Schoolbook" w:hAnsi="Century Schoolbook" w:cs="Times New Roman"/>
                <w:bCs/>
              </w:rPr>
            </w:pPr>
            <w:r w:rsidRPr="00CE65C6">
              <w:rPr>
                <w:rFonts w:ascii="Century Schoolbook" w:hAnsi="Century Schoolbook" w:cs="Times New Roman"/>
                <w:bCs/>
              </w:rPr>
              <w:t>11</w:t>
            </w:r>
          </w:p>
        </w:tc>
        <w:tc>
          <w:tcPr>
            <w:tcW w:w="3674" w:type="dxa"/>
            <w:vMerge/>
            <w:vAlign w:val="center"/>
          </w:tcPr>
          <w:p w:rsidR="002A039E" w:rsidRPr="00CE65C6" w:rsidRDefault="002A039E" w:rsidP="00CE65C6">
            <w:pPr>
              <w:shd w:val="clear" w:color="auto" w:fill="FFFFFF"/>
              <w:tabs>
                <w:tab w:val="left" w:pos="298"/>
              </w:tabs>
              <w:spacing w:after="0" w:line="240" w:lineRule="auto"/>
              <w:ind w:left="238"/>
              <w:rPr>
                <w:rFonts w:ascii="Century Schoolbook" w:hAnsi="Century Schoolbook" w:cs="Times New Roman"/>
              </w:rPr>
            </w:pPr>
          </w:p>
        </w:tc>
        <w:tc>
          <w:tcPr>
            <w:tcW w:w="3619" w:type="dxa"/>
            <w:vMerge/>
            <w:vAlign w:val="center"/>
          </w:tcPr>
          <w:p w:rsidR="002A039E" w:rsidRPr="00CE65C6" w:rsidRDefault="002A039E" w:rsidP="00CE65C6">
            <w:pPr>
              <w:shd w:val="clear" w:color="auto" w:fill="FFFFFF"/>
              <w:tabs>
                <w:tab w:val="left" w:pos="390"/>
              </w:tabs>
              <w:spacing w:after="0" w:line="240" w:lineRule="auto"/>
              <w:ind w:left="248"/>
              <w:rPr>
                <w:rFonts w:ascii="Century Schoolbook" w:hAnsi="Century Schoolbook" w:cs="Times New Roman"/>
              </w:rPr>
            </w:pPr>
          </w:p>
        </w:tc>
        <w:tc>
          <w:tcPr>
            <w:tcW w:w="2706" w:type="dxa"/>
          </w:tcPr>
          <w:p w:rsidR="002A039E" w:rsidRPr="00CE65C6" w:rsidRDefault="00CE65C6" w:rsidP="00CE65C6">
            <w:pPr>
              <w:spacing w:after="0" w:line="240" w:lineRule="auto"/>
              <w:rPr>
                <w:rFonts w:ascii="Century Schoolbook" w:hAnsi="Century Schoolbook" w:cs="Times New Roman"/>
              </w:rPr>
            </w:pPr>
            <w:r>
              <w:rPr>
                <w:rFonts w:ascii="Century Schoolbook" w:hAnsi="Century Schoolbook" w:cs="Times New Roman"/>
              </w:rPr>
              <w:t>Контрольная работа №2</w:t>
            </w:r>
          </w:p>
        </w:tc>
      </w:tr>
      <w:tr w:rsidR="002A039E" w:rsidRPr="00CE65C6" w:rsidTr="00351147">
        <w:trPr>
          <w:jc w:val="center"/>
        </w:trPr>
        <w:tc>
          <w:tcPr>
            <w:tcW w:w="3113" w:type="dxa"/>
            <w:vAlign w:val="center"/>
          </w:tcPr>
          <w:p w:rsidR="002A039E" w:rsidRPr="00CE65C6" w:rsidRDefault="002A039E" w:rsidP="00CE65C6">
            <w:pPr>
              <w:spacing w:after="0" w:line="240" w:lineRule="auto"/>
              <w:rPr>
                <w:rFonts w:ascii="Century Schoolbook" w:hAnsi="Century Schoolbook" w:cs="Times New Roman"/>
                <w:bCs/>
              </w:rPr>
            </w:pPr>
            <w:r w:rsidRPr="00CE65C6">
              <w:rPr>
                <w:rFonts w:ascii="Century Schoolbook" w:hAnsi="Century Schoolbook" w:cs="Times New Roman"/>
                <w:bCs/>
              </w:rPr>
              <w:t>Строение и жизнедеятельность живых организмов</w:t>
            </w:r>
          </w:p>
        </w:tc>
        <w:tc>
          <w:tcPr>
            <w:tcW w:w="1630" w:type="dxa"/>
            <w:vAlign w:val="center"/>
          </w:tcPr>
          <w:p w:rsidR="002A039E" w:rsidRPr="00CE65C6" w:rsidRDefault="002A039E" w:rsidP="00CE65C6">
            <w:pPr>
              <w:spacing w:after="0" w:line="240" w:lineRule="auto"/>
              <w:jc w:val="center"/>
              <w:rPr>
                <w:rFonts w:ascii="Century Schoolbook" w:hAnsi="Century Schoolbook" w:cs="Times New Roman"/>
                <w:bCs/>
              </w:rPr>
            </w:pPr>
            <w:r w:rsidRPr="00CE65C6">
              <w:rPr>
                <w:rFonts w:ascii="Century Schoolbook" w:hAnsi="Century Schoolbook" w:cs="Times New Roman"/>
                <w:bCs/>
              </w:rPr>
              <w:t>22</w:t>
            </w:r>
          </w:p>
        </w:tc>
        <w:tc>
          <w:tcPr>
            <w:tcW w:w="3674" w:type="dxa"/>
            <w:vMerge/>
            <w:vAlign w:val="center"/>
          </w:tcPr>
          <w:p w:rsidR="002A039E" w:rsidRPr="00CE65C6" w:rsidRDefault="002A039E" w:rsidP="00CE65C6">
            <w:pPr>
              <w:shd w:val="clear" w:color="auto" w:fill="FFFFFF"/>
              <w:tabs>
                <w:tab w:val="left" w:pos="298"/>
              </w:tabs>
              <w:spacing w:after="0" w:line="240" w:lineRule="auto"/>
              <w:ind w:left="238"/>
              <w:rPr>
                <w:rFonts w:ascii="Century Schoolbook" w:hAnsi="Century Schoolbook" w:cs="Times New Roman"/>
              </w:rPr>
            </w:pPr>
          </w:p>
        </w:tc>
        <w:tc>
          <w:tcPr>
            <w:tcW w:w="3619" w:type="dxa"/>
            <w:vMerge/>
            <w:vAlign w:val="center"/>
          </w:tcPr>
          <w:p w:rsidR="002A039E" w:rsidRPr="00CE65C6" w:rsidRDefault="002A039E" w:rsidP="00CE65C6">
            <w:pPr>
              <w:shd w:val="clear" w:color="auto" w:fill="FFFFFF"/>
              <w:tabs>
                <w:tab w:val="left" w:pos="390"/>
              </w:tabs>
              <w:spacing w:after="0" w:line="240" w:lineRule="auto"/>
              <w:ind w:left="248" w:right="53"/>
              <w:rPr>
                <w:rFonts w:ascii="Century Schoolbook" w:hAnsi="Century Schoolbook" w:cs="Times New Roman"/>
              </w:rPr>
            </w:pPr>
          </w:p>
        </w:tc>
        <w:tc>
          <w:tcPr>
            <w:tcW w:w="2706" w:type="dxa"/>
          </w:tcPr>
          <w:p w:rsidR="002A039E" w:rsidRPr="00CE65C6" w:rsidRDefault="00CE65C6" w:rsidP="00CE65C6">
            <w:pPr>
              <w:spacing w:after="0" w:line="240" w:lineRule="auto"/>
              <w:rPr>
                <w:rFonts w:ascii="Century Schoolbook" w:hAnsi="Century Schoolbook" w:cs="Times New Roman"/>
              </w:rPr>
            </w:pPr>
            <w:r>
              <w:rPr>
                <w:rFonts w:ascii="Century Schoolbook" w:hAnsi="Century Schoolbook" w:cs="Times New Roman"/>
              </w:rPr>
              <w:t>Контрольная работа №3</w:t>
            </w:r>
          </w:p>
        </w:tc>
      </w:tr>
      <w:tr w:rsidR="002A039E" w:rsidRPr="00CE65C6" w:rsidTr="00351147">
        <w:trPr>
          <w:jc w:val="center"/>
        </w:trPr>
        <w:tc>
          <w:tcPr>
            <w:tcW w:w="3113" w:type="dxa"/>
            <w:vAlign w:val="center"/>
          </w:tcPr>
          <w:p w:rsidR="002A039E" w:rsidRPr="00CE65C6" w:rsidRDefault="002A039E" w:rsidP="00CE65C6">
            <w:pPr>
              <w:spacing w:after="0" w:line="240" w:lineRule="auto"/>
              <w:rPr>
                <w:rFonts w:ascii="Century Schoolbook" w:hAnsi="Century Schoolbook" w:cs="Times New Roman"/>
                <w:bCs/>
              </w:rPr>
            </w:pPr>
            <w:r w:rsidRPr="00CE65C6">
              <w:rPr>
                <w:rFonts w:ascii="Century Schoolbook" w:hAnsi="Century Schoolbook" w:cs="Times New Roman"/>
                <w:bCs/>
              </w:rPr>
              <w:t>Обобщение и систематизация знаний</w:t>
            </w:r>
          </w:p>
        </w:tc>
        <w:tc>
          <w:tcPr>
            <w:tcW w:w="1630" w:type="dxa"/>
            <w:vAlign w:val="center"/>
          </w:tcPr>
          <w:p w:rsidR="002A039E" w:rsidRPr="00CE65C6" w:rsidRDefault="002A039E" w:rsidP="00CE65C6">
            <w:pPr>
              <w:spacing w:after="0" w:line="240" w:lineRule="auto"/>
              <w:jc w:val="center"/>
              <w:rPr>
                <w:rFonts w:ascii="Century Schoolbook" w:hAnsi="Century Schoolbook" w:cs="Times New Roman"/>
                <w:bCs/>
              </w:rPr>
            </w:pPr>
            <w:r w:rsidRPr="00CE65C6">
              <w:rPr>
                <w:rFonts w:ascii="Century Schoolbook" w:hAnsi="Century Schoolbook" w:cs="Times New Roman"/>
                <w:bCs/>
              </w:rPr>
              <w:t>1</w:t>
            </w:r>
          </w:p>
        </w:tc>
        <w:tc>
          <w:tcPr>
            <w:tcW w:w="3674" w:type="dxa"/>
            <w:vMerge/>
            <w:vAlign w:val="center"/>
          </w:tcPr>
          <w:p w:rsidR="002A039E" w:rsidRPr="00CE65C6" w:rsidRDefault="002A039E" w:rsidP="00CE65C6">
            <w:pPr>
              <w:tabs>
                <w:tab w:val="left" w:pos="298"/>
              </w:tabs>
              <w:spacing w:after="0" w:line="240" w:lineRule="auto"/>
              <w:ind w:left="238"/>
              <w:rPr>
                <w:rFonts w:ascii="Century Schoolbook" w:hAnsi="Century Schoolbook" w:cs="Times New Roman"/>
                <w:b/>
                <w:bCs/>
              </w:rPr>
            </w:pPr>
          </w:p>
        </w:tc>
        <w:tc>
          <w:tcPr>
            <w:tcW w:w="3619" w:type="dxa"/>
            <w:vMerge/>
            <w:vAlign w:val="center"/>
          </w:tcPr>
          <w:p w:rsidR="002A039E" w:rsidRPr="00CE65C6" w:rsidRDefault="002A039E" w:rsidP="00CE65C6">
            <w:pPr>
              <w:shd w:val="clear" w:color="auto" w:fill="FFFFFF"/>
              <w:tabs>
                <w:tab w:val="left" w:pos="390"/>
              </w:tabs>
              <w:spacing w:after="0" w:line="240" w:lineRule="auto"/>
              <w:ind w:left="248" w:right="14"/>
              <w:rPr>
                <w:rFonts w:ascii="Century Schoolbook" w:hAnsi="Century Schoolbook" w:cs="Times New Roman"/>
              </w:rPr>
            </w:pPr>
          </w:p>
        </w:tc>
        <w:tc>
          <w:tcPr>
            <w:tcW w:w="2706" w:type="dxa"/>
          </w:tcPr>
          <w:p w:rsidR="002A039E" w:rsidRPr="00CE65C6" w:rsidRDefault="00CE65C6" w:rsidP="00CE65C6">
            <w:pPr>
              <w:spacing w:after="0" w:line="240" w:lineRule="auto"/>
              <w:rPr>
                <w:rFonts w:ascii="Century Schoolbook" w:hAnsi="Century Schoolbook" w:cs="Times New Roman"/>
              </w:rPr>
            </w:pPr>
            <w:r>
              <w:rPr>
                <w:rFonts w:ascii="Century Schoolbook" w:hAnsi="Century Schoolbook" w:cs="Times New Roman"/>
              </w:rPr>
              <w:t>Контрольная работа №4 итоговая</w:t>
            </w:r>
          </w:p>
        </w:tc>
      </w:tr>
      <w:tr w:rsidR="005661B8" w:rsidRPr="00CE65C6" w:rsidTr="00351147">
        <w:trPr>
          <w:jc w:val="center"/>
        </w:trPr>
        <w:tc>
          <w:tcPr>
            <w:tcW w:w="3113" w:type="dxa"/>
            <w:vAlign w:val="center"/>
          </w:tcPr>
          <w:p w:rsidR="005661B8" w:rsidRPr="00CE65C6" w:rsidRDefault="005661B8" w:rsidP="00CE65C6">
            <w:pPr>
              <w:spacing w:after="0" w:line="240" w:lineRule="auto"/>
              <w:rPr>
                <w:rFonts w:ascii="Century Schoolbook" w:hAnsi="Century Schoolbook" w:cs="Times New Roman"/>
                <w:b/>
                <w:bCs/>
              </w:rPr>
            </w:pPr>
            <w:r w:rsidRPr="00CE65C6">
              <w:rPr>
                <w:rFonts w:ascii="Century Schoolbook" w:hAnsi="Century Schoolbook" w:cs="Times New Roman"/>
                <w:b/>
                <w:bCs/>
              </w:rPr>
              <w:lastRenderedPageBreak/>
              <w:t>Итого</w:t>
            </w:r>
          </w:p>
        </w:tc>
        <w:tc>
          <w:tcPr>
            <w:tcW w:w="1630" w:type="dxa"/>
            <w:vAlign w:val="center"/>
          </w:tcPr>
          <w:p w:rsidR="005661B8" w:rsidRPr="00CE65C6" w:rsidRDefault="005661B8" w:rsidP="00CE65C6">
            <w:pPr>
              <w:spacing w:after="0" w:line="240" w:lineRule="auto"/>
              <w:jc w:val="center"/>
              <w:rPr>
                <w:rFonts w:ascii="Century Schoolbook" w:hAnsi="Century Schoolbook" w:cs="Times New Roman"/>
                <w:bCs/>
              </w:rPr>
            </w:pPr>
            <w:r w:rsidRPr="00CE65C6">
              <w:rPr>
                <w:rFonts w:ascii="Century Schoolbook" w:hAnsi="Century Schoolbook" w:cs="Times New Roman"/>
                <w:bCs/>
              </w:rPr>
              <w:t>3</w:t>
            </w:r>
            <w:r w:rsidR="00014812" w:rsidRPr="00CE65C6">
              <w:rPr>
                <w:rFonts w:ascii="Century Schoolbook" w:hAnsi="Century Schoolbook" w:cs="Times New Roman"/>
                <w:bCs/>
              </w:rPr>
              <w:t>5</w:t>
            </w:r>
          </w:p>
        </w:tc>
        <w:tc>
          <w:tcPr>
            <w:tcW w:w="3674" w:type="dxa"/>
            <w:vAlign w:val="center"/>
          </w:tcPr>
          <w:p w:rsidR="005661B8" w:rsidRPr="00CE65C6" w:rsidRDefault="005661B8" w:rsidP="00CE65C6">
            <w:pPr>
              <w:spacing w:after="0" w:line="240" w:lineRule="auto"/>
              <w:ind w:left="720"/>
              <w:rPr>
                <w:rFonts w:ascii="Century Schoolbook" w:hAnsi="Century Schoolbook" w:cs="Times New Roman"/>
                <w:b/>
                <w:bCs/>
              </w:rPr>
            </w:pPr>
          </w:p>
        </w:tc>
        <w:tc>
          <w:tcPr>
            <w:tcW w:w="3619" w:type="dxa"/>
            <w:vAlign w:val="center"/>
          </w:tcPr>
          <w:p w:rsidR="005661B8" w:rsidRPr="00CE65C6" w:rsidRDefault="005661B8" w:rsidP="00CE65C6">
            <w:pPr>
              <w:spacing w:after="0" w:line="240" w:lineRule="auto"/>
              <w:ind w:left="720"/>
              <w:rPr>
                <w:rFonts w:ascii="Century Schoolbook" w:hAnsi="Century Schoolbook" w:cs="Times New Roman"/>
              </w:rPr>
            </w:pPr>
          </w:p>
        </w:tc>
        <w:tc>
          <w:tcPr>
            <w:tcW w:w="2706" w:type="dxa"/>
            <w:vAlign w:val="center"/>
          </w:tcPr>
          <w:p w:rsidR="005661B8" w:rsidRPr="00CE65C6" w:rsidRDefault="00CE65C6" w:rsidP="00CE65C6">
            <w:pPr>
              <w:spacing w:after="0" w:line="240" w:lineRule="auto"/>
              <w:ind w:left="720"/>
              <w:rPr>
                <w:rFonts w:ascii="Century Schoolbook" w:hAnsi="Century Schoolbook" w:cs="Times New Roman"/>
              </w:rPr>
            </w:pPr>
            <w:r>
              <w:rPr>
                <w:rFonts w:ascii="Century Schoolbook" w:hAnsi="Century Schoolbook" w:cs="Times New Roman"/>
              </w:rPr>
              <w:t>4</w:t>
            </w:r>
          </w:p>
        </w:tc>
      </w:tr>
    </w:tbl>
    <w:p w:rsidR="005661B8" w:rsidRPr="00CE65C6" w:rsidRDefault="005661B8" w:rsidP="00CE65C6">
      <w:pPr>
        <w:pStyle w:val="a3"/>
        <w:tabs>
          <w:tab w:val="left" w:pos="360"/>
          <w:tab w:val="left" w:pos="567"/>
        </w:tabs>
        <w:spacing w:after="0" w:line="240" w:lineRule="auto"/>
        <w:ind w:left="0"/>
        <w:rPr>
          <w:rFonts w:ascii="Century Schoolbook" w:hAnsi="Century Schoolbook" w:cs="Times New Roman"/>
          <w:b/>
          <w:bCs/>
          <w:sz w:val="24"/>
          <w:szCs w:val="24"/>
        </w:rPr>
      </w:pPr>
    </w:p>
    <w:p w:rsidR="00CE65C6" w:rsidRDefault="00CE65C6"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p>
    <w:p w:rsidR="00CE65C6" w:rsidRDefault="00CE65C6"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p>
    <w:p w:rsidR="00CE65C6" w:rsidRDefault="00CE65C6"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p>
    <w:p w:rsidR="00CE65C6" w:rsidRDefault="00CE65C6"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p>
    <w:p w:rsidR="00CE65C6" w:rsidRDefault="00CE65C6"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p>
    <w:p w:rsidR="00CE65C6" w:rsidRDefault="00CE65C6"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p>
    <w:p w:rsidR="00CE65C6" w:rsidRDefault="00CE65C6"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p>
    <w:p w:rsidR="005661B8" w:rsidRPr="00CE65C6" w:rsidRDefault="005661B8" w:rsidP="00CE65C6">
      <w:pPr>
        <w:pStyle w:val="a3"/>
        <w:tabs>
          <w:tab w:val="left" w:pos="360"/>
          <w:tab w:val="left" w:pos="567"/>
        </w:tabs>
        <w:spacing w:after="0" w:line="240" w:lineRule="auto"/>
        <w:ind w:left="0"/>
        <w:jc w:val="center"/>
        <w:rPr>
          <w:rFonts w:ascii="Century Schoolbook" w:hAnsi="Century Schoolbook" w:cs="Times New Roman"/>
          <w:b/>
          <w:bCs/>
          <w:sz w:val="28"/>
          <w:szCs w:val="28"/>
        </w:rPr>
      </w:pPr>
      <w:r w:rsidRPr="00CE65C6">
        <w:rPr>
          <w:rFonts w:ascii="Century Schoolbook" w:hAnsi="Century Schoolbook" w:cs="Times New Roman"/>
          <w:b/>
          <w:bCs/>
          <w:sz w:val="28"/>
          <w:szCs w:val="28"/>
        </w:rPr>
        <w:lastRenderedPageBreak/>
        <w:t xml:space="preserve">Поурочное планирование </w:t>
      </w:r>
      <w:r w:rsidR="00366291" w:rsidRPr="00CE65C6">
        <w:rPr>
          <w:rFonts w:ascii="Century Schoolbook" w:hAnsi="Century Schoolbook" w:cs="Times New Roman"/>
          <w:b/>
          <w:bCs/>
          <w:sz w:val="28"/>
          <w:szCs w:val="28"/>
        </w:rPr>
        <w:t>6</w:t>
      </w:r>
      <w:r w:rsidRPr="00CE65C6">
        <w:rPr>
          <w:rFonts w:ascii="Century Schoolbook" w:hAnsi="Century Schoolbook" w:cs="Times New Roman"/>
          <w:b/>
          <w:bCs/>
          <w:sz w:val="28"/>
          <w:szCs w:val="28"/>
        </w:rPr>
        <w:t xml:space="preserve"> класс (1 час в неделю, всего 3</w:t>
      </w:r>
      <w:r w:rsidR="00014812" w:rsidRPr="00CE65C6">
        <w:rPr>
          <w:rFonts w:ascii="Century Schoolbook" w:hAnsi="Century Schoolbook" w:cs="Times New Roman"/>
          <w:b/>
          <w:bCs/>
          <w:sz w:val="28"/>
          <w:szCs w:val="28"/>
        </w:rPr>
        <w:t>5</w:t>
      </w:r>
      <w:r w:rsidRPr="00CE65C6">
        <w:rPr>
          <w:rFonts w:ascii="Century Schoolbook" w:hAnsi="Century Schoolbook" w:cs="Times New Roman"/>
          <w:b/>
          <w:bCs/>
          <w:sz w:val="28"/>
          <w:szCs w:val="28"/>
        </w:rPr>
        <w:t xml:space="preserve"> час</w:t>
      </w:r>
      <w:r w:rsidR="00014812" w:rsidRPr="00CE65C6">
        <w:rPr>
          <w:rFonts w:ascii="Century Schoolbook" w:hAnsi="Century Schoolbook" w:cs="Times New Roman"/>
          <w:b/>
          <w:bCs/>
          <w:sz w:val="28"/>
          <w:szCs w:val="28"/>
        </w:rPr>
        <w:t>ов</w:t>
      </w:r>
      <w:r w:rsidRPr="00CE65C6">
        <w:rPr>
          <w:rFonts w:ascii="Century Schoolbook" w:hAnsi="Century Schoolbook" w:cs="Times New Roman"/>
          <w:b/>
          <w:bCs/>
          <w:sz w:val="28"/>
          <w:szCs w:val="28"/>
        </w:rPr>
        <w:t>)</w:t>
      </w:r>
    </w:p>
    <w:p w:rsidR="005661B8" w:rsidRPr="00CE65C6" w:rsidRDefault="005661B8" w:rsidP="00CE65C6">
      <w:pPr>
        <w:pStyle w:val="a3"/>
        <w:tabs>
          <w:tab w:val="left" w:pos="360"/>
          <w:tab w:val="left" w:pos="567"/>
        </w:tabs>
        <w:spacing w:after="0" w:line="240" w:lineRule="auto"/>
        <w:ind w:left="0"/>
        <w:rPr>
          <w:rFonts w:ascii="Century Schoolbook" w:hAnsi="Century Schoolbook" w:cs="Times New Roman"/>
          <w:b/>
          <w:bCs/>
          <w:sz w:val="24"/>
          <w:szCs w:val="24"/>
        </w:rPr>
      </w:pPr>
    </w:p>
    <w:tbl>
      <w:tblPr>
        <w:tblpPr w:leftFromText="181" w:rightFromText="181" w:vertAnchor="text" w:tblpXSpec="center" w:tblpY="1"/>
        <w:tblOverlap w:val="neve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939"/>
        <w:gridCol w:w="2030"/>
        <w:gridCol w:w="1701"/>
        <w:gridCol w:w="1418"/>
        <w:gridCol w:w="3092"/>
        <w:gridCol w:w="1727"/>
        <w:gridCol w:w="27"/>
        <w:gridCol w:w="1364"/>
        <w:gridCol w:w="769"/>
      </w:tblGrid>
      <w:tr w:rsidR="005661B8" w:rsidRPr="00CE65C6" w:rsidTr="0027668B">
        <w:trPr>
          <w:trHeight w:val="475"/>
          <w:jc w:val="center"/>
        </w:trPr>
        <w:tc>
          <w:tcPr>
            <w:tcW w:w="675"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 урока</w:t>
            </w:r>
          </w:p>
        </w:tc>
        <w:tc>
          <w:tcPr>
            <w:tcW w:w="1939"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Тема  урока</w:t>
            </w:r>
          </w:p>
        </w:tc>
        <w:tc>
          <w:tcPr>
            <w:tcW w:w="2030"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Элементы содержания</w:t>
            </w:r>
          </w:p>
        </w:tc>
        <w:tc>
          <w:tcPr>
            <w:tcW w:w="1701"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Практикум</w:t>
            </w:r>
          </w:p>
        </w:tc>
        <w:tc>
          <w:tcPr>
            <w:tcW w:w="1418"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Контроль</w:t>
            </w:r>
          </w:p>
        </w:tc>
        <w:tc>
          <w:tcPr>
            <w:tcW w:w="3092"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Планируемые результаты обучения</w:t>
            </w:r>
          </w:p>
        </w:tc>
        <w:tc>
          <w:tcPr>
            <w:tcW w:w="1727"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Ресурсы урока</w:t>
            </w:r>
          </w:p>
        </w:tc>
        <w:tc>
          <w:tcPr>
            <w:tcW w:w="1391" w:type="dxa"/>
            <w:gridSpan w:val="2"/>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Домашнее</w:t>
            </w:r>
          </w:p>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задание</w:t>
            </w:r>
          </w:p>
        </w:tc>
        <w:tc>
          <w:tcPr>
            <w:tcW w:w="769" w:type="dxa"/>
            <w:vAlign w:val="center"/>
          </w:tcPr>
          <w:p w:rsidR="005661B8" w:rsidRPr="00CE65C6" w:rsidRDefault="005661B8"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Дата</w:t>
            </w:r>
          </w:p>
        </w:tc>
      </w:tr>
      <w:tr w:rsidR="005661B8" w:rsidRPr="00CE65C6">
        <w:trPr>
          <w:trHeight w:val="475"/>
          <w:jc w:val="center"/>
        </w:trPr>
        <w:tc>
          <w:tcPr>
            <w:tcW w:w="14742" w:type="dxa"/>
            <w:gridSpan w:val="10"/>
            <w:vAlign w:val="center"/>
          </w:tcPr>
          <w:p w:rsidR="005661B8" w:rsidRPr="00CE65C6" w:rsidRDefault="00351147"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Введение</w:t>
            </w:r>
            <w:r w:rsidR="00394910" w:rsidRPr="00CE65C6">
              <w:rPr>
                <w:rFonts w:ascii="Century Schoolbook" w:hAnsi="Century Schoolbook" w:cs="Times New Roman"/>
                <w:b/>
                <w:bCs/>
              </w:rPr>
              <w:t>. 1 час</w:t>
            </w:r>
          </w:p>
        </w:tc>
      </w:tr>
      <w:tr w:rsidR="005661B8" w:rsidRPr="00CE65C6" w:rsidTr="0027668B">
        <w:trPr>
          <w:trHeight w:val="1426"/>
          <w:jc w:val="center"/>
        </w:trPr>
        <w:tc>
          <w:tcPr>
            <w:tcW w:w="675" w:type="dxa"/>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1</w:t>
            </w:r>
          </w:p>
        </w:tc>
        <w:tc>
          <w:tcPr>
            <w:tcW w:w="1939" w:type="dxa"/>
          </w:tcPr>
          <w:p w:rsidR="0094419F" w:rsidRPr="00CE65C6" w:rsidRDefault="0094419F" w:rsidP="00CE65C6">
            <w:pPr>
              <w:pStyle w:val="10"/>
              <w:shd w:val="clear" w:color="auto" w:fill="auto"/>
              <w:jc w:val="both"/>
              <w:rPr>
                <w:rStyle w:val="CenturySchoolbook9pt0"/>
                <w:sz w:val="22"/>
                <w:szCs w:val="22"/>
              </w:rPr>
            </w:pPr>
          </w:p>
          <w:p w:rsidR="005E2801" w:rsidRPr="00CE65C6" w:rsidRDefault="005E2801" w:rsidP="00CE65C6">
            <w:pPr>
              <w:pStyle w:val="10"/>
              <w:shd w:val="clear" w:color="auto" w:fill="auto"/>
              <w:jc w:val="both"/>
              <w:rPr>
                <w:rFonts w:ascii="Century Schoolbook" w:hAnsi="Century Schoolbook"/>
                <w:sz w:val="22"/>
                <w:szCs w:val="22"/>
              </w:rPr>
            </w:pPr>
            <w:r w:rsidRPr="00CE65C6">
              <w:rPr>
                <w:rStyle w:val="CenturySchoolbook9pt0"/>
                <w:sz w:val="22"/>
                <w:szCs w:val="22"/>
              </w:rPr>
              <w:t>Организм — единое целое.</w:t>
            </w:r>
          </w:p>
          <w:p w:rsidR="005661B8" w:rsidRPr="00CE65C6" w:rsidRDefault="005661B8" w:rsidP="00CE65C6">
            <w:pPr>
              <w:pStyle w:val="10"/>
              <w:shd w:val="clear" w:color="auto" w:fill="auto"/>
              <w:jc w:val="both"/>
              <w:rPr>
                <w:rFonts w:ascii="Century Schoolbook" w:hAnsi="Century Schoolbook"/>
              </w:rPr>
            </w:pPr>
          </w:p>
        </w:tc>
        <w:tc>
          <w:tcPr>
            <w:tcW w:w="2030"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Взаимосвязь клеток и тканей в орга</w:t>
            </w:r>
            <w:r w:rsidRPr="00CE65C6">
              <w:rPr>
                <w:rFonts w:ascii="Century Schoolbook" w:hAnsi="Century Schoolbook" w:cs="Times New Roman"/>
              </w:rPr>
              <w:softHyphen/>
              <w:t>низме. Ткани — компоненты органов, органы — части систем органов и сис</w:t>
            </w:r>
            <w:r w:rsidRPr="00CE65C6">
              <w:rPr>
                <w:rFonts w:ascii="Century Schoolbook" w:hAnsi="Century Schoolbook" w:cs="Times New Roman"/>
              </w:rPr>
              <w:softHyphen/>
              <w:t>темы органов в организме. Регуляция деятельности организма: нервная и гу</w:t>
            </w:r>
            <w:r w:rsidRPr="00CE65C6">
              <w:rPr>
                <w:rFonts w:ascii="Century Schoolbook" w:hAnsi="Century Schoolbook" w:cs="Times New Roman"/>
              </w:rPr>
              <w:softHyphen/>
              <w:t>моральная.</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ind w:firstLine="709"/>
              <w:rPr>
                <w:rFonts w:ascii="Century Schoolbook" w:hAnsi="Century Schoolbook" w:cs="Times New Roman"/>
              </w:rPr>
            </w:pPr>
          </w:p>
        </w:tc>
        <w:tc>
          <w:tcPr>
            <w:tcW w:w="1418" w:type="dxa"/>
          </w:tcPr>
          <w:p w:rsidR="005661B8" w:rsidRPr="00D07C39" w:rsidRDefault="00D07C39" w:rsidP="00CE65C6">
            <w:pPr>
              <w:spacing w:after="0" w:line="240" w:lineRule="auto"/>
              <w:rPr>
                <w:rFonts w:ascii="Century Schoolbook" w:hAnsi="Century Schoolbook" w:cs="Times New Roman"/>
                <w:bCs/>
              </w:rPr>
            </w:pPr>
            <w:r w:rsidRPr="00D07C39">
              <w:rPr>
                <w:rFonts w:ascii="Century Schoolbook" w:hAnsi="Century Schoolbook" w:cs="Times New Roman"/>
                <w:bCs/>
              </w:rPr>
              <w:t>Контрольная работа №1</w:t>
            </w:r>
          </w:p>
        </w:tc>
        <w:tc>
          <w:tcPr>
            <w:tcW w:w="3092" w:type="dxa"/>
          </w:tcPr>
          <w:p w:rsidR="005E2801" w:rsidRPr="00CE65C6" w:rsidRDefault="005E2801"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Устанавливать </w:t>
            </w:r>
            <w:r w:rsidRPr="00CE65C6">
              <w:rPr>
                <w:rFonts w:ascii="Century Schoolbook" w:hAnsi="Century Schoolbook" w:cs="Times New Roman"/>
              </w:rPr>
              <w:t>взаимосвязь клеток и тканей.</w:t>
            </w:r>
          </w:p>
          <w:p w:rsidR="005E2801" w:rsidRPr="00CE65C6" w:rsidRDefault="005E2801"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 xml:space="preserve">и </w:t>
            </w:r>
            <w:r w:rsidRPr="00CE65C6">
              <w:rPr>
                <w:rFonts w:ascii="Century Schoolbook" w:hAnsi="Century Schoolbook" w:cs="Times New Roman"/>
                <w:b/>
                <w:bCs/>
              </w:rPr>
              <w:t xml:space="preserve">определять </w:t>
            </w:r>
            <w:r w:rsidRPr="00CE65C6">
              <w:rPr>
                <w:rFonts w:ascii="Century Schoolbook" w:hAnsi="Century Schoolbook" w:cs="Times New Roman"/>
              </w:rPr>
              <w:t>органы и системы органов растительного и животного организмов.</w:t>
            </w:r>
          </w:p>
          <w:p w:rsidR="005661B8" w:rsidRPr="00CE65C6" w:rsidRDefault="005E2801"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Приводить </w:t>
            </w:r>
            <w:r w:rsidRPr="00CE65C6">
              <w:rPr>
                <w:rFonts w:ascii="Century Schoolbook" w:hAnsi="Century Schoolbook" w:cs="Times New Roman"/>
              </w:rPr>
              <w:t>примеры взаимосвязи ор</w:t>
            </w:r>
            <w:r w:rsidRPr="00CE65C6">
              <w:rPr>
                <w:rFonts w:ascii="Century Schoolbook" w:hAnsi="Century Schoolbook" w:cs="Times New Roman"/>
              </w:rPr>
              <w:softHyphen/>
              <w:t xml:space="preserve">ганов и систем органов в организме. </w:t>
            </w:r>
            <w:r w:rsidRPr="00CE65C6">
              <w:rPr>
                <w:rFonts w:ascii="Century Schoolbook" w:hAnsi="Century Schoolbook" w:cs="Times New Roman"/>
                <w:b/>
                <w:bCs/>
              </w:rPr>
              <w:t xml:space="preserve">Высказывать </w:t>
            </w:r>
            <w:r w:rsidRPr="00CE65C6">
              <w:rPr>
                <w:rFonts w:ascii="Century Schoolbook" w:hAnsi="Century Schoolbook" w:cs="Times New Roman"/>
              </w:rPr>
              <w:t>предположения о по</w:t>
            </w:r>
            <w:r w:rsidRPr="00CE65C6">
              <w:rPr>
                <w:rFonts w:ascii="Century Schoolbook" w:hAnsi="Century Schoolbook" w:cs="Times New Roman"/>
              </w:rPr>
              <w:softHyphen/>
              <w:t>следствиях нарушения целостности организма, повреждения тканей и органов, взаимосвязи органов и сис</w:t>
            </w:r>
            <w:r w:rsidRPr="00CE65C6">
              <w:rPr>
                <w:rFonts w:ascii="Century Schoolbook" w:hAnsi="Century Schoolbook" w:cs="Times New Roman"/>
              </w:rPr>
              <w:softHyphen/>
              <w:t>тем органов растений и животных</w:t>
            </w:r>
          </w:p>
        </w:tc>
        <w:tc>
          <w:tcPr>
            <w:tcW w:w="1727" w:type="dxa"/>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p>
        </w:tc>
        <w:tc>
          <w:tcPr>
            <w:tcW w:w="1391" w:type="dxa"/>
            <w:gridSpan w:val="2"/>
          </w:tcPr>
          <w:p w:rsidR="005661B8" w:rsidRPr="00CE65C6" w:rsidRDefault="00CC5A82" w:rsidP="00CE65C6">
            <w:pPr>
              <w:spacing w:after="0" w:line="240" w:lineRule="auto"/>
              <w:rPr>
                <w:rFonts w:ascii="Century Schoolbook" w:hAnsi="Century Schoolbook" w:cs="Times New Roman"/>
              </w:rPr>
            </w:pPr>
            <w:r w:rsidRPr="00CE65C6">
              <w:rPr>
                <w:rFonts w:ascii="Century Schoolbook" w:hAnsi="Century Schoolbook" w:cs="Times New Roman"/>
              </w:rPr>
              <w:t>§</w:t>
            </w:r>
            <w:r w:rsidR="00394910" w:rsidRPr="00CE65C6">
              <w:rPr>
                <w:rFonts w:ascii="Century Schoolbook" w:hAnsi="Century Schoolbook" w:cs="Times New Roman"/>
              </w:rPr>
              <w:t>26</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trPr>
          <w:trHeight w:val="670"/>
          <w:jc w:val="center"/>
        </w:trPr>
        <w:tc>
          <w:tcPr>
            <w:tcW w:w="14742" w:type="dxa"/>
            <w:gridSpan w:val="10"/>
            <w:vAlign w:val="center"/>
          </w:tcPr>
          <w:p w:rsidR="005661B8" w:rsidRPr="00CE65C6" w:rsidRDefault="00394910" w:rsidP="00CE65C6">
            <w:pPr>
              <w:spacing w:after="0" w:line="240" w:lineRule="auto"/>
              <w:jc w:val="center"/>
              <w:rPr>
                <w:rFonts w:ascii="Century Schoolbook" w:hAnsi="Century Schoolbook" w:cs="Times New Roman"/>
                <w:b/>
              </w:rPr>
            </w:pPr>
            <w:r w:rsidRPr="00CE65C6">
              <w:rPr>
                <w:rFonts w:ascii="Century Schoolbook" w:hAnsi="Century Schoolbook" w:cs="Times New Roman"/>
                <w:b/>
                <w:bCs/>
              </w:rPr>
              <w:t>Органы и системы органов живых организмов. 11 часов</w:t>
            </w: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2</w:t>
            </w:r>
          </w:p>
        </w:tc>
        <w:tc>
          <w:tcPr>
            <w:tcW w:w="1939" w:type="dxa"/>
          </w:tcPr>
          <w:p w:rsidR="005E2801" w:rsidRPr="00CE65C6" w:rsidRDefault="005E2801" w:rsidP="00CE65C6">
            <w:pPr>
              <w:spacing w:after="0" w:line="240" w:lineRule="auto"/>
              <w:rPr>
                <w:rFonts w:ascii="Century Schoolbook" w:hAnsi="Century Schoolbook" w:cs="Times New Roman"/>
              </w:rPr>
            </w:pPr>
            <w:r w:rsidRPr="00CE65C6">
              <w:rPr>
                <w:rFonts w:ascii="Century Schoolbook" w:hAnsi="Century Schoolbook" w:cs="Times New Roman"/>
                <w:b/>
                <w:bCs/>
              </w:rPr>
              <w:t>Органы и системы органов рас</w:t>
            </w:r>
            <w:r w:rsidRPr="00CE65C6">
              <w:rPr>
                <w:rFonts w:ascii="Century Schoolbook" w:hAnsi="Century Schoolbook" w:cs="Times New Roman"/>
                <w:b/>
                <w:bCs/>
              </w:rPr>
              <w:softHyphen/>
              <w:t>тений. Побег.</w:t>
            </w:r>
          </w:p>
          <w:p w:rsidR="005661B8" w:rsidRPr="00CE65C6" w:rsidRDefault="005661B8" w:rsidP="00CE65C6">
            <w:pPr>
              <w:spacing w:after="0" w:line="240" w:lineRule="auto"/>
              <w:rPr>
                <w:rFonts w:ascii="Century Schoolbook" w:hAnsi="Century Schoolbook" w:cs="Times New Roman"/>
              </w:rPr>
            </w:pPr>
          </w:p>
        </w:tc>
        <w:tc>
          <w:tcPr>
            <w:tcW w:w="2030"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 xml:space="preserve">Вегетативные и генеративные органы растений. Побег как система органов. Почка — зачаточный </w:t>
            </w:r>
            <w:r w:rsidRPr="00CE65C6">
              <w:rPr>
                <w:rFonts w:ascii="Century Schoolbook" w:hAnsi="Century Schoolbook" w:cs="Times New Roman"/>
              </w:rPr>
              <w:lastRenderedPageBreak/>
              <w:t>побег. Развёрты</w:t>
            </w:r>
            <w:r w:rsidRPr="00CE65C6">
              <w:rPr>
                <w:rFonts w:ascii="Century Schoolbook" w:hAnsi="Century Schoolbook" w:cs="Times New Roman"/>
              </w:rPr>
              <w:softHyphen/>
              <w:t xml:space="preserve">вание почек. </w:t>
            </w:r>
          </w:p>
          <w:p w:rsidR="0094419F" w:rsidRPr="00CE65C6" w:rsidRDefault="0094419F" w:rsidP="00CE65C6">
            <w:pPr>
              <w:spacing w:after="0" w:line="240" w:lineRule="auto"/>
              <w:rPr>
                <w:rFonts w:ascii="Century Schoolbook" w:hAnsi="Century Schoolbook" w:cs="Times New Roman"/>
              </w:rPr>
            </w:pP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rPr>
                <w:rFonts w:ascii="Century Schoolbook" w:hAnsi="Century Schoolbook" w:cs="Times New Roman"/>
                <w:b/>
                <w:i/>
                <w:iCs/>
              </w:rPr>
            </w:pPr>
          </w:p>
        </w:tc>
        <w:tc>
          <w:tcPr>
            <w:tcW w:w="1418" w:type="dxa"/>
          </w:tcPr>
          <w:p w:rsidR="005661B8" w:rsidRPr="00CE65C6" w:rsidRDefault="005661B8" w:rsidP="00CE65C6">
            <w:pPr>
              <w:spacing w:after="0" w:line="240" w:lineRule="auto"/>
              <w:rPr>
                <w:rFonts w:ascii="Century Schoolbook" w:hAnsi="Century Schoolbook" w:cs="Times New Roman"/>
                <w:b/>
                <w:bCs/>
                <w:i/>
                <w:iCs/>
              </w:rPr>
            </w:pPr>
          </w:p>
        </w:tc>
        <w:tc>
          <w:tcPr>
            <w:tcW w:w="3092" w:type="dxa"/>
          </w:tcPr>
          <w:p w:rsidR="00EA2DB2" w:rsidRPr="00CE65C6" w:rsidRDefault="00EA2DB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 xml:space="preserve">составные части побега. </w:t>
            </w:r>
          </w:p>
          <w:p w:rsidR="00EA2DB2" w:rsidRPr="00CE65C6" w:rsidRDefault="00EA2DB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Описывать </w:t>
            </w:r>
            <w:r w:rsidRPr="00CE65C6">
              <w:rPr>
                <w:rFonts w:ascii="Century Schoolbook" w:hAnsi="Century Schoolbook" w:cs="Times New Roman"/>
              </w:rPr>
              <w:t xml:space="preserve">строение побега и почек. </w:t>
            </w:r>
            <w:r w:rsidRPr="00CE65C6">
              <w:rPr>
                <w:rFonts w:ascii="Century Schoolbook" w:hAnsi="Century Schoolbook" w:cs="Times New Roman"/>
                <w:b/>
                <w:bCs/>
              </w:rPr>
              <w:t xml:space="preserve">Сравнивать </w:t>
            </w:r>
            <w:r w:rsidRPr="00CE65C6">
              <w:rPr>
                <w:rFonts w:ascii="Century Schoolbook" w:hAnsi="Century Schoolbook" w:cs="Times New Roman"/>
              </w:rPr>
              <w:t>вегетативные и генера</w:t>
            </w:r>
            <w:r w:rsidRPr="00CE65C6">
              <w:rPr>
                <w:rFonts w:ascii="Century Schoolbook" w:hAnsi="Century Schoolbook" w:cs="Times New Roman"/>
              </w:rPr>
              <w:softHyphen/>
              <w:t>тивные почки.</w:t>
            </w:r>
          </w:p>
          <w:p w:rsidR="005661B8" w:rsidRPr="00CE65C6" w:rsidRDefault="00EA2DB2" w:rsidP="00CE65C6">
            <w:pPr>
              <w:spacing w:after="0" w:line="240" w:lineRule="auto"/>
              <w:rPr>
                <w:rFonts w:ascii="Century Schoolbook" w:hAnsi="Century Schoolbook" w:cs="Times New Roman"/>
              </w:rPr>
            </w:pPr>
            <w:r w:rsidRPr="00CE65C6">
              <w:rPr>
                <w:rFonts w:ascii="Century Schoolbook" w:hAnsi="Century Schoolbook" w:cs="Times New Roman"/>
                <w:b/>
                <w:bCs/>
              </w:rPr>
              <w:lastRenderedPageBreak/>
              <w:t xml:space="preserve">Устанавливать </w:t>
            </w:r>
            <w:r w:rsidRPr="00CE65C6">
              <w:rPr>
                <w:rFonts w:ascii="Century Schoolbook" w:hAnsi="Century Schoolbook" w:cs="Times New Roman"/>
              </w:rPr>
              <w:t>взаимосвязь между особенностями строения побега и его функциями</w:t>
            </w:r>
          </w:p>
        </w:tc>
        <w:tc>
          <w:tcPr>
            <w:tcW w:w="1754" w:type="dxa"/>
            <w:gridSpan w:val="2"/>
          </w:tcPr>
          <w:p w:rsidR="005661B8" w:rsidRPr="00CE65C6" w:rsidRDefault="00EA2DB2"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w:t>
            </w:r>
            <w:r w:rsidRPr="00CE65C6">
              <w:rPr>
                <w:rFonts w:ascii="Century Schoolbook" w:hAnsi="Century Schoolbook" w:cs="Times New Roman"/>
              </w:rPr>
              <w:softHyphen/>
              <w:t>жёр, электронное приложение к учеб</w:t>
            </w:r>
            <w:r w:rsidRPr="00CE65C6">
              <w:rPr>
                <w:rFonts w:ascii="Century Schoolbook" w:hAnsi="Century Schoolbook" w:cs="Times New Roman"/>
              </w:rPr>
              <w:softHyphen/>
              <w:t>нику</w:t>
            </w:r>
          </w:p>
        </w:tc>
        <w:tc>
          <w:tcPr>
            <w:tcW w:w="1364" w:type="dxa"/>
          </w:tcPr>
          <w:p w:rsidR="005661B8" w:rsidRPr="00CE65C6" w:rsidRDefault="007452B5"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27</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3</w:t>
            </w:r>
          </w:p>
        </w:tc>
        <w:tc>
          <w:tcPr>
            <w:tcW w:w="1939" w:type="dxa"/>
          </w:tcPr>
          <w:p w:rsidR="00EA2DB2" w:rsidRPr="00CE65C6" w:rsidRDefault="00EA2DB2" w:rsidP="00CE65C6">
            <w:pPr>
              <w:spacing w:after="0" w:line="240" w:lineRule="auto"/>
              <w:rPr>
                <w:rFonts w:ascii="Century Schoolbook" w:hAnsi="Century Schoolbook" w:cs="Times New Roman"/>
              </w:rPr>
            </w:pPr>
            <w:r w:rsidRPr="00CE65C6">
              <w:rPr>
                <w:rFonts w:ascii="Century Schoolbook" w:hAnsi="Century Schoolbook" w:cs="Times New Roman"/>
                <w:b/>
                <w:bCs/>
              </w:rPr>
              <w:t>Строение побега и почек.</w:t>
            </w:r>
          </w:p>
          <w:p w:rsidR="00156070" w:rsidRPr="00CE65C6" w:rsidRDefault="00156070" w:rsidP="00CE65C6">
            <w:pPr>
              <w:spacing w:after="0" w:line="240" w:lineRule="auto"/>
              <w:rPr>
                <w:rFonts w:ascii="Century Schoolbook" w:hAnsi="Century Schoolbook" w:cs="Times New Roman"/>
              </w:rPr>
            </w:pPr>
          </w:p>
        </w:tc>
        <w:tc>
          <w:tcPr>
            <w:tcW w:w="2030"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Строение побега, генеративной и веге</w:t>
            </w:r>
            <w:r w:rsidRPr="00CE65C6">
              <w:rPr>
                <w:rFonts w:ascii="Century Schoolbook" w:hAnsi="Century Schoolbook" w:cs="Times New Roman"/>
              </w:rPr>
              <w:softHyphen/>
              <w:t>тативной почек. Взаимосвязь строения побега и почек с их функциями.</w:t>
            </w:r>
          </w:p>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Цели и задачи, организация лаборатор</w:t>
            </w:r>
            <w:r w:rsidRPr="00CE65C6">
              <w:rPr>
                <w:rFonts w:ascii="Century Schoolbook" w:hAnsi="Century Schoolbook" w:cs="Times New Roman"/>
              </w:rPr>
              <w:softHyphen/>
              <w:t>ной работы.</w:t>
            </w:r>
          </w:p>
          <w:p w:rsidR="005661B8" w:rsidRPr="00CE65C6" w:rsidRDefault="005661B8" w:rsidP="00CE65C6">
            <w:pPr>
              <w:spacing w:after="0" w:line="240" w:lineRule="auto"/>
              <w:rPr>
                <w:rFonts w:ascii="Century Schoolbook" w:hAnsi="Century Schoolbook" w:cs="Times New Roman"/>
              </w:rPr>
            </w:pPr>
          </w:p>
        </w:tc>
        <w:tc>
          <w:tcPr>
            <w:tcW w:w="1701" w:type="dxa"/>
          </w:tcPr>
          <w:p w:rsidR="00D07C39" w:rsidRDefault="00D07C39" w:rsidP="00D07C39">
            <w:pPr>
              <w:spacing w:after="0" w:line="240" w:lineRule="auto"/>
              <w:rPr>
                <w:rFonts w:ascii="Century Schoolbook" w:eastAsia="Times New Roman" w:hAnsi="Century Schoolbook" w:cs="Times New Roman"/>
                <w:color w:val="000000"/>
                <w:lang w:eastAsia="ru-RU"/>
              </w:rPr>
            </w:pPr>
            <w:r>
              <w:rPr>
                <w:rFonts w:ascii="Century Schoolbook" w:eastAsia="Times New Roman" w:hAnsi="Century Schoolbook" w:cs="Times New Roman"/>
                <w:color w:val="000000"/>
                <w:lang w:eastAsia="ru-RU"/>
              </w:rPr>
              <w:t xml:space="preserve">ЛР №1. </w:t>
            </w:r>
            <w:r w:rsidRPr="00D07C39">
              <w:rPr>
                <w:rFonts w:ascii="Century Schoolbook" w:eastAsia="Times New Roman" w:hAnsi="Century Schoolbook" w:cs="Times New Roman"/>
                <w:color w:val="000000"/>
                <w:lang w:eastAsia="ru-RU"/>
              </w:rPr>
              <w:t xml:space="preserve">Внешнее строение побега растений. </w:t>
            </w:r>
          </w:p>
          <w:p w:rsidR="00D07C39" w:rsidRPr="00D07C39" w:rsidRDefault="00D07C39" w:rsidP="00D07C39">
            <w:pPr>
              <w:spacing w:after="0" w:line="240" w:lineRule="auto"/>
              <w:rPr>
                <w:rFonts w:ascii="Century Schoolbook" w:eastAsia="Times New Roman" w:hAnsi="Century Schoolbook" w:cs="Arial"/>
                <w:color w:val="000000"/>
                <w:lang w:eastAsia="ru-RU"/>
              </w:rPr>
            </w:pPr>
            <w:r>
              <w:rPr>
                <w:rFonts w:ascii="Century Schoolbook" w:eastAsia="Times New Roman" w:hAnsi="Century Schoolbook" w:cs="Times New Roman"/>
                <w:color w:val="000000"/>
                <w:lang w:eastAsia="ru-RU"/>
              </w:rPr>
              <w:t xml:space="preserve">ЛР №2.  </w:t>
            </w:r>
            <w:r w:rsidRPr="00D07C39">
              <w:rPr>
                <w:rFonts w:ascii="Century Schoolbook" w:eastAsia="Times New Roman" w:hAnsi="Century Schoolbook" w:cs="Times New Roman"/>
                <w:color w:val="000000"/>
                <w:lang w:eastAsia="ru-RU"/>
              </w:rPr>
              <w:t>Строение вегетативной и генеративной почек.</w:t>
            </w:r>
          </w:p>
          <w:p w:rsidR="005661B8" w:rsidRPr="00CE65C6" w:rsidRDefault="005661B8" w:rsidP="00D07C39">
            <w:pPr>
              <w:spacing w:after="0" w:line="240" w:lineRule="auto"/>
              <w:jc w:val="both"/>
              <w:rPr>
                <w:rFonts w:ascii="Century Schoolbook" w:hAnsi="Century Schoolbook" w:cs="Times New Roman"/>
                <w:b/>
                <w:i/>
                <w:iCs/>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EA2DB2"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 xml:space="preserve"> </w:t>
            </w:r>
            <w:r w:rsidR="00EA2DB2" w:rsidRPr="00CE65C6">
              <w:rPr>
                <w:rFonts w:ascii="Century Schoolbook" w:eastAsia="Century Schoolbook" w:hAnsi="Century Schoolbook" w:cs="Century Schoolbook"/>
                <w:b/>
                <w:bCs/>
                <w:color w:val="000000"/>
                <w:sz w:val="18"/>
                <w:szCs w:val="18"/>
              </w:rPr>
              <w:t xml:space="preserve"> </w:t>
            </w:r>
            <w:r w:rsidR="00EA2DB2" w:rsidRPr="00CE65C6">
              <w:rPr>
                <w:rFonts w:ascii="Century Schoolbook" w:hAnsi="Century Schoolbook" w:cs="Times New Roman"/>
                <w:b/>
                <w:bCs/>
              </w:rPr>
              <w:t xml:space="preserve">Исследовать </w:t>
            </w:r>
            <w:r w:rsidR="00EA2DB2" w:rsidRPr="00CE65C6">
              <w:rPr>
                <w:rFonts w:ascii="Century Schoolbook" w:hAnsi="Century Schoolbook" w:cs="Times New Roman"/>
              </w:rPr>
              <w:t>строение побега на на</w:t>
            </w:r>
            <w:r w:rsidR="00EA2DB2" w:rsidRPr="00CE65C6">
              <w:rPr>
                <w:rFonts w:ascii="Century Schoolbook" w:hAnsi="Century Schoolbook" w:cs="Times New Roman"/>
              </w:rPr>
              <w:softHyphen/>
              <w:t>туральных объектах.</w:t>
            </w:r>
          </w:p>
          <w:p w:rsidR="005661B8" w:rsidRPr="00CE65C6" w:rsidRDefault="00EA2DB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Распознавать </w:t>
            </w:r>
            <w:r w:rsidRPr="00CE65C6">
              <w:rPr>
                <w:rFonts w:ascii="Century Schoolbook" w:hAnsi="Century Schoolbook" w:cs="Times New Roman"/>
              </w:rPr>
              <w:t>части побега, вегета</w:t>
            </w:r>
            <w:r w:rsidRPr="00CE65C6">
              <w:rPr>
                <w:rFonts w:ascii="Century Schoolbook" w:hAnsi="Century Schoolbook" w:cs="Times New Roman"/>
              </w:rPr>
              <w:softHyphen/>
              <w:t xml:space="preserve">тивные и генеративные почки. </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Устанавливать </w:t>
            </w:r>
            <w:r w:rsidRPr="00CE65C6">
              <w:rPr>
                <w:rFonts w:ascii="Century Schoolbook" w:hAnsi="Century Schoolbook" w:cs="Times New Roman"/>
              </w:rPr>
              <w:t>связь строения веге</w:t>
            </w:r>
            <w:r w:rsidRPr="00CE65C6">
              <w:rPr>
                <w:rFonts w:ascii="Century Schoolbook" w:hAnsi="Century Schoolbook" w:cs="Times New Roman"/>
              </w:rPr>
              <w:softHyphen/>
              <w:t>тативных и генеративных почек с их функциями.</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Делать </w:t>
            </w:r>
            <w:r w:rsidRPr="00CE65C6">
              <w:rPr>
                <w:rFonts w:ascii="Century Schoolbook" w:hAnsi="Century Schoolbook" w:cs="Times New Roman"/>
              </w:rPr>
              <w:t xml:space="preserve">выводы о значении побега, роли почек в жизни растения. </w:t>
            </w:r>
            <w:r w:rsidRPr="00CE65C6">
              <w:rPr>
                <w:rFonts w:ascii="Century Schoolbook" w:hAnsi="Century Schoolbook" w:cs="Times New Roman"/>
                <w:b/>
                <w:bCs/>
              </w:rPr>
              <w:t xml:space="preserve">Использовать </w:t>
            </w:r>
            <w:r w:rsidRPr="00CE65C6">
              <w:rPr>
                <w:rFonts w:ascii="Century Schoolbook" w:hAnsi="Century Schoolbook" w:cs="Times New Roman"/>
              </w:rPr>
              <w:t>ресурсы электронного приложения для извлечения необхо</w:t>
            </w:r>
            <w:r w:rsidRPr="00CE65C6">
              <w:rPr>
                <w:rFonts w:ascii="Century Schoolbook" w:hAnsi="Century Schoolbook" w:cs="Times New Roman"/>
              </w:rPr>
              <w:softHyphen/>
              <w:t xml:space="preserve">димой информации. </w:t>
            </w:r>
            <w:r w:rsidRPr="00CE65C6">
              <w:rPr>
                <w:rFonts w:ascii="Century Schoolbook" w:hAnsi="Century Schoolbook" w:cs="Times New Roman"/>
                <w:b/>
                <w:bCs/>
              </w:rPr>
              <w:t xml:space="preserve">Демонстрировать </w:t>
            </w:r>
            <w:r w:rsidRPr="00CE65C6">
              <w:rPr>
                <w:rFonts w:ascii="Century Schoolbook" w:hAnsi="Century Schoolbook" w:cs="Times New Roman"/>
              </w:rPr>
              <w:t>умение пользо</w:t>
            </w:r>
            <w:r w:rsidRPr="00CE65C6">
              <w:rPr>
                <w:rFonts w:ascii="Century Schoolbook" w:hAnsi="Century Schoolbook" w:cs="Times New Roman"/>
              </w:rPr>
              <w:softHyphen/>
              <w:t>ваться лупой в процессе лаборатор</w:t>
            </w:r>
            <w:r w:rsidRPr="00CE65C6">
              <w:rPr>
                <w:rFonts w:ascii="Century Schoolbook" w:hAnsi="Century Schoolbook" w:cs="Times New Roman"/>
              </w:rPr>
              <w:softHyphen/>
              <w:t>ной работы.</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Фиксировать </w:t>
            </w:r>
            <w:r w:rsidRPr="00CE65C6">
              <w:rPr>
                <w:rFonts w:ascii="Century Schoolbook" w:hAnsi="Century Schoolbook" w:cs="Times New Roman"/>
              </w:rPr>
              <w:t>результаты наблюде</w:t>
            </w:r>
            <w:r w:rsidRPr="00CE65C6">
              <w:rPr>
                <w:rFonts w:ascii="Century Schoolbook" w:hAnsi="Century Schoolbook" w:cs="Times New Roman"/>
              </w:rPr>
              <w:softHyphen/>
              <w:t xml:space="preserve">ний, </w:t>
            </w:r>
            <w:r w:rsidRPr="00CE65C6">
              <w:rPr>
                <w:rFonts w:ascii="Century Schoolbook" w:hAnsi="Century Schoolbook" w:cs="Times New Roman"/>
                <w:b/>
                <w:bCs/>
              </w:rPr>
              <w:t xml:space="preserve">делать </w:t>
            </w:r>
            <w:r w:rsidRPr="00CE65C6">
              <w:rPr>
                <w:rFonts w:ascii="Century Schoolbook" w:hAnsi="Century Schoolbook" w:cs="Times New Roman"/>
              </w:rPr>
              <w:t>выводы.</w:t>
            </w:r>
          </w:p>
          <w:p w:rsidR="00EA2DB2"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Соблюдать </w:t>
            </w:r>
            <w:r w:rsidRPr="00CE65C6">
              <w:rPr>
                <w:rFonts w:ascii="Century Schoolbook" w:hAnsi="Century Schoolbook" w:cs="Times New Roman"/>
              </w:rPr>
              <w:t>правила поведения в кабинете биологии, правила обра</w:t>
            </w:r>
            <w:r w:rsidRPr="00CE65C6">
              <w:rPr>
                <w:rFonts w:ascii="Century Schoolbook" w:hAnsi="Century Schoolbook" w:cs="Times New Roman"/>
              </w:rPr>
              <w:softHyphen/>
              <w:t>щения с лабораторным оборудова</w:t>
            </w:r>
            <w:r w:rsidRPr="00CE65C6">
              <w:rPr>
                <w:rFonts w:ascii="Century Schoolbook" w:hAnsi="Century Schoolbook" w:cs="Times New Roman"/>
              </w:rPr>
              <w:softHyphen/>
              <w:t>нием</w:t>
            </w:r>
          </w:p>
        </w:tc>
        <w:tc>
          <w:tcPr>
            <w:tcW w:w="1754" w:type="dxa"/>
            <w:gridSpan w:val="2"/>
          </w:tcPr>
          <w:p w:rsidR="005661B8" w:rsidRPr="00CE65C6" w:rsidRDefault="00EA2DB2" w:rsidP="00CE65C6">
            <w:pPr>
              <w:spacing w:after="0" w:line="240" w:lineRule="auto"/>
              <w:rPr>
                <w:rFonts w:ascii="Century Schoolbook" w:hAnsi="Century Schoolbook" w:cs="Times New Roman"/>
              </w:rPr>
            </w:pPr>
            <w:r w:rsidRPr="00CE65C6">
              <w:rPr>
                <w:rStyle w:val="CenturySchoolbook9pt"/>
                <w:sz w:val="22"/>
                <w:szCs w:val="22"/>
              </w:rPr>
              <w:t>учебник, тетрадь-тре</w:t>
            </w:r>
            <w:r w:rsidRPr="00CE65C6">
              <w:rPr>
                <w:rStyle w:val="CenturySchoolbook9pt"/>
                <w:sz w:val="22"/>
                <w:szCs w:val="22"/>
              </w:rPr>
              <w:softHyphen/>
              <w:t>нажёр, тетрадь-практикум, электрон</w:t>
            </w:r>
            <w:r w:rsidRPr="00CE65C6">
              <w:rPr>
                <w:rStyle w:val="CenturySchoolbook9pt"/>
                <w:sz w:val="22"/>
                <w:szCs w:val="22"/>
              </w:rPr>
              <w:softHyphen/>
              <w:t>ное приложение к учебнику</w:t>
            </w:r>
          </w:p>
        </w:tc>
        <w:tc>
          <w:tcPr>
            <w:tcW w:w="1364" w:type="dxa"/>
          </w:tcPr>
          <w:p w:rsidR="005661B8" w:rsidRPr="00CE65C6" w:rsidRDefault="007452B5" w:rsidP="00CE65C6">
            <w:pPr>
              <w:tabs>
                <w:tab w:val="left" w:pos="151"/>
              </w:tabs>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27</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4</w:t>
            </w:r>
          </w:p>
        </w:tc>
        <w:tc>
          <w:tcPr>
            <w:tcW w:w="1939" w:type="dxa"/>
          </w:tcPr>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Строение и функции </w:t>
            </w:r>
            <w:r w:rsidRPr="00CE65C6">
              <w:rPr>
                <w:rFonts w:ascii="Century Schoolbook" w:hAnsi="Century Schoolbook" w:cs="Times New Roman"/>
                <w:b/>
                <w:bCs/>
              </w:rPr>
              <w:lastRenderedPageBreak/>
              <w:t>стебля.</w:t>
            </w:r>
          </w:p>
          <w:p w:rsidR="005661B8" w:rsidRPr="00CE65C6" w:rsidRDefault="005661B8" w:rsidP="00CE65C6">
            <w:pPr>
              <w:spacing w:after="0" w:line="240" w:lineRule="auto"/>
              <w:rPr>
                <w:rFonts w:ascii="Century Schoolbook" w:hAnsi="Century Schoolbook" w:cs="Times New Roman"/>
              </w:rPr>
            </w:pPr>
          </w:p>
        </w:tc>
        <w:tc>
          <w:tcPr>
            <w:tcW w:w="2030"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Основные функции стебля. </w:t>
            </w:r>
            <w:r w:rsidRPr="00CE65C6">
              <w:rPr>
                <w:rFonts w:ascii="Century Schoolbook" w:hAnsi="Century Schoolbook" w:cs="Times New Roman"/>
              </w:rPr>
              <w:lastRenderedPageBreak/>
              <w:t>Внутреннее строение. Годичные кольца. Управле</w:t>
            </w:r>
            <w:r w:rsidRPr="00CE65C6">
              <w:rPr>
                <w:rFonts w:ascii="Century Schoolbook" w:hAnsi="Century Schoolbook" w:cs="Times New Roman"/>
              </w:rPr>
              <w:softHyphen/>
              <w:t>ние ростом и развитием растений. По</w:t>
            </w:r>
            <w:r w:rsidRPr="00CE65C6">
              <w:rPr>
                <w:rFonts w:ascii="Century Schoolbook" w:hAnsi="Century Schoolbook" w:cs="Times New Roman"/>
              </w:rPr>
              <w:softHyphen/>
              <w:t>перечный и продольный срезы стеблей. Строение коры, древесины, сердцеви</w:t>
            </w:r>
            <w:r w:rsidRPr="00CE65C6">
              <w:rPr>
                <w:rFonts w:ascii="Century Schoolbook" w:hAnsi="Century Schoolbook" w:cs="Times New Roman"/>
              </w:rPr>
              <w:softHyphen/>
              <w:t>ны. Определение возраста деревьев по спилам. Цели и задачи, организация лабораторной работы.</w:t>
            </w:r>
          </w:p>
          <w:p w:rsidR="005661B8" w:rsidRPr="00CE65C6" w:rsidRDefault="005661B8" w:rsidP="00CE65C6">
            <w:pPr>
              <w:spacing w:after="0" w:line="240" w:lineRule="auto"/>
              <w:rPr>
                <w:rFonts w:ascii="Century Schoolbook" w:hAnsi="Century Schoolbook" w:cs="Times New Roman"/>
              </w:rPr>
            </w:pPr>
          </w:p>
        </w:tc>
        <w:tc>
          <w:tcPr>
            <w:tcW w:w="1701" w:type="dxa"/>
          </w:tcPr>
          <w:p w:rsidR="00D07C39" w:rsidRPr="00D07C39" w:rsidRDefault="00D07C39" w:rsidP="00D07C39">
            <w:pPr>
              <w:spacing w:after="0" w:line="240" w:lineRule="auto"/>
              <w:rPr>
                <w:rFonts w:ascii="Century Schoolbook" w:hAnsi="Century Schoolbook" w:cs="Times New Roman"/>
              </w:rPr>
            </w:pPr>
            <w:r>
              <w:rPr>
                <w:rFonts w:ascii="Century Schoolbook" w:hAnsi="Century Schoolbook" w:cs="Times New Roman"/>
              </w:rPr>
              <w:lastRenderedPageBreak/>
              <w:t xml:space="preserve">ЛР №3. </w:t>
            </w:r>
            <w:r w:rsidRPr="00D07C39">
              <w:rPr>
                <w:rFonts w:ascii="Century Schoolbook" w:hAnsi="Century Schoolbook" w:cs="Times New Roman"/>
              </w:rPr>
              <w:t xml:space="preserve">Строение </w:t>
            </w:r>
            <w:r w:rsidRPr="00D07C39">
              <w:rPr>
                <w:rFonts w:ascii="Century Schoolbook" w:hAnsi="Century Schoolbook" w:cs="Times New Roman"/>
              </w:rPr>
              <w:lastRenderedPageBreak/>
              <w:t>стебля.</w:t>
            </w:r>
          </w:p>
          <w:p w:rsidR="005661B8" w:rsidRPr="00CE65C6" w:rsidRDefault="005661B8" w:rsidP="00D07C39">
            <w:pPr>
              <w:spacing w:after="0" w:line="240" w:lineRule="auto"/>
              <w:rPr>
                <w:rFonts w:ascii="Century Schoolbook" w:hAnsi="Century Schoolbook" w:cs="Times New Roman"/>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Описывать </w:t>
            </w:r>
            <w:r w:rsidRPr="00CE65C6">
              <w:rPr>
                <w:rFonts w:ascii="Century Schoolbook" w:hAnsi="Century Schoolbook" w:cs="Times New Roman"/>
              </w:rPr>
              <w:t xml:space="preserve">внутреннее строение стебля, его </w:t>
            </w:r>
            <w:r w:rsidRPr="00CE65C6">
              <w:rPr>
                <w:rFonts w:ascii="Century Schoolbook" w:hAnsi="Century Schoolbook" w:cs="Times New Roman"/>
              </w:rPr>
              <w:lastRenderedPageBreak/>
              <w:t>функции.</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Определять </w:t>
            </w:r>
            <w:r w:rsidRPr="00CE65C6">
              <w:rPr>
                <w:rFonts w:ascii="Century Schoolbook" w:hAnsi="Century Schoolbook" w:cs="Times New Roman"/>
              </w:rPr>
              <w:t xml:space="preserve">возраст дерева по спилу. </w:t>
            </w:r>
            <w:r w:rsidRPr="00CE65C6">
              <w:rPr>
                <w:rFonts w:ascii="Century Schoolbook" w:hAnsi="Century Schoolbook" w:cs="Times New Roman"/>
                <w:b/>
                <w:bCs/>
              </w:rPr>
              <w:t xml:space="preserve">Объяснять </w:t>
            </w:r>
            <w:r w:rsidRPr="00CE65C6">
              <w:rPr>
                <w:rFonts w:ascii="Century Schoolbook" w:hAnsi="Century Schoolbook" w:cs="Times New Roman"/>
              </w:rPr>
              <w:t>причины образования го</w:t>
            </w:r>
            <w:r w:rsidRPr="00CE65C6">
              <w:rPr>
                <w:rFonts w:ascii="Century Schoolbook" w:hAnsi="Century Schoolbook" w:cs="Times New Roman"/>
              </w:rPr>
              <w:softHyphen/>
              <w:t>дичных колец и роста стебля в дли</w:t>
            </w:r>
            <w:r w:rsidRPr="00CE65C6">
              <w:rPr>
                <w:rFonts w:ascii="Century Schoolbook" w:hAnsi="Century Schoolbook" w:cs="Times New Roman"/>
              </w:rPr>
              <w:softHyphen/>
              <w:t>ну, толщину.</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Прогнозировать </w:t>
            </w:r>
            <w:r w:rsidRPr="00CE65C6">
              <w:rPr>
                <w:rFonts w:ascii="Century Schoolbook" w:hAnsi="Century Schoolbook" w:cs="Times New Roman"/>
              </w:rPr>
              <w:t>последствия обрез</w:t>
            </w:r>
            <w:r w:rsidRPr="00CE65C6">
              <w:rPr>
                <w:rFonts w:ascii="Century Schoolbook" w:hAnsi="Century Schoolbook" w:cs="Times New Roman"/>
              </w:rPr>
              <w:softHyphen/>
              <w:t>ки деревьев, повреждения коры плодовых деревьев.</w:t>
            </w:r>
          </w:p>
          <w:p w:rsidR="005661B8"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Высказывать </w:t>
            </w:r>
            <w:r w:rsidRPr="00CE65C6">
              <w:rPr>
                <w:rFonts w:ascii="Century Schoolbook" w:hAnsi="Century Schoolbook" w:cs="Times New Roman"/>
              </w:rPr>
              <w:t>своё мнение о береж</w:t>
            </w:r>
            <w:r w:rsidRPr="00CE65C6">
              <w:rPr>
                <w:rFonts w:ascii="Century Schoolbook" w:hAnsi="Century Schoolbook" w:cs="Times New Roman"/>
              </w:rPr>
              <w:softHyphen/>
              <w:t xml:space="preserve">ном отношении к деревьям. </w:t>
            </w:r>
            <w:r w:rsidRPr="00CE65C6">
              <w:rPr>
                <w:rFonts w:ascii="Century Schoolbook" w:hAnsi="Century Schoolbook" w:cs="Times New Roman"/>
                <w:b/>
                <w:bCs/>
              </w:rPr>
              <w:t xml:space="preserve">Исследовать </w:t>
            </w:r>
            <w:r w:rsidRPr="00CE65C6">
              <w:rPr>
                <w:rFonts w:ascii="Century Schoolbook" w:hAnsi="Century Schoolbook" w:cs="Times New Roman"/>
              </w:rPr>
              <w:t>строение стебля в про</w:t>
            </w:r>
            <w:r w:rsidRPr="00CE65C6">
              <w:rPr>
                <w:rFonts w:ascii="Century Schoolbook" w:hAnsi="Century Schoolbook" w:cs="Times New Roman"/>
              </w:rPr>
              <w:softHyphen/>
              <w:t xml:space="preserve">цессе лабораторной работы. </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Фиксировать </w:t>
            </w:r>
            <w:r w:rsidRPr="00CE65C6">
              <w:rPr>
                <w:rFonts w:ascii="Century Schoolbook" w:hAnsi="Century Schoolbook" w:cs="Times New Roman"/>
                <w:bCs/>
              </w:rPr>
              <w:t>результаты наблюде</w:t>
            </w:r>
            <w:r w:rsidRPr="00CE65C6">
              <w:rPr>
                <w:rFonts w:ascii="Century Schoolbook" w:hAnsi="Century Schoolbook" w:cs="Times New Roman"/>
                <w:bCs/>
              </w:rPr>
              <w:softHyphen/>
              <w:t>ний, делать выводы.</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Соблюдать </w:t>
            </w:r>
            <w:r w:rsidRPr="00CE65C6">
              <w:rPr>
                <w:rFonts w:ascii="Century Schoolbook" w:hAnsi="Century Schoolbook" w:cs="Times New Roman"/>
              </w:rPr>
              <w:t>правила поведения в кабинете биологии, правила обра</w:t>
            </w:r>
            <w:r w:rsidRPr="00CE65C6">
              <w:rPr>
                <w:rFonts w:ascii="Century Schoolbook" w:hAnsi="Century Schoolbook" w:cs="Times New Roman"/>
              </w:rPr>
              <w:softHyphen/>
              <w:t>щения с лабораторным оборудова</w:t>
            </w:r>
            <w:r w:rsidRPr="00CE65C6">
              <w:rPr>
                <w:rFonts w:ascii="Century Schoolbook" w:hAnsi="Century Schoolbook" w:cs="Times New Roman"/>
              </w:rPr>
              <w:softHyphen/>
              <w:t>нием</w:t>
            </w:r>
          </w:p>
        </w:tc>
        <w:tc>
          <w:tcPr>
            <w:tcW w:w="1754" w:type="dxa"/>
            <w:gridSpan w:val="2"/>
          </w:tcPr>
          <w:p w:rsidR="005661B8"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w:t>
            </w:r>
            <w:r w:rsidRPr="00CE65C6">
              <w:rPr>
                <w:rFonts w:ascii="Century Schoolbook" w:hAnsi="Century Schoolbook" w:cs="Times New Roman"/>
              </w:rPr>
              <w:softHyphen/>
            </w:r>
            <w:r w:rsidRPr="00CE65C6">
              <w:rPr>
                <w:rFonts w:ascii="Century Schoolbook" w:hAnsi="Century Schoolbook" w:cs="Times New Roman"/>
              </w:rPr>
              <w:lastRenderedPageBreak/>
              <w:t>нажёр, тетрадь-практикум, электрон</w:t>
            </w:r>
            <w:r w:rsidRPr="00CE65C6">
              <w:rPr>
                <w:rFonts w:ascii="Century Schoolbook" w:hAnsi="Century Schoolbook" w:cs="Times New Roman"/>
              </w:rPr>
              <w:softHyphen/>
              <w:t>ное приложение к учебнику</w:t>
            </w:r>
          </w:p>
        </w:tc>
        <w:tc>
          <w:tcPr>
            <w:tcW w:w="1364" w:type="dxa"/>
          </w:tcPr>
          <w:p w:rsidR="005661B8" w:rsidRPr="00CE65C6" w:rsidRDefault="007452B5"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w:t>
            </w:r>
            <w:r w:rsidR="002D7A42">
              <w:rPr>
                <w:rFonts w:ascii="Century Schoolbook" w:hAnsi="Century Schoolbook" w:cs="Times New Roman"/>
              </w:rPr>
              <w:t>28</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5</w:t>
            </w:r>
          </w:p>
        </w:tc>
        <w:tc>
          <w:tcPr>
            <w:tcW w:w="1939" w:type="dxa"/>
          </w:tcPr>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Внешнее строение листа.</w:t>
            </w:r>
          </w:p>
          <w:p w:rsidR="005661B8" w:rsidRPr="00CE65C6" w:rsidRDefault="005661B8" w:rsidP="00CE65C6">
            <w:pPr>
              <w:spacing w:after="0" w:line="240" w:lineRule="auto"/>
              <w:rPr>
                <w:rFonts w:ascii="Century Schoolbook" w:hAnsi="Century Schoolbook" w:cs="Times New Roman"/>
              </w:rPr>
            </w:pPr>
          </w:p>
        </w:tc>
        <w:tc>
          <w:tcPr>
            <w:tcW w:w="2030"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 xml:space="preserve">Лист как составная часть побега. Внешнее строение листа. Разнообразие листьев. Листорасположение. Цели и задачи, организация </w:t>
            </w:r>
            <w:r w:rsidRPr="00CE65C6">
              <w:rPr>
                <w:rFonts w:ascii="Century Schoolbook" w:hAnsi="Century Schoolbook" w:cs="Times New Roman"/>
              </w:rPr>
              <w:lastRenderedPageBreak/>
              <w:t>лабораторной ра</w:t>
            </w:r>
            <w:r w:rsidRPr="00CE65C6">
              <w:rPr>
                <w:rFonts w:ascii="Century Schoolbook" w:hAnsi="Century Schoolbook" w:cs="Times New Roman"/>
              </w:rPr>
              <w:softHyphen/>
              <w:t>боты.</w:t>
            </w:r>
          </w:p>
          <w:p w:rsidR="005661B8" w:rsidRPr="00CE65C6" w:rsidRDefault="005661B8" w:rsidP="00CE65C6">
            <w:pPr>
              <w:spacing w:after="0" w:line="240" w:lineRule="auto"/>
              <w:rPr>
                <w:rFonts w:ascii="Century Schoolbook" w:hAnsi="Century Schoolbook" w:cs="Times New Roman"/>
              </w:rPr>
            </w:pPr>
          </w:p>
        </w:tc>
        <w:tc>
          <w:tcPr>
            <w:tcW w:w="1701" w:type="dxa"/>
          </w:tcPr>
          <w:p w:rsidR="00583EC7" w:rsidRPr="00583EC7" w:rsidRDefault="00583EC7" w:rsidP="00583EC7">
            <w:pPr>
              <w:spacing w:after="0" w:line="240" w:lineRule="auto"/>
              <w:rPr>
                <w:rFonts w:ascii="Century Schoolbook" w:hAnsi="Century Schoolbook" w:cs="Times New Roman"/>
                <w:iCs/>
              </w:rPr>
            </w:pPr>
            <w:r>
              <w:rPr>
                <w:rFonts w:ascii="Century Schoolbook" w:hAnsi="Century Schoolbook" w:cs="Times New Roman"/>
                <w:iCs/>
              </w:rPr>
              <w:lastRenderedPageBreak/>
              <w:t xml:space="preserve">ЛР №4. </w:t>
            </w:r>
            <w:r w:rsidRPr="00583EC7">
              <w:rPr>
                <w:rFonts w:ascii="Century Schoolbook" w:hAnsi="Century Schoolbook" w:cs="Times New Roman"/>
                <w:iCs/>
              </w:rPr>
              <w:t>Внешнее строение листа. Листорасположение. Простые и сложные листья.</w:t>
            </w:r>
          </w:p>
          <w:p w:rsidR="005661B8" w:rsidRPr="00CE65C6" w:rsidRDefault="005661B8" w:rsidP="00583EC7">
            <w:pPr>
              <w:spacing w:after="0" w:line="240" w:lineRule="auto"/>
              <w:rPr>
                <w:rFonts w:ascii="Century Schoolbook" w:hAnsi="Century Schoolbook" w:cs="Times New Roman"/>
                <w:b/>
                <w:i/>
                <w:iCs/>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 xml:space="preserve">и </w:t>
            </w:r>
            <w:r w:rsidRPr="00CE65C6">
              <w:rPr>
                <w:rFonts w:ascii="Century Schoolbook" w:hAnsi="Century Schoolbook" w:cs="Times New Roman"/>
                <w:b/>
                <w:bCs/>
              </w:rPr>
              <w:t xml:space="preserve">определять </w:t>
            </w:r>
            <w:r w:rsidRPr="00CE65C6">
              <w:rPr>
                <w:rFonts w:ascii="Century Schoolbook" w:hAnsi="Century Schoolbook" w:cs="Times New Roman"/>
              </w:rPr>
              <w:t>части лис</w:t>
            </w:r>
            <w:r w:rsidRPr="00CE65C6">
              <w:rPr>
                <w:rFonts w:ascii="Century Schoolbook" w:hAnsi="Century Schoolbook" w:cs="Times New Roman"/>
              </w:rPr>
              <w:softHyphen/>
              <w:t>та.</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Различать </w:t>
            </w:r>
            <w:r w:rsidRPr="00CE65C6">
              <w:rPr>
                <w:rFonts w:ascii="Century Schoolbook" w:hAnsi="Century Schoolbook" w:cs="Times New Roman"/>
              </w:rPr>
              <w:t>простые и сложные листья.</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Характеризовать </w:t>
            </w:r>
            <w:r w:rsidRPr="00CE65C6">
              <w:rPr>
                <w:rFonts w:ascii="Century Schoolbook" w:hAnsi="Century Schoolbook" w:cs="Times New Roman"/>
              </w:rPr>
              <w:t>типы листорас</w:t>
            </w:r>
            <w:r w:rsidRPr="00CE65C6">
              <w:rPr>
                <w:rFonts w:ascii="Century Schoolbook" w:hAnsi="Century Schoolbook" w:cs="Times New Roman"/>
              </w:rPr>
              <w:softHyphen/>
              <w:t>положения.</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Определять </w:t>
            </w:r>
            <w:r w:rsidRPr="00CE65C6">
              <w:rPr>
                <w:rFonts w:ascii="Century Schoolbook" w:hAnsi="Century Schoolbook" w:cs="Times New Roman"/>
              </w:rPr>
              <w:t>типы листорасположе</w:t>
            </w:r>
            <w:r w:rsidRPr="00CE65C6">
              <w:rPr>
                <w:rFonts w:ascii="Century Schoolbook" w:hAnsi="Century Schoolbook" w:cs="Times New Roman"/>
              </w:rPr>
              <w:softHyphen/>
              <w:t xml:space="preserve">ния на натуральных объектах. </w:t>
            </w:r>
            <w:r w:rsidRPr="00CE65C6">
              <w:rPr>
                <w:rFonts w:ascii="Century Schoolbook" w:hAnsi="Century Schoolbook" w:cs="Times New Roman"/>
                <w:b/>
                <w:bCs/>
              </w:rPr>
              <w:t xml:space="preserve">Анализировать, </w:t>
            </w:r>
            <w:r w:rsidRPr="00CE65C6">
              <w:rPr>
                <w:rFonts w:ascii="Century Schoolbook" w:hAnsi="Century Schoolbook" w:cs="Times New Roman"/>
                <w:b/>
                <w:bCs/>
              </w:rPr>
              <w:lastRenderedPageBreak/>
              <w:t xml:space="preserve">сравнивать </w:t>
            </w:r>
            <w:r w:rsidRPr="00CE65C6">
              <w:rPr>
                <w:rFonts w:ascii="Century Schoolbook" w:hAnsi="Century Schoolbook" w:cs="Times New Roman"/>
              </w:rPr>
              <w:t>строе</w:t>
            </w:r>
            <w:r w:rsidRPr="00CE65C6">
              <w:rPr>
                <w:rFonts w:ascii="Century Schoolbook" w:hAnsi="Century Schoolbook" w:cs="Times New Roman"/>
              </w:rPr>
              <w:softHyphen/>
              <w:t>ние листа, используя натуральные объекты.</w:t>
            </w:r>
          </w:p>
          <w:p w:rsidR="00A40B13"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Проводить </w:t>
            </w:r>
            <w:r w:rsidRPr="00CE65C6">
              <w:rPr>
                <w:rFonts w:ascii="Century Schoolbook" w:hAnsi="Century Schoolbook" w:cs="Times New Roman"/>
              </w:rPr>
              <w:t>наблюдения с помощью увеличительных приборов в про</w:t>
            </w:r>
            <w:r w:rsidRPr="00CE65C6">
              <w:rPr>
                <w:rFonts w:ascii="Century Schoolbook" w:hAnsi="Century Schoolbook" w:cs="Times New Roman"/>
              </w:rPr>
              <w:softHyphen/>
              <w:t xml:space="preserve">цессе лабораторной работы. </w:t>
            </w:r>
            <w:r w:rsidRPr="00CE65C6">
              <w:rPr>
                <w:rFonts w:ascii="Century Schoolbook" w:hAnsi="Century Schoolbook" w:cs="Times New Roman"/>
                <w:b/>
                <w:bCs/>
              </w:rPr>
              <w:t xml:space="preserve">Фиксировать </w:t>
            </w:r>
            <w:r w:rsidRPr="00CE65C6">
              <w:rPr>
                <w:rFonts w:ascii="Century Schoolbook" w:hAnsi="Century Schoolbook" w:cs="Times New Roman"/>
              </w:rPr>
              <w:t>результаты наблюде</w:t>
            </w:r>
            <w:r w:rsidRPr="00CE65C6">
              <w:rPr>
                <w:rFonts w:ascii="Century Schoolbook" w:hAnsi="Century Schoolbook" w:cs="Times New Roman"/>
              </w:rPr>
              <w:softHyphen/>
              <w:t xml:space="preserve">ний, </w:t>
            </w:r>
            <w:r w:rsidRPr="00CE65C6">
              <w:rPr>
                <w:rFonts w:ascii="Century Schoolbook" w:hAnsi="Century Schoolbook" w:cs="Times New Roman"/>
                <w:b/>
                <w:bCs/>
              </w:rPr>
              <w:t xml:space="preserve">делать </w:t>
            </w:r>
            <w:r w:rsidRPr="00CE65C6">
              <w:rPr>
                <w:rFonts w:ascii="Century Schoolbook" w:hAnsi="Century Schoolbook" w:cs="Times New Roman"/>
              </w:rPr>
              <w:t>выводы.</w:t>
            </w:r>
          </w:p>
          <w:p w:rsidR="005661B8"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Соблюдать </w:t>
            </w:r>
            <w:r w:rsidRPr="00CE65C6">
              <w:rPr>
                <w:rFonts w:ascii="Century Schoolbook" w:hAnsi="Century Schoolbook" w:cs="Times New Roman"/>
              </w:rPr>
              <w:t>правила поведения в кабинете биологии, правила обра</w:t>
            </w:r>
            <w:r w:rsidRPr="00CE65C6">
              <w:rPr>
                <w:rFonts w:ascii="Century Schoolbook" w:hAnsi="Century Schoolbook" w:cs="Times New Roman"/>
              </w:rPr>
              <w:softHyphen/>
              <w:t>щения с лабораторным оборудова</w:t>
            </w:r>
            <w:r w:rsidRPr="00CE65C6">
              <w:rPr>
                <w:rFonts w:ascii="Century Schoolbook" w:hAnsi="Century Schoolbook" w:cs="Times New Roman"/>
              </w:rPr>
              <w:softHyphen/>
              <w:t>нием</w:t>
            </w:r>
          </w:p>
        </w:tc>
        <w:tc>
          <w:tcPr>
            <w:tcW w:w="1754" w:type="dxa"/>
            <w:gridSpan w:val="2"/>
          </w:tcPr>
          <w:p w:rsidR="005661B8" w:rsidRPr="00CE65C6" w:rsidRDefault="00A40B13"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w:t>
            </w:r>
            <w:r w:rsidRPr="00CE65C6">
              <w:rPr>
                <w:rFonts w:ascii="Century Schoolbook" w:hAnsi="Century Schoolbook" w:cs="Times New Roman"/>
              </w:rPr>
              <w:softHyphen/>
              <w:t>нажёр, тетрадь-практикум, электрон</w:t>
            </w:r>
            <w:r w:rsidRPr="00CE65C6">
              <w:rPr>
                <w:rFonts w:ascii="Century Schoolbook" w:hAnsi="Century Schoolbook" w:cs="Times New Roman"/>
              </w:rPr>
              <w:softHyphen/>
              <w:t>ное приложение к учебнику</w:t>
            </w:r>
          </w:p>
        </w:tc>
        <w:tc>
          <w:tcPr>
            <w:tcW w:w="1364" w:type="dxa"/>
          </w:tcPr>
          <w:p w:rsidR="005661B8" w:rsidRPr="00CE65C6" w:rsidRDefault="007452B5"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29</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6</w:t>
            </w:r>
          </w:p>
        </w:tc>
        <w:tc>
          <w:tcPr>
            <w:tcW w:w="1939"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Клеточное строение листа.</w:t>
            </w:r>
          </w:p>
          <w:p w:rsidR="005661B8" w:rsidRPr="00CE65C6" w:rsidRDefault="005661B8" w:rsidP="00CE65C6">
            <w:pPr>
              <w:spacing w:after="0" w:line="240" w:lineRule="auto"/>
              <w:rPr>
                <w:rFonts w:ascii="Century Schoolbook" w:hAnsi="Century Schoolbook" w:cs="Times New Roman"/>
              </w:rPr>
            </w:pPr>
          </w:p>
        </w:tc>
        <w:tc>
          <w:tcPr>
            <w:tcW w:w="2030"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Клеточное строение кожицы и мякоти листа. Жилки листа, их строение и функции. Типы жилкования. Свето</w:t>
            </w:r>
            <w:r w:rsidRPr="00CE65C6">
              <w:rPr>
                <w:rFonts w:ascii="Century Schoolbook" w:hAnsi="Century Schoolbook" w:cs="Times New Roman"/>
              </w:rPr>
              <w:softHyphen/>
              <w:t>вые и теневые листья.</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ind w:firstLine="709"/>
              <w:rPr>
                <w:rFonts w:ascii="Century Schoolbook" w:hAnsi="Century Schoolbook" w:cs="Times New Roman"/>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Описывать </w:t>
            </w:r>
            <w:r w:rsidRPr="00CE65C6">
              <w:rPr>
                <w:rFonts w:ascii="Century Schoolbook" w:hAnsi="Century Schoolbook" w:cs="Times New Roman"/>
              </w:rPr>
              <w:t>строение кожицы и мякоти листа.</w:t>
            </w:r>
          </w:p>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Объяснять </w:t>
            </w:r>
            <w:r w:rsidRPr="00CE65C6">
              <w:rPr>
                <w:rFonts w:ascii="Century Schoolbook" w:hAnsi="Century Schoolbook" w:cs="Times New Roman"/>
              </w:rPr>
              <w:t>взаимосвязь строения клеток и выполняемых ими функ</w:t>
            </w:r>
            <w:r w:rsidRPr="00CE65C6">
              <w:rPr>
                <w:rFonts w:ascii="Century Schoolbook" w:hAnsi="Century Schoolbook" w:cs="Times New Roman"/>
              </w:rPr>
              <w:softHyphen/>
              <w:t>ций.</w:t>
            </w:r>
          </w:p>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Различать </w:t>
            </w:r>
            <w:r w:rsidRPr="00CE65C6">
              <w:rPr>
                <w:rFonts w:ascii="Century Schoolbook" w:hAnsi="Century Schoolbook" w:cs="Times New Roman"/>
              </w:rPr>
              <w:t>световые и теневые листья.</w:t>
            </w:r>
          </w:p>
          <w:p w:rsidR="005661B8"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Исследовать </w:t>
            </w:r>
            <w:r w:rsidRPr="00CE65C6">
              <w:rPr>
                <w:rFonts w:ascii="Century Schoolbook" w:hAnsi="Century Schoolbook" w:cs="Times New Roman"/>
              </w:rPr>
              <w:t>строение кожицы лис</w:t>
            </w:r>
            <w:r w:rsidRPr="00CE65C6">
              <w:rPr>
                <w:rFonts w:ascii="Century Schoolbook" w:hAnsi="Century Schoolbook" w:cs="Times New Roman"/>
              </w:rPr>
              <w:softHyphen/>
              <w:t xml:space="preserve">та на микропрепаратах. </w:t>
            </w:r>
            <w:r w:rsidRPr="00CE65C6">
              <w:rPr>
                <w:rFonts w:ascii="Century Schoolbook" w:hAnsi="Century Schoolbook" w:cs="Times New Roman"/>
                <w:b/>
                <w:bCs/>
              </w:rPr>
              <w:t xml:space="preserve">Фиксировать </w:t>
            </w:r>
            <w:r w:rsidRPr="00CE65C6">
              <w:rPr>
                <w:rFonts w:ascii="Century Schoolbook" w:hAnsi="Century Schoolbook" w:cs="Times New Roman"/>
              </w:rPr>
              <w:t>результаты наблюде</w:t>
            </w:r>
            <w:r w:rsidRPr="00CE65C6">
              <w:rPr>
                <w:rFonts w:ascii="Century Schoolbook" w:hAnsi="Century Schoolbook" w:cs="Times New Roman"/>
              </w:rPr>
              <w:softHyphen/>
              <w:t>ний</w:t>
            </w:r>
          </w:p>
        </w:tc>
        <w:tc>
          <w:tcPr>
            <w:tcW w:w="1754" w:type="dxa"/>
            <w:gridSpan w:val="2"/>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p>
        </w:tc>
        <w:tc>
          <w:tcPr>
            <w:tcW w:w="1364" w:type="dxa"/>
          </w:tcPr>
          <w:p w:rsidR="005661B8" w:rsidRPr="00CE65C6" w:rsidRDefault="007452B5"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30</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7</w:t>
            </w:r>
          </w:p>
        </w:tc>
        <w:tc>
          <w:tcPr>
            <w:tcW w:w="1939" w:type="dxa"/>
          </w:tcPr>
          <w:p w:rsidR="005661B8"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Строение и функции корня.</w:t>
            </w:r>
          </w:p>
        </w:tc>
        <w:tc>
          <w:tcPr>
            <w:tcW w:w="2030" w:type="dxa"/>
          </w:tcPr>
          <w:p w:rsidR="005661B8"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Строение корня. Зоны корня: распо</w:t>
            </w:r>
            <w:r w:rsidRPr="00CE65C6">
              <w:rPr>
                <w:rFonts w:ascii="Century Schoolbook" w:hAnsi="Century Schoolbook" w:cs="Times New Roman"/>
              </w:rPr>
              <w:softHyphen/>
              <w:t>ложение, строение, функции. Строе</w:t>
            </w:r>
            <w:r w:rsidRPr="00CE65C6">
              <w:rPr>
                <w:rFonts w:ascii="Century Schoolbook" w:hAnsi="Century Schoolbook" w:cs="Times New Roman"/>
              </w:rPr>
              <w:softHyphen/>
              <w:t xml:space="preserve">ние корневых волосков. </w:t>
            </w:r>
            <w:r w:rsidRPr="00CE65C6">
              <w:rPr>
                <w:rFonts w:ascii="Century Schoolbook" w:hAnsi="Century Schoolbook" w:cs="Times New Roman"/>
              </w:rPr>
              <w:lastRenderedPageBreak/>
              <w:t>Корневые системы. Практическое значение зна</w:t>
            </w:r>
            <w:r w:rsidRPr="00CE65C6">
              <w:rPr>
                <w:rFonts w:ascii="Century Schoolbook" w:hAnsi="Century Schoolbook" w:cs="Times New Roman"/>
              </w:rPr>
              <w:softHyphen/>
              <w:t>ний о строении корня. Цели и задачи, организация лабораторной работы.</w:t>
            </w:r>
          </w:p>
        </w:tc>
        <w:tc>
          <w:tcPr>
            <w:tcW w:w="1701" w:type="dxa"/>
          </w:tcPr>
          <w:p w:rsidR="00583EC7" w:rsidRPr="00583EC7" w:rsidRDefault="00583EC7" w:rsidP="00583EC7">
            <w:pPr>
              <w:spacing w:after="0" w:line="240" w:lineRule="auto"/>
              <w:rPr>
                <w:rFonts w:ascii="Century Schoolbook" w:hAnsi="Century Schoolbook" w:cs="Times New Roman"/>
              </w:rPr>
            </w:pPr>
            <w:r>
              <w:rPr>
                <w:rFonts w:ascii="Century Schoolbook" w:hAnsi="Century Schoolbook" w:cs="Times New Roman"/>
              </w:rPr>
              <w:lastRenderedPageBreak/>
              <w:t xml:space="preserve">ЛР №5. </w:t>
            </w:r>
            <w:r w:rsidRPr="00583EC7">
              <w:rPr>
                <w:rFonts w:ascii="Century Schoolbook" w:hAnsi="Century Schoolbook" w:cs="Times New Roman"/>
              </w:rPr>
              <w:t>Строение корневого волоска. Корневые системы.</w:t>
            </w:r>
          </w:p>
          <w:p w:rsidR="005661B8" w:rsidRPr="00CE65C6" w:rsidRDefault="00583EC7" w:rsidP="00583EC7">
            <w:pPr>
              <w:spacing w:after="0" w:line="240" w:lineRule="auto"/>
              <w:rPr>
                <w:rFonts w:ascii="Century Schoolbook" w:hAnsi="Century Schoolbook" w:cs="Times New Roman"/>
              </w:rPr>
            </w:pPr>
            <w:r w:rsidRPr="00583EC7">
              <w:rPr>
                <w:rFonts w:ascii="Century Schoolbook" w:hAnsi="Century Schoolbook" w:cs="Times New Roman"/>
              </w:rPr>
              <w:t> </w:t>
            </w: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зоны корня, их функ</w:t>
            </w:r>
            <w:r w:rsidRPr="00CE65C6">
              <w:rPr>
                <w:rFonts w:ascii="Century Schoolbook" w:hAnsi="Century Schoolbook" w:cs="Times New Roman"/>
              </w:rPr>
              <w:softHyphen/>
              <w:t>ции.</w:t>
            </w:r>
          </w:p>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Распознавать </w:t>
            </w:r>
            <w:r w:rsidRPr="00CE65C6">
              <w:rPr>
                <w:rFonts w:ascii="Century Schoolbook" w:hAnsi="Century Schoolbook" w:cs="Times New Roman"/>
              </w:rPr>
              <w:t>типы корневых сис</w:t>
            </w:r>
            <w:r w:rsidRPr="00CE65C6">
              <w:rPr>
                <w:rFonts w:ascii="Century Schoolbook" w:hAnsi="Century Schoolbook" w:cs="Times New Roman"/>
              </w:rPr>
              <w:softHyphen/>
              <w:t>тем, боковые и придаточные кор</w:t>
            </w:r>
            <w:r w:rsidRPr="00CE65C6">
              <w:rPr>
                <w:rFonts w:ascii="Century Schoolbook" w:hAnsi="Century Schoolbook" w:cs="Times New Roman"/>
              </w:rPr>
              <w:softHyphen/>
              <w:t>ни.</w:t>
            </w:r>
          </w:p>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Устанавливать </w:t>
            </w:r>
            <w:r w:rsidRPr="00CE65C6">
              <w:rPr>
                <w:rFonts w:ascii="Century Schoolbook" w:hAnsi="Century Schoolbook" w:cs="Times New Roman"/>
              </w:rPr>
              <w:t xml:space="preserve">связь строения и функций зон </w:t>
            </w:r>
            <w:r w:rsidRPr="00CE65C6">
              <w:rPr>
                <w:rFonts w:ascii="Century Schoolbook" w:hAnsi="Century Schoolbook" w:cs="Times New Roman"/>
              </w:rPr>
              <w:lastRenderedPageBreak/>
              <w:t>корня.</w:t>
            </w:r>
          </w:p>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Применять </w:t>
            </w:r>
            <w:r w:rsidRPr="00CE65C6">
              <w:rPr>
                <w:rFonts w:ascii="Century Schoolbook" w:hAnsi="Century Schoolbook" w:cs="Times New Roman"/>
              </w:rPr>
              <w:t xml:space="preserve">на практике знания о зонах корня, корневых волосках. </w:t>
            </w:r>
            <w:r w:rsidRPr="00CE65C6">
              <w:rPr>
                <w:rFonts w:ascii="Century Schoolbook" w:hAnsi="Century Schoolbook" w:cs="Times New Roman"/>
                <w:b/>
                <w:bCs/>
              </w:rPr>
              <w:t xml:space="preserve">Исследовать </w:t>
            </w:r>
            <w:r w:rsidRPr="00CE65C6">
              <w:rPr>
                <w:rFonts w:ascii="Century Schoolbook" w:hAnsi="Century Schoolbook" w:cs="Times New Roman"/>
              </w:rPr>
              <w:t>зоны корня на мик</w:t>
            </w:r>
            <w:r w:rsidRPr="00CE65C6">
              <w:rPr>
                <w:rFonts w:ascii="Century Schoolbook" w:hAnsi="Century Schoolbook" w:cs="Times New Roman"/>
              </w:rPr>
              <w:softHyphen/>
              <w:t>ропрепаратах в процессе лабора</w:t>
            </w:r>
            <w:r w:rsidRPr="00CE65C6">
              <w:rPr>
                <w:rFonts w:ascii="Century Schoolbook" w:hAnsi="Century Schoolbook" w:cs="Times New Roman"/>
              </w:rPr>
              <w:softHyphen/>
              <w:t>торной работы.</w:t>
            </w:r>
          </w:p>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Фиксировать </w:t>
            </w:r>
            <w:r w:rsidRPr="00CE65C6">
              <w:rPr>
                <w:rFonts w:ascii="Century Schoolbook" w:hAnsi="Century Schoolbook" w:cs="Times New Roman"/>
              </w:rPr>
              <w:t>результаты наблюде</w:t>
            </w:r>
            <w:r w:rsidRPr="00CE65C6">
              <w:rPr>
                <w:rFonts w:ascii="Century Schoolbook" w:hAnsi="Century Schoolbook" w:cs="Times New Roman"/>
              </w:rPr>
              <w:softHyphen/>
              <w:t xml:space="preserve">ний, </w:t>
            </w:r>
            <w:r w:rsidRPr="00CE65C6">
              <w:rPr>
                <w:rFonts w:ascii="Century Schoolbook" w:hAnsi="Century Schoolbook" w:cs="Times New Roman"/>
                <w:b/>
                <w:bCs/>
              </w:rPr>
              <w:t xml:space="preserve">делать </w:t>
            </w:r>
            <w:r w:rsidRPr="00CE65C6">
              <w:rPr>
                <w:rFonts w:ascii="Century Schoolbook" w:hAnsi="Century Schoolbook" w:cs="Times New Roman"/>
              </w:rPr>
              <w:t>выводы.</w:t>
            </w:r>
          </w:p>
          <w:p w:rsidR="005661B8"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Соблюдать </w:t>
            </w:r>
            <w:r w:rsidRPr="00CE65C6">
              <w:rPr>
                <w:rFonts w:ascii="Century Schoolbook" w:hAnsi="Century Schoolbook" w:cs="Times New Roman"/>
              </w:rPr>
              <w:t>правила поведения в кабинете биологии, правила обра</w:t>
            </w:r>
            <w:r w:rsidRPr="00CE65C6">
              <w:rPr>
                <w:rFonts w:ascii="Century Schoolbook" w:hAnsi="Century Schoolbook" w:cs="Times New Roman"/>
              </w:rPr>
              <w:softHyphen/>
              <w:t>щения с лабораторным оборудова</w:t>
            </w:r>
            <w:r w:rsidRPr="00CE65C6">
              <w:rPr>
                <w:rFonts w:ascii="Century Schoolbook" w:hAnsi="Century Schoolbook" w:cs="Times New Roman"/>
              </w:rPr>
              <w:softHyphen/>
              <w:t>нием</w:t>
            </w:r>
          </w:p>
        </w:tc>
        <w:tc>
          <w:tcPr>
            <w:tcW w:w="1754" w:type="dxa"/>
            <w:gridSpan w:val="2"/>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тетрадь-тренажёр, электронное приложение.</w:t>
            </w:r>
          </w:p>
        </w:tc>
        <w:tc>
          <w:tcPr>
            <w:tcW w:w="1364" w:type="dxa"/>
          </w:tcPr>
          <w:p w:rsidR="005661B8" w:rsidRPr="00CE65C6" w:rsidRDefault="0042023E"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31</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8</w:t>
            </w:r>
          </w:p>
        </w:tc>
        <w:tc>
          <w:tcPr>
            <w:tcW w:w="1939" w:type="dxa"/>
          </w:tcPr>
          <w:p w:rsidR="005661B8" w:rsidRPr="00CE65C6" w:rsidRDefault="0094419F" w:rsidP="00CE65C6">
            <w:pPr>
              <w:spacing w:after="0" w:line="240" w:lineRule="auto"/>
              <w:rPr>
                <w:rFonts w:ascii="Century Schoolbook" w:hAnsi="Century Schoolbook" w:cs="Times New Roman"/>
                <w:b/>
              </w:rPr>
            </w:pPr>
            <w:r w:rsidRPr="00CE65C6">
              <w:rPr>
                <w:rFonts w:ascii="Century Schoolbook" w:hAnsi="Century Schoolbook" w:cs="Times New Roman"/>
                <w:b/>
              </w:rPr>
              <w:t>Видоизменения надземных побегов.</w:t>
            </w:r>
          </w:p>
        </w:tc>
        <w:tc>
          <w:tcPr>
            <w:tcW w:w="2030" w:type="dxa"/>
          </w:tcPr>
          <w:p w:rsidR="0094419F" w:rsidRPr="00CE65C6" w:rsidRDefault="0094419F" w:rsidP="00CE65C6">
            <w:pPr>
              <w:spacing w:after="0" w:line="240" w:lineRule="auto"/>
              <w:rPr>
                <w:rFonts w:ascii="Century Schoolbook" w:hAnsi="Century Schoolbook" w:cs="Times New Roman"/>
              </w:rPr>
            </w:pPr>
            <w:r w:rsidRPr="00CE65C6">
              <w:rPr>
                <w:rFonts w:ascii="Century Schoolbook" w:hAnsi="Century Schoolbook" w:cs="Times New Roman"/>
              </w:rPr>
              <w:t>Причины видоизменения побегов. Те</w:t>
            </w:r>
            <w:r w:rsidRPr="00CE65C6">
              <w:rPr>
                <w:rFonts w:ascii="Century Schoolbook" w:hAnsi="Century Schoolbook" w:cs="Times New Roman"/>
              </w:rPr>
              <w:softHyphen/>
              <w:t>ория метаморфоза. Видоизменения стебля и листьев (сочные побеги, ко</w:t>
            </w:r>
            <w:r w:rsidRPr="00CE65C6">
              <w:rPr>
                <w:rFonts w:ascii="Century Schoolbook" w:hAnsi="Century Schoolbook" w:cs="Times New Roman"/>
              </w:rPr>
              <w:softHyphen/>
              <w:t>лючки, усики). Кочан — видоизме</w:t>
            </w:r>
            <w:r w:rsidRPr="00CE65C6">
              <w:rPr>
                <w:rFonts w:ascii="Century Schoolbook" w:hAnsi="Century Schoolbook" w:cs="Times New Roman"/>
              </w:rPr>
              <w:softHyphen/>
              <w:t>нённая почка.</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583EC7" w:rsidRDefault="005661B8" w:rsidP="00583EC7">
            <w:pPr>
              <w:spacing w:after="0" w:line="240" w:lineRule="auto"/>
              <w:rPr>
                <w:rFonts w:ascii="Century Schoolbook" w:hAnsi="Century Schoolbook" w:cs="Times New Roman"/>
                <w:iCs/>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bCs/>
              </w:rPr>
              <w:t>видоизменённые надземные  побеги, приводить примеры.</w:t>
            </w:r>
            <w:r w:rsidRPr="00CE65C6">
              <w:rPr>
                <w:rFonts w:ascii="Century Schoolbook" w:hAnsi="Century Schoolbook" w:cs="Times New Roman"/>
                <w:b/>
                <w:bCs/>
              </w:rPr>
              <w:t xml:space="preserve"> Устанавливать причины разнообра</w:t>
            </w:r>
            <w:r w:rsidRPr="00CE65C6">
              <w:rPr>
                <w:rFonts w:ascii="Century Schoolbook" w:hAnsi="Century Schoolbook" w:cs="Times New Roman"/>
                <w:b/>
                <w:bCs/>
              </w:rPr>
              <w:softHyphen/>
            </w:r>
            <w:r w:rsidRPr="00CE65C6">
              <w:rPr>
                <w:rFonts w:ascii="Century Schoolbook" w:hAnsi="Century Schoolbook" w:cs="Times New Roman"/>
              </w:rPr>
              <w:t>зия побегов на основе наблюдений взаимосвязи строения надземных по</w:t>
            </w:r>
            <w:r w:rsidRPr="00CE65C6">
              <w:rPr>
                <w:rFonts w:ascii="Century Schoolbook" w:hAnsi="Century Schoolbook" w:cs="Times New Roman"/>
              </w:rPr>
              <w:softHyphen/>
              <w:t xml:space="preserve">бегов с условиями среды обитания. </w:t>
            </w:r>
          </w:p>
          <w:p w:rsidR="005661B8"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Использовать </w:t>
            </w:r>
            <w:r w:rsidRPr="00CE65C6">
              <w:rPr>
                <w:rFonts w:ascii="Century Schoolbook" w:hAnsi="Century Schoolbook" w:cs="Times New Roman"/>
              </w:rPr>
              <w:t>гербарные экземпля</w:t>
            </w:r>
            <w:r w:rsidRPr="00CE65C6">
              <w:rPr>
                <w:rFonts w:ascii="Century Schoolbook" w:hAnsi="Century Schoolbook" w:cs="Times New Roman"/>
              </w:rPr>
              <w:softHyphen/>
              <w:t>ры, живые объекты, дополнительные источники информации при подготов</w:t>
            </w:r>
            <w:r w:rsidRPr="00CE65C6">
              <w:rPr>
                <w:rFonts w:ascii="Century Schoolbook" w:hAnsi="Century Schoolbook" w:cs="Times New Roman"/>
              </w:rPr>
              <w:softHyphen/>
              <w:t xml:space="preserve">ке сообщения о разнообразии побегов. </w:t>
            </w:r>
            <w:r w:rsidRPr="00CE65C6">
              <w:rPr>
                <w:rFonts w:ascii="Century Schoolbook" w:hAnsi="Century Schoolbook" w:cs="Times New Roman"/>
                <w:b/>
                <w:bCs/>
              </w:rPr>
              <w:t xml:space="preserve">Оценивать </w:t>
            </w:r>
            <w:r w:rsidRPr="00CE65C6">
              <w:rPr>
                <w:rFonts w:ascii="Century Schoolbook" w:hAnsi="Century Schoolbook" w:cs="Times New Roman"/>
              </w:rPr>
              <w:t xml:space="preserve">значение разнообразия растений </w:t>
            </w:r>
            <w:r w:rsidRPr="00CE65C6">
              <w:rPr>
                <w:rFonts w:ascii="Century Schoolbook" w:hAnsi="Century Schoolbook" w:cs="Times New Roman"/>
              </w:rPr>
              <w:lastRenderedPageBreak/>
              <w:t>для сохранения природы родного края</w:t>
            </w:r>
          </w:p>
        </w:tc>
        <w:tc>
          <w:tcPr>
            <w:tcW w:w="1754" w:type="dxa"/>
            <w:gridSpan w:val="2"/>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Учебник, тетрадь-тренажёр, </w:t>
            </w:r>
            <w:r w:rsidR="004F23D8" w:rsidRPr="00CE65C6">
              <w:rPr>
                <w:rFonts w:ascii="Century Schoolbook" w:hAnsi="Century Schoolbook" w:cs="Times New Roman"/>
              </w:rPr>
              <w:t xml:space="preserve">таблицы, </w:t>
            </w:r>
            <w:r w:rsidRPr="00CE65C6">
              <w:rPr>
                <w:rFonts w:ascii="Century Schoolbook" w:hAnsi="Century Schoolbook" w:cs="Times New Roman"/>
              </w:rPr>
              <w:t>электронное приложение</w:t>
            </w:r>
            <w:r w:rsidR="0027668B" w:rsidRPr="00CE65C6">
              <w:rPr>
                <w:rFonts w:ascii="Century Schoolbook" w:hAnsi="Century Schoolbook" w:cs="Times New Roman"/>
              </w:rPr>
              <w:t xml:space="preserve">, </w:t>
            </w:r>
          </w:p>
        </w:tc>
        <w:tc>
          <w:tcPr>
            <w:tcW w:w="1364" w:type="dxa"/>
          </w:tcPr>
          <w:p w:rsidR="005661B8" w:rsidRPr="00CE65C6" w:rsidRDefault="007452B5"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32</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9</w:t>
            </w:r>
          </w:p>
        </w:tc>
        <w:tc>
          <w:tcPr>
            <w:tcW w:w="1939"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Видоизменения подземных по</w:t>
            </w:r>
            <w:r w:rsidRPr="00CE65C6">
              <w:rPr>
                <w:rFonts w:ascii="Century Schoolbook" w:hAnsi="Century Schoolbook" w:cs="Times New Roman"/>
                <w:b/>
                <w:bCs/>
              </w:rPr>
              <w:softHyphen/>
              <w:t>бегов и корней.</w:t>
            </w:r>
          </w:p>
          <w:p w:rsidR="005661B8" w:rsidRPr="00CE65C6" w:rsidRDefault="005661B8" w:rsidP="00CE65C6">
            <w:pPr>
              <w:spacing w:after="0" w:line="240" w:lineRule="auto"/>
              <w:rPr>
                <w:rFonts w:ascii="Century Schoolbook" w:hAnsi="Century Schoolbook" w:cs="Times New Roman"/>
              </w:rPr>
            </w:pPr>
          </w:p>
        </w:tc>
        <w:tc>
          <w:tcPr>
            <w:tcW w:w="2030"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Разнообразие подземных побегов, их значение. Строение корневища, клуб</w:t>
            </w:r>
            <w:r w:rsidRPr="00CE65C6">
              <w:rPr>
                <w:rFonts w:ascii="Century Schoolbook" w:hAnsi="Century Schoolbook" w:cs="Times New Roman"/>
              </w:rPr>
              <w:softHyphen/>
              <w:t>ней, луковицы. Цели и задачи, организация лабораторной работы. Ви</w:t>
            </w:r>
            <w:r w:rsidRPr="00CE65C6">
              <w:rPr>
                <w:rFonts w:ascii="Century Schoolbook" w:hAnsi="Century Schoolbook" w:cs="Times New Roman"/>
              </w:rPr>
              <w:softHyphen/>
              <w:t>доизменения корней, их приспособи</w:t>
            </w:r>
            <w:r w:rsidRPr="00CE65C6">
              <w:rPr>
                <w:rFonts w:ascii="Century Schoolbook" w:hAnsi="Century Schoolbook" w:cs="Times New Roman"/>
              </w:rPr>
              <w:softHyphen/>
              <w:t>тельное значение.</w:t>
            </w:r>
          </w:p>
          <w:p w:rsidR="005661B8" w:rsidRPr="00CE65C6" w:rsidRDefault="005661B8" w:rsidP="00CE65C6">
            <w:pPr>
              <w:spacing w:after="0" w:line="240" w:lineRule="auto"/>
              <w:rPr>
                <w:rFonts w:ascii="Century Schoolbook" w:hAnsi="Century Schoolbook" w:cs="Times New Roman"/>
              </w:rPr>
            </w:pPr>
          </w:p>
        </w:tc>
        <w:tc>
          <w:tcPr>
            <w:tcW w:w="1701" w:type="dxa"/>
          </w:tcPr>
          <w:p w:rsidR="00583EC7" w:rsidRPr="00583EC7" w:rsidRDefault="00583EC7" w:rsidP="00583EC7">
            <w:pPr>
              <w:spacing w:after="0" w:line="240" w:lineRule="auto"/>
              <w:rPr>
                <w:rFonts w:ascii="Century Schoolbook" w:hAnsi="Century Schoolbook" w:cs="Times New Roman"/>
                <w:iCs/>
              </w:rPr>
            </w:pPr>
            <w:r>
              <w:rPr>
                <w:rFonts w:ascii="Century Schoolbook" w:hAnsi="Century Schoolbook" w:cs="Times New Roman"/>
                <w:iCs/>
              </w:rPr>
              <w:t xml:space="preserve">ЛР №6. </w:t>
            </w:r>
            <w:r w:rsidRPr="00583EC7">
              <w:rPr>
                <w:rFonts w:ascii="Century Schoolbook" w:hAnsi="Century Schoolbook" w:cs="Times New Roman"/>
                <w:iCs/>
              </w:rPr>
              <w:t> Видоизменения подземных побегов.</w:t>
            </w:r>
          </w:p>
          <w:p w:rsidR="005661B8" w:rsidRPr="00CE65C6" w:rsidRDefault="005661B8" w:rsidP="00583EC7">
            <w:pPr>
              <w:spacing w:after="0" w:line="240" w:lineRule="auto"/>
              <w:ind w:firstLine="34"/>
              <w:rPr>
                <w:rFonts w:ascii="Century Schoolbook" w:hAnsi="Century Schoolbook" w:cs="Times New Roman"/>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видоизменения подзем</w:t>
            </w:r>
            <w:r w:rsidRPr="00CE65C6">
              <w:rPr>
                <w:rFonts w:ascii="Century Schoolbook" w:hAnsi="Century Schoolbook" w:cs="Times New Roman"/>
              </w:rPr>
              <w:softHyphen/>
              <w:t xml:space="preserve">ных побегов и корней. </w:t>
            </w:r>
            <w:r w:rsidRPr="00CE65C6">
              <w:rPr>
                <w:rFonts w:ascii="Century Schoolbook" w:hAnsi="Century Schoolbook" w:cs="Times New Roman"/>
                <w:b/>
                <w:bCs/>
              </w:rPr>
              <w:t xml:space="preserve">Устанавливать </w:t>
            </w:r>
            <w:r w:rsidRPr="00CE65C6">
              <w:rPr>
                <w:rFonts w:ascii="Century Schoolbook" w:hAnsi="Century Schoolbook" w:cs="Times New Roman"/>
              </w:rPr>
              <w:t xml:space="preserve">признаки сходства надземных и подземных побегов. </w:t>
            </w:r>
            <w:r w:rsidRPr="00CE65C6">
              <w:rPr>
                <w:rFonts w:ascii="Century Schoolbook" w:hAnsi="Century Schoolbook" w:cs="Times New Roman"/>
                <w:b/>
                <w:bCs/>
              </w:rPr>
              <w:t xml:space="preserve">Наблюдать </w:t>
            </w:r>
            <w:r w:rsidRPr="00CE65C6">
              <w:rPr>
                <w:rFonts w:ascii="Century Schoolbook" w:hAnsi="Century Schoolbook" w:cs="Times New Roman"/>
              </w:rPr>
              <w:t>видоизменённые побеги и корни.</w:t>
            </w:r>
          </w:p>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Объяснять </w:t>
            </w:r>
            <w:r w:rsidRPr="00CE65C6">
              <w:rPr>
                <w:rFonts w:ascii="Century Schoolbook" w:hAnsi="Century Schoolbook" w:cs="Times New Roman"/>
              </w:rPr>
              <w:t>особенности их строения в связи с приспособленностью к ус</w:t>
            </w:r>
            <w:r w:rsidRPr="00CE65C6">
              <w:rPr>
                <w:rFonts w:ascii="Century Schoolbook" w:hAnsi="Century Schoolbook" w:cs="Times New Roman"/>
              </w:rPr>
              <w:softHyphen/>
              <w:t>ловиям среды обитания.</w:t>
            </w:r>
          </w:p>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Определять </w:t>
            </w:r>
            <w:r w:rsidRPr="00CE65C6">
              <w:rPr>
                <w:rFonts w:ascii="Century Schoolbook" w:hAnsi="Century Schoolbook" w:cs="Times New Roman"/>
              </w:rPr>
              <w:t>видоизменённые подзем</w:t>
            </w:r>
            <w:r w:rsidRPr="00CE65C6">
              <w:rPr>
                <w:rFonts w:ascii="Century Schoolbook" w:hAnsi="Century Schoolbook" w:cs="Times New Roman"/>
              </w:rPr>
              <w:softHyphen/>
              <w:t>ные побеги на натуральных объек</w:t>
            </w:r>
            <w:r w:rsidRPr="00CE65C6">
              <w:rPr>
                <w:rFonts w:ascii="Century Schoolbook" w:hAnsi="Century Schoolbook" w:cs="Times New Roman"/>
              </w:rPr>
              <w:softHyphen/>
              <w:t xml:space="preserve">тах в процессе лабораторной работы. </w:t>
            </w:r>
          </w:p>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Фиксировать </w:t>
            </w:r>
            <w:r w:rsidRPr="00CE65C6">
              <w:rPr>
                <w:rFonts w:ascii="Century Schoolbook" w:hAnsi="Century Schoolbook" w:cs="Times New Roman"/>
              </w:rPr>
              <w:t>результаты наблюде</w:t>
            </w:r>
            <w:r w:rsidRPr="00CE65C6">
              <w:rPr>
                <w:rFonts w:ascii="Century Schoolbook" w:hAnsi="Century Schoolbook" w:cs="Times New Roman"/>
              </w:rPr>
              <w:softHyphen/>
              <w:t xml:space="preserve">ний, </w:t>
            </w:r>
            <w:r w:rsidRPr="00CE65C6">
              <w:rPr>
                <w:rFonts w:ascii="Century Schoolbook" w:hAnsi="Century Schoolbook" w:cs="Times New Roman"/>
                <w:b/>
                <w:bCs/>
              </w:rPr>
              <w:t xml:space="preserve">делать </w:t>
            </w:r>
            <w:r w:rsidRPr="00CE65C6">
              <w:rPr>
                <w:rFonts w:ascii="Century Schoolbook" w:hAnsi="Century Schoolbook" w:cs="Times New Roman"/>
              </w:rPr>
              <w:t>выводы.</w:t>
            </w:r>
          </w:p>
          <w:p w:rsidR="005661B8"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Соблюдать </w:t>
            </w:r>
            <w:r w:rsidRPr="00CE65C6">
              <w:rPr>
                <w:rFonts w:ascii="Century Schoolbook" w:hAnsi="Century Schoolbook" w:cs="Times New Roman"/>
              </w:rPr>
              <w:t>правила поведения в кабинете биологии, правила обраще</w:t>
            </w:r>
            <w:r w:rsidRPr="00CE65C6">
              <w:rPr>
                <w:rFonts w:ascii="Century Schoolbook" w:hAnsi="Century Schoolbook" w:cs="Times New Roman"/>
              </w:rPr>
              <w:softHyphen/>
              <w:t>ния с лабораторным оборудованием</w:t>
            </w:r>
          </w:p>
        </w:tc>
        <w:tc>
          <w:tcPr>
            <w:tcW w:w="1754" w:type="dxa"/>
            <w:gridSpan w:val="2"/>
          </w:tcPr>
          <w:p w:rsidR="005661B8"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w:t>
            </w:r>
            <w:r w:rsidRPr="00CE65C6">
              <w:rPr>
                <w:rFonts w:ascii="Century Schoolbook" w:hAnsi="Century Schoolbook" w:cs="Times New Roman"/>
              </w:rPr>
              <w:softHyphen/>
              <w:t>жёр , тетрадь-практикум, электронное приложение к учебнику</w:t>
            </w:r>
          </w:p>
        </w:tc>
        <w:tc>
          <w:tcPr>
            <w:tcW w:w="1364" w:type="dxa"/>
          </w:tcPr>
          <w:p w:rsidR="005661B8" w:rsidRPr="00CE65C6" w:rsidRDefault="007452B5"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33</w:t>
            </w:r>
          </w:p>
        </w:tc>
        <w:tc>
          <w:tcPr>
            <w:tcW w:w="769" w:type="dxa"/>
          </w:tcPr>
          <w:p w:rsidR="005661B8" w:rsidRPr="00CE65C6" w:rsidRDefault="005661B8" w:rsidP="00CE65C6">
            <w:pPr>
              <w:spacing w:after="0" w:line="240" w:lineRule="auto"/>
              <w:rPr>
                <w:rFonts w:ascii="Century Schoolbook" w:hAnsi="Century Schoolbook" w:cs="Times New Roman"/>
              </w:rPr>
            </w:pPr>
          </w:p>
        </w:tc>
      </w:tr>
      <w:tr w:rsidR="003820BE" w:rsidRPr="00CE65C6" w:rsidTr="0027668B">
        <w:trPr>
          <w:trHeight w:val="99"/>
          <w:jc w:val="center"/>
        </w:trPr>
        <w:tc>
          <w:tcPr>
            <w:tcW w:w="675"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10</w:t>
            </w:r>
          </w:p>
        </w:tc>
        <w:tc>
          <w:tcPr>
            <w:tcW w:w="1939"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Органы и системы ор</w:t>
            </w:r>
            <w:r w:rsidRPr="00CE65C6">
              <w:rPr>
                <w:rFonts w:ascii="Century Schoolbook" w:hAnsi="Century Schoolbook" w:cs="Times New Roman"/>
                <w:b/>
                <w:bCs/>
              </w:rPr>
              <w:softHyphen/>
              <w:t>ганов животных.</w:t>
            </w:r>
          </w:p>
          <w:p w:rsidR="003820BE" w:rsidRPr="00CE65C6" w:rsidRDefault="003820BE" w:rsidP="00CE65C6">
            <w:pPr>
              <w:spacing w:after="0" w:line="240" w:lineRule="auto"/>
              <w:rPr>
                <w:rFonts w:ascii="Century Schoolbook" w:hAnsi="Century Schoolbook" w:cs="Times New Roman"/>
              </w:rPr>
            </w:pPr>
          </w:p>
        </w:tc>
        <w:tc>
          <w:tcPr>
            <w:tcW w:w="2030"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Опорно-двигательная система. Наруж</w:t>
            </w:r>
            <w:r w:rsidRPr="00CE65C6">
              <w:rPr>
                <w:rFonts w:ascii="Century Schoolbook" w:hAnsi="Century Schoolbook" w:cs="Times New Roman"/>
              </w:rPr>
              <w:softHyphen/>
              <w:t xml:space="preserve">ный и внутренний скелет, его </w:t>
            </w:r>
            <w:r w:rsidRPr="00CE65C6">
              <w:rPr>
                <w:rFonts w:ascii="Century Schoolbook" w:hAnsi="Century Schoolbook" w:cs="Times New Roman"/>
              </w:rPr>
              <w:lastRenderedPageBreak/>
              <w:t>функции. Пищеварительная, дыхательная и кро</w:t>
            </w:r>
            <w:r w:rsidRPr="00CE65C6">
              <w:rPr>
                <w:rFonts w:ascii="Century Schoolbook" w:hAnsi="Century Schoolbook" w:cs="Times New Roman"/>
              </w:rPr>
              <w:softHyphen/>
              <w:t>веносная системы, их функции. Замк</w:t>
            </w:r>
            <w:r w:rsidRPr="00CE65C6">
              <w:rPr>
                <w:rFonts w:ascii="Century Schoolbook" w:hAnsi="Century Schoolbook" w:cs="Times New Roman"/>
              </w:rPr>
              <w:softHyphen/>
              <w:t>нутая и незамкнутая кровеносные сис</w:t>
            </w:r>
            <w:r w:rsidRPr="00CE65C6">
              <w:rPr>
                <w:rFonts w:ascii="Century Schoolbook" w:hAnsi="Century Schoolbook" w:cs="Times New Roman"/>
              </w:rPr>
              <w:softHyphen/>
              <w:t>темы</w:t>
            </w:r>
          </w:p>
        </w:tc>
        <w:tc>
          <w:tcPr>
            <w:tcW w:w="1701" w:type="dxa"/>
          </w:tcPr>
          <w:p w:rsidR="003820BE" w:rsidRPr="00CE65C6" w:rsidRDefault="003820BE" w:rsidP="00CE65C6">
            <w:pPr>
              <w:spacing w:after="0" w:line="240" w:lineRule="auto"/>
              <w:ind w:firstLine="709"/>
              <w:rPr>
                <w:rFonts w:ascii="Century Schoolbook" w:hAnsi="Century Schoolbook" w:cs="Times New Roman"/>
              </w:rPr>
            </w:pPr>
          </w:p>
        </w:tc>
        <w:tc>
          <w:tcPr>
            <w:tcW w:w="1418" w:type="dxa"/>
          </w:tcPr>
          <w:p w:rsidR="003820BE" w:rsidRPr="00CE65C6" w:rsidRDefault="003820BE" w:rsidP="00CE65C6">
            <w:pPr>
              <w:spacing w:after="0" w:line="240" w:lineRule="auto"/>
              <w:rPr>
                <w:rFonts w:ascii="Century Schoolbook" w:hAnsi="Century Schoolbook" w:cs="Times New Roman"/>
                <w:b/>
                <w:bCs/>
              </w:rPr>
            </w:pPr>
          </w:p>
        </w:tc>
        <w:tc>
          <w:tcPr>
            <w:tcW w:w="3092" w:type="dxa"/>
            <w:vMerge w:val="restart"/>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системы органов живот</w:t>
            </w:r>
            <w:r w:rsidRPr="00CE65C6">
              <w:rPr>
                <w:rFonts w:ascii="Century Schoolbook" w:hAnsi="Century Schoolbook" w:cs="Times New Roman"/>
              </w:rPr>
              <w:softHyphen/>
              <w:t>ных.</w:t>
            </w:r>
          </w:p>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Определять </w:t>
            </w:r>
            <w:r w:rsidRPr="00CE65C6">
              <w:rPr>
                <w:rFonts w:ascii="Century Schoolbook" w:hAnsi="Century Schoolbook" w:cs="Times New Roman"/>
              </w:rPr>
              <w:t>функции систем орга</w:t>
            </w:r>
            <w:r w:rsidRPr="00CE65C6">
              <w:rPr>
                <w:rFonts w:ascii="Century Schoolbook" w:hAnsi="Century Schoolbook" w:cs="Times New Roman"/>
              </w:rPr>
              <w:softHyphen/>
              <w:t>нов.</w:t>
            </w:r>
          </w:p>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Обосновывать </w:t>
            </w:r>
            <w:r w:rsidRPr="00CE65C6">
              <w:rPr>
                <w:rFonts w:ascii="Century Schoolbook" w:hAnsi="Century Schoolbook" w:cs="Times New Roman"/>
              </w:rPr>
              <w:t xml:space="preserve">важность </w:t>
            </w:r>
            <w:r w:rsidRPr="00CE65C6">
              <w:rPr>
                <w:rFonts w:ascii="Century Schoolbook" w:hAnsi="Century Schoolbook" w:cs="Times New Roman"/>
              </w:rPr>
              <w:lastRenderedPageBreak/>
              <w:t>взаимосвя</w:t>
            </w:r>
            <w:r w:rsidRPr="00CE65C6">
              <w:rPr>
                <w:rFonts w:ascii="Century Schoolbook" w:hAnsi="Century Schoolbook" w:cs="Times New Roman"/>
              </w:rPr>
              <w:softHyphen/>
              <w:t>зи всех систем органов для обеспе</w:t>
            </w:r>
            <w:r w:rsidRPr="00CE65C6">
              <w:rPr>
                <w:rFonts w:ascii="Century Schoolbook" w:hAnsi="Century Schoolbook" w:cs="Times New Roman"/>
              </w:rPr>
              <w:softHyphen/>
              <w:t xml:space="preserve">чения целостности организма. </w:t>
            </w:r>
            <w:r w:rsidRPr="00CE65C6">
              <w:rPr>
                <w:rFonts w:ascii="Century Schoolbook" w:hAnsi="Century Schoolbook" w:cs="Times New Roman"/>
                <w:b/>
                <w:bCs/>
              </w:rPr>
              <w:t xml:space="preserve">Объяснять </w:t>
            </w:r>
            <w:r w:rsidRPr="00CE65C6">
              <w:rPr>
                <w:rFonts w:ascii="Century Schoolbook" w:hAnsi="Century Schoolbook" w:cs="Times New Roman"/>
              </w:rPr>
              <w:t>наличие наружного и внутреннего скелетов, замкнутой и незамкнутой кровеносных систем, примитивное и сложное строение нервной системы с позиций идеи об эволюции органического мира</w:t>
            </w:r>
          </w:p>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 xml:space="preserve"> </w:t>
            </w:r>
          </w:p>
        </w:tc>
        <w:tc>
          <w:tcPr>
            <w:tcW w:w="1754" w:type="dxa"/>
            <w:gridSpan w:val="2"/>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тетрадь-тренажёр, электронное приложение.</w:t>
            </w:r>
          </w:p>
          <w:p w:rsidR="003820BE" w:rsidRPr="00CE65C6" w:rsidRDefault="003820BE" w:rsidP="00CE65C6">
            <w:pPr>
              <w:spacing w:after="0" w:line="240" w:lineRule="auto"/>
              <w:rPr>
                <w:rFonts w:ascii="Century Schoolbook" w:hAnsi="Century Schoolbook" w:cs="Times New Roman"/>
              </w:rPr>
            </w:pPr>
          </w:p>
        </w:tc>
        <w:tc>
          <w:tcPr>
            <w:tcW w:w="1364"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34</w:t>
            </w:r>
          </w:p>
        </w:tc>
        <w:tc>
          <w:tcPr>
            <w:tcW w:w="769" w:type="dxa"/>
          </w:tcPr>
          <w:p w:rsidR="003820BE" w:rsidRPr="00CE65C6" w:rsidRDefault="003820BE" w:rsidP="00CE65C6">
            <w:pPr>
              <w:spacing w:after="0" w:line="240" w:lineRule="auto"/>
              <w:ind w:firstLine="709"/>
              <w:rPr>
                <w:rFonts w:ascii="Century Schoolbook" w:hAnsi="Century Schoolbook" w:cs="Times New Roman"/>
              </w:rPr>
            </w:pPr>
          </w:p>
        </w:tc>
      </w:tr>
      <w:tr w:rsidR="003820BE" w:rsidRPr="00CE65C6" w:rsidTr="0027668B">
        <w:trPr>
          <w:trHeight w:val="99"/>
          <w:jc w:val="center"/>
        </w:trPr>
        <w:tc>
          <w:tcPr>
            <w:tcW w:w="675"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11</w:t>
            </w:r>
          </w:p>
        </w:tc>
        <w:tc>
          <w:tcPr>
            <w:tcW w:w="1939"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b/>
                <w:bCs/>
              </w:rPr>
              <w:t>Органы и системы ор</w:t>
            </w:r>
            <w:r w:rsidRPr="00CE65C6">
              <w:rPr>
                <w:rFonts w:ascii="Century Schoolbook" w:hAnsi="Century Schoolbook" w:cs="Times New Roman"/>
                <w:b/>
                <w:bCs/>
              </w:rPr>
              <w:softHyphen/>
              <w:t>ганов животных.</w:t>
            </w:r>
          </w:p>
          <w:p w:rsidR="003820BE" w:rsidRPr="00CE65C6" w:rsidRDefault="003820BE" w:rsidP="00CE65C6">
            <w:pPr>
              <w:spacing w:after="0" w:line="240" w:lineRule="auto"/>
              <w:rPr>
                <w:rFonts w:ascii="Century Schoolbook" w:hAnsi="Century Schoolbook" w:cs="Times New Roman"/>
              </w:rPr>
            </w:pPr>
          </w:p>
        </w:tc>
        <w:tc>
          <w:tcPr>
            <w:tcW w:w="2030"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Значение выделительной и половой систем. Нервная и эндокрин</w:t>
            </w:r>
            <w:r w:rsidRPr="00CE65C6">
              <w:rPr>
                <w:rFonts w:ascii="Century Schoolbook" w:hAnsi="Century Schoolbook" w:cs="Times New Roman"/>
              </w:rPr>
              <w:softHyphen/>
              <w:t>ная системы, их роль в обеспечении це</w:t>
            </w:r>
            <w:r w:rsidRPr="00CE65C6">
              <w:rPr>
                <w:rFonts w:ascii="Century Schoolbook" w:hAnsi="Century Schoolbook" w:cs="Times New Roman"/>
              </w:rPr>
              <w:softHyphen/>
              <w:t>лостности организма. Органы чувств. Значение органов и систем органов для обеспечения целостности животного, связи со средой обитания.</w:t>
            </w:r>
          </w:p>
          <w:p w:rsidR="003820BE" w:rsidRPr="00CE65C6" w:rsidRDefault="003820BE" w:rsidP="00CE65C6">
            <w:pPr>
              <w:spacing w:after="0" w:line="240" w:lineRule="auto"/>
              <w:rPr>
                <w:rFonts w:ascii="Century Schoolbook" w:hAnsi="Century Schoolbook" w:cs="Times New Roman"/>
              </w:rPr>
            </w:pPr>
          </w:p>
        </w:tc>
        <w:tc>
          <w:tcPr>
            <w:tcW w:w="1701" w:type="dxa"/>
          </w:tcPr>
          <w:p w:rsidR="003820BE" w:rsidRPr="00CE65C6" w:rsidRDefault="003820BE" w:rsidP="00CE65C6">
            <w:pPr>
              <w:spacing w:after="0" w:line="240" w:lineRule="auto"/>
              <w:ind w:firstLine="709"/>
              <w:rPr>
                <w:rFonts w:ascii="Century Schoolbook" w:hAnsi="Century Schoolbook" w:cs="Times New Roman"/>
              </w:rPr>
            </w:pPr>
          </w:p>
        </w:tc>
        <w:tc>
          <w:tcPr>
            <w:tcW w:w="1418" w:type="dxa"/>
          </w:tcPr>
          <w:p w:rsidR="003820BE" w:rsidRPr="00CE65C6" w:rsidRDefault="003820BE" w:rsidP="00CE65C6">
            <w:pPr>
              <w:spacing w:after="0" w:line="240" w:lineRule="auto"/>
              <w:rPr>
                <w:rFonts w:ascii="Century Schoolbook" w:hAnsi="Century Schoolbook" w:cs="Times New Roman"/>
                <w:b/>
                <w:bCs/>
              </w:rPr>
            </w:pPr>
          </w:p>
        </w:tc>
        <w:tc>
          <w:tcPr>
            <w:tcW w:w="3092" w:type="dxa"/>
            <w:vMerge/>
          </w:tcPr>
          <w:p w:rsidR="003820BE" w:rsidRPr="00CE65C6" w:rsidRDefault="003820BE" w:rsidP="00CE65C6">
            <w:pPr>
              <w:spacing w:after="0" w:line="240" w:lineRule="auto"/>
              <w:rPr>
                <w:rFonts w:ascii="Century Schoolbook" w:hAnsi="Century Schoolbook" w:cs="Times New Roman"/>
              </w:rPr>
            </w:pPr>
          </w:p>
        </w:tc>
        <w:tc>
          <w:tcPr>
            <w:tcW w:w="1754" w:type="dxa"/>
            <w:gridSpan w:val="2"/>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p>
        </w:tc>
        <w:tc>
          <w:tcPr>
            <w:tcW w:w="1364"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34</w:t>
            </w:r>
          </w:p>
        </w:tc>
        <w:tc>
          <w:tcPr>
            <w:tcW w:w="769" w:type="dxa"/>
          </w:tcPr>
          <w:p w:rsidR="003820BE" w:rsidRPr="00CE65C6" w:rsidRDefault="003820BE"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12</w:t>
            </w:r>
          </w:p>
        </w:tc>
        <w:tc>
          <w:tcPr>
            <w:tcW w:w="1939" w:type="dxa"/>
          </w:tcPr>
          <w:p w:rsidR="005661B8" w:rsidRPr="00CE65C6" w:rsidRDefault="00CA0E2C" w:rsidP="00CE65C6">
            <w:pPr>
              <w:spacing w:after="0" w:line="240" w:lineRule="auto"/>
              <w:rPr>
                <w:rFonts w:ascii="Century Schoolbook" w:hAnsi="Century Schoolbook" w:cs="Times New Roman"/>
                <w:b/>
              </w:rPr>
            </w:pPr>
            <w:r w:rsidRPr="00CE65C6">
              <w:rPr>
                <w:rFonts w:ascii="Century Schoolbook" w:hAnsi="Century Schoolbook" w:cs="Times New Roman"/>
                <w:b/>
              </w:rPr>
              <w:t>Обобщающий.</w:t>
            </w:r>
          </w:p>
        </w:tc>
        <w:tc>
          <w:tcPr>
            <w:tcW w:w="2030" w:type="dxa"/>
          </w:tcPr>
          <w:p w:rsidR="003820BE" w:rsidRPr="00CE65C6" w:rsidRDefault="003820BE" w:rsidP="00CE65C6">
            <w:pPr>
              <w:spacing w:after="0" w:line="240" w:lineRule="auto"/>
              <w:rPr>
                <w:rFonts w:ascii="Century Schoolbook" w:hAnsi="Century Schoolbook" w:cs="Times New Roman"/>
              </w:rPr>
            </w:pPr>
            <w:r w:rsidRPr="00CE65C6">
              <w:rPr>
                <w:rFonts w:ascii="Century Schoolbook" w:hAnsi="Century Schoolbook" w:cs="Times New Roman"/>
              </w:rPr>
              <w:t>Обобщение и систематизация знаний по теме «Органы и системы органов жи</w:t>
            </w:r>
            <w:r w:rsidRPr="00CE65C6">
              <w:rPr>
                <w:rFonts w:ascii="Century Schoolbook" w:hAnsi="Century Schoolbook" w:cs="Times New Roman"/>
              </w:rPr>
              <w:softHyphen/>
              <w:t xml:space="preserve">вых </w:t>
            </w:r>
            <w:r w:rsidRPr="00CE65C6">
              <w:rPr>
                <w:rFonts w:ascii="Century Schoolbook" w:hAnsi="Century Schoolbook" w:cs="Times New Roman"/>
              </w:rPr>
              <w:lastRenderedPageBreak/>
              <w:t>организмов». Выявление уровня сформированно</w:t>
            </w:r>
            <w:r w:rsidR="00CA0E2C" w:rsidRPr="00CE65C6">
              <w:rPr>
                <w:rFonts w:ascii="Century Schoolbook" w:hAnsi="Century Schoolbook" w:cs="Times New Roman"/>
              </w:rPr>
              <w:t xml:space="preserve">сти  </w:t>
            </w:r>
            <w:r w:rsidRPr="00CE65C6">
              <w:rPr>
                <w:rFonts w:ascii="Century Schoolbook" w:hAnsi="Century Schoolbook" w:cs="Times New Roman"/>
              </w:rPr>
              <w:t>основных видов учебной деятельности.</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ind w:firstLine="709"/>
              <w:rPr>
                <w:rFonts w:ascii="Century Schoolbook" w:hAnsi="Century Schoolbook" w:cs="Times New Roman"/>
              </w:rPr>
            </w:pPr>
          </w:p>
        </w:tc>
        <w:tc>
          <w:tcPr>
            <w:tcW w:w="1418" w:type="dxa"/>
          </w:tcPr>
          <w:p w:rsidR="005661B8" w:rsidRPr="00CE65C6" w:rsidRDefault="00D07C39" w:rsidP="00A75B36">
            <w:pPr>
              <w:spacing w:after="0" w:line="240" w:lineRule="auto"/>
              <w:rPr>
                <w:rFonts w:ascii="Century Schoolbook" w:hAnsi="Century Schoolbook" w:cs="Times New Roman"/>
                <w:b/>
                <w:bCs/>
              </w:rPr>
            </w:pPr>
            <w:r w:rsidRPr="00D07C39">
              <w:rPr>
                <w:rFonts w:ascii="Century Schoolbook" w:hAnsi="Century Schoolbook" w:cs="Times New Roman"/>
                <w:bCs/>
              </w:rPr>
              <w:t>Контрольная работа №</w:t>
            </w:r>
            <w:r w:rsidR="00A75B36">
              <w:rPr>
                <w:rFonts w:ascii="Century Schoolbook" w:hAnsi="Century Schoolbook" w:cs="Times New Roman"/>
                <w:bCs/>
              </w:rPr>
              <w:t>2</w:t>
            </w:r>
          </w:p>
        </w:tc>
        <w:tc>
          <w:tcPr>
            <w:tcW w:w="3092" w:type="dxa"/>
          </w:tcPr>
          <w:p w:rsidR="00CA0E2C" w:rsidRPr="00CE65C6" w:rsidRDefault="00CA0E2C" w:rsidP="00CE65C6">
            <w:pPr>
              <w:spacing w:after="0" w:line="240" w:lineRule="auto"/>
              <w:rPr>
                <w:rFonts w:ascii="Century Schoolbook" w:hAnsi="Century Schoolbook" w:cs="Times New Roman"/>
                <w:b/>
              </w:rPr>
            </w:pPr>
            <w:r w:rsidRPr="00CE65C6">
              <w:rPr>
                <w:rFonts w:ascii="Century Schoolbook" w:hAnsi="Century Schoolbook" w:cs="Times New Roman"/>
                <w:b/>
                <w:bCs/>
              </w:rPr>
              <w:t>Сравнивать и классифицировать</w:t>
            </w:r>
          </w:p>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rPr>
              <w:t>листья, корневые системы, видоиз</w:t>
            </w:r>
            <w:r w:rsidRPr="00CE65C6">
              <w:rPr>
                <w:rFonts w:ascii="Century Schoolbook" w:hAnsi="Century Schoolbook" w:cs="Times New Roman"/>
              </w:rPr>
              <w:softHyphen/>
              <w:t>менённые побеги.</w:t>
            </w:r>
          </w:p>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Связывать </w:t>
            </w:r>
            <w:r w:rsidRPr="00CE65C6">
              <w:rPr>
                <w:rFonts w:ascii="Century Schoolbook" w:hAnsi="Century Schoolbook" w:cs="Times New Roman"/>
              </w:rPr>
              <w:t xml:space="preserve">строение листа, стебля. корня, </w:t>
            </w:r>
            <w:r w:rsidRPr="00CE65C6">
              <w:rPr>
                <w:rFonts w:ascii="Century Schoolbook" w:hAnsi="Century Schoolbook" w:cs="Times New Roman"/>
              </w:rPr>
              <w:lastRenderedPageBreak/>
              <w:t>органов и систем органов животных с выполняемыми функциями.</w:t>
            </w:r>
          </w:p>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Обосновывать</w:t>
            </w:r>
            <w:r w:rsidRPr="00CE65C6">
              <w:rPr>
                <w:rFonts w:ascii="Century Schoolbook" w:hAnsi="Century Schoolbook" w:cs="Times New Roman"/>
                <w:bCs/>
              </w:rPr>
              <w:t xml:space="preserve"> </w:t>
            </w:r>
            <w:r w:rsidRPr="00CE65C6">
              <w:rPr>
                <w:rFonts w:ascii="Century Schoolbook" w:hAnsi="Century Schoolbook" w:cs="Times New Roman"/>
              </w:rPr>
              <w:t xml:space="preserve">значение органов и систем органов для обеспечения пропессов </w:t>
            </w:r>
            <w:r w:rsidRPr="00CE65C6">
              <w:rPr>
                <w:rFonts w:ascii="Century Schoolbook" w:hAnsi="Century Schoolbook" w:cs="Times New Roman"/>
                <w:bCs/>
              </w:rPr>
              <w:t xml:space="preserve">жизнедеятельности </w:t>
            </w:r>
            <w:r w:rsidRPr="00CE65C6">
              <w:rPr>
                <w:rFonts w:ascii="Century Schoolbook" w:hAnsi="Century Schoolbook" w:cs="Times New Roman"/>
                <w:iCs/>
              </w:rPr>
              <w:t>много</w:t>
            </w:r>
            <w:r w:rsidRPr="00CE65C6">
              <w:rPr>
                <w:rFonts w:ascii="Century Schoolbook" w:hAnsi="Century Schoolbook" w:cs="Times New Roman"/>
                <w:bCs/>
              </w:rPr>
              <w:t>клеточного организма.</w:t>
            </w:r>
          </w:p>
          <w:p w:rsidR="005661B8"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Доказывать</w:t>
            </w:r>
            <w:r w:rsidRPr="00CE65C6">
              <w:rPr>
                <w:rFonts w:ascii="Century Schoolbook" w:hAnsi="Century Schoolbook" w:cs="Times New Roman"/>
                <w:bCs/>
              </w:rPr>
              <w:t xml:space="preserve"> единство растительно</w:t>
            </w:r>
            <w:r w:rsidRPr="00CE65C6">
              <w:rPr>
                <w:rFonts w:ascii="Century Schoolbook" w:hAnsi="Century Schoolbook" w:cs="Times New Roman"/>
                <w:bCs/>
              </w:rPr>
              <w:softHyphen/>
              <w:t>го и животного мира, используя информацию разных источников.</w:t>
            </w:r>
          </w:p>
        </w:tc>
        <w:tc>
          <w:tcPr>
            <w:tcW w:w="1754" w:type="dxa"/>
            <w:gridSpan w:val="2"/>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Учебник, тетрадь-тренажёр, </w:t>
            </w:r>
            <w:r w:rsidR="00D07C39">
              <w:rPr>
                <w:rFonts w:ascii="Century Schoolbook" w:hAnsi="Century Schoolbook" w:cs="Times New Roman"/>
              </w:rPr>
              <w:t xml:space="preserve">тетрадь-экзаменатор, </w:t>
            </w:r>
            <w:r w:rsidRPr="00CE65C6">
              <w:rPr>
                <w:rFonts w:ascii="Century Schoolbook" w:hAnsi="Century Schoolbook" w:cs="Times New Roman"/>
              </w:rPr>
              <w:t xml:space="preserve">электронное </w:t>
            </w:r>
            <w:r w:rsidRPr="00CE65C6">
              <w:rPr>
                <w:rFonts w:ascii="Century Schoolbook" w:hAnsi="Century Schoolbook" w:cs="Times New Roman"/>
              </w:rPr>
              <w:lastRenderedPageBreak/>
              <w:t>приложение.</w:t>
            </w:r>
          </w:p>
        </w:tc>
        <w:tc>
          <w:tcPr>
            <w:tcW w:w="1364" w:type="dxa"/>
          </w:tcPr>
          <w:p w:rsidR="005661B8" w:rsidRDefault="002D7A42" w:rsidP="00CE65C6">
            <w:pPr>
              <w:spacing w:after="0" w:line="240" w:lineRule="auto"/>
              <w:rPr>
                <w:rFonts w:ascii="Century Schoolbook" w:hAnsi="Century Schoolbook" w:cs="Times New Roman"/>
              </w:rPr>
            </w:pPr>
            <w:r>
              <w:rPr>
                <w:rFonts w:ascii="Century Schoolbook" w:hAnsi="Century Schoolbook" w:cs="Times New Roman"/>
              </w:rPr>
              <w:lastRenderedPageBreak/>
              <w:t>стр. 90</w:t>
            </w:r>
          </w:p>
          <w:p w:rsidR="00A75B36" w:rsidRPr="00CE65C6" w:rsidRDefault="00A75B36" w:rsidP="00A75B36">
            <w:pPr>
              <w:spacing w:after="0" w:line="240" w:lineRule="auto"/>
              <w:rPr>
                <w:rFonts w:ascii="Century Schoolbook" w:hAnsi="Century Schoolbook" w:cs="Times New Roman"/>
              </w:rPr>
            </w:pPr>
            <w:r>
              <w:rPr>
                <w:rFonts w:ascii="Century Schoolbook" w:hAnsi="Century Schoolbook" w:cs="Times New Roman"/>
              </w:rPr>
              <w:t>стр. 22-26 в тетради-экзаменатор</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trPr>
          <w:trHeight w:val="99"/>
          <w:jc w:val="center"/>
        </w:trPr>
        <w:tc>
          <w:tcPr>
            <w:tcW w:w="14742" w:type="dxa"/>
            <w:gridSpan w:val="10"/>
            <w:vAlign w:val="center"/>
          </w:tcPr>
          <w:p w:rsidR="005661B8" w:rsidRPr="00CE65C6" w:rsidRDefault="005661B8" w:rsidP="00CE65C6">
            <w:pPr>
              <w:spacing w:after="0" w:line="240" w:lineRule="auto"/>
              <w:jc w:val="center"/>
              <w:rPr>
                <w:rFonts w:ascii="Century Schoolbook" w:hAnsi="Century Schoolbook" w:cs="Times New Roman"/>
                <w:b/>
                <w:bCs/>
              </w:rPr>
            </w:pPr>
          </w:p>
          <w:p w:rsidR="005661B8" w:rsidRPr="00CE65C6" w:rsidRDefault="00394910"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Строение и жизнедеятельность живых организмов – 22 часа</w:t>
            </w:r>
          </w:p>
          <w:p w:rsidR="005661B8" w:rsidRPr="00CE65C6" w:rsidRDefault="005661B8" w:rsidP="00CE65C6">
            <w:pPr>
              <w:spacing w:after="0" w:line="240" w:lineRule="auto"/>
              <w:ind w:firstLine="709"/>
              <w:jc w:val="center"/>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13</w:t>
            </w:r>
          </w:p>
        </w:tc>
        <w:tc>
          <w:tcPr>
            <w:tcW w:w="1939" w:type="dxa"/>
          </w:tcPr>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Движение живых организмов.</w:t>
            </w:r>
          </w:p>
          <w:p w:rsidR="005661B8" w:rsidRPr="00CE65C6" w:rsidRDefault="005661B8" w:rsidP="00CE65C6">
            <w:pPr>
              <w:spacing w:after="0" w:line="240" w:lineRule="auto"/>
              <w:rPr>
                <w:rFonts w:ascii="Century Schoolbook" w:hAnsi="Century Schoolbook" w:cs="Times New Roman"/>
              </w:rPr>
            </w:pPr>
          </w:p>
        </w:tc>
        <w:tc>
          <w:tcPr>
            <w:tcW w:w="2030" w:type="dxa"/>
          </w:tcPr>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rPr>
              <w:t>Способы передвижения одноклеточ</w:t>
            </w:r>
            <w:r w:rsidRPr="00CE65C6">
              <w:rPr>
                <w:rFonts w:ascii="Century Schoolbook" w:hAnsi="Century Schoolbook" w:cs="Times New Roman"/>
              </w:rPr>
              <w:softHyphen/>
              <w:t>ных организмов. Движение отдель</w:t>
            </w:r>
            <w:r w:rsidRPr="00CE65C6">
              <w:rPr>
                <w:rFonts w:ascii="Century Schoolbook" w:hAnsi="Century Schoolbook" w:cs="Times New Roman"/>
              </w:rPr>
              <w:softHyphen/>
              <w:t>ных органов растений. Органы пере</w:t>
            </w:r>
            <w:r w:rsidRPr="00CE65C6">
              <w:rPr>
                <w:rFonts w:ascii="Century Schoolbook" w:hAnsi="Century Schoolbook" w:cs="Times New Roman"/>
              </w:rPr>
              <w:softHyphen/>
              <w:t>движения животных в различных средах жизни.</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ind w:firstLine="709"/>
              <w:rPr>
                <w:rFonts w:ascii="Century Schoolbook" w:hAnsi="Century Schoolbook" w:cs="Times New Roman"/>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 xml:space="preserve">и </w:t>
            </w:r>
            <w:r w:rsidRPr="00CE65C6">
              <w:rPr>
                <w:rFonts w:ascii="Century Schoolbook" w:hAnsi="Century Schoolbook" w:cs="Times New Roman"/>
                <w:b/>
                <w:bCs/>
              </w:rPr>
              <w:t xml:space="preserve">описывать </w:t>
            </w:r>
            <w:r w:rsidRPr="00CE65C6">
              <w:rPr>
                <w:rFonts w:ascii="Century Schoolbook" w:hAnsi="Century Schoolbook" w:cs="Times New Roman"/>
              </w:rPr>
              <w:t>способы передвижения некоторых одноклеточ</w:t>
            </w:r>
            <w:r w:rsidRPr="00CE65C6">
              <w:rPr>
                <w:rFonts w:ascii="Century Schoolbook" w:hAnsi="Century Schoolbook" w:cs="Times New Roman"/>
              </w:rPr>
              <w:softHyphen/>
              <w:t>ных организмов.</w:t>
            </w:r>
          </w:p>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Приводить </w:t>
            </w:r>
            <w:r w:rsidRPr="00CE65C6">
              <w:rPr>
                <w:rFonts w:ascii="Century Schoolbook" w:hAnsi="Century Schoolbook" w:cs="Times New Roman"/>
              </w:rPr>
              <w:t>примеры движения ор</w:t>
            </w:r>
            <w:r w:rsidRPr="00CE65C6">
              <w:rPr>
                <w:rFonts w:ascii="Century Schoolbook" w:hAnsi="Century Schoolbook" w:cs="Times New Roman"/>
              </w:rPr>
              <w:softHyphen/>
              <w:t>ганов растений.</w:t>
            </w:r>
          </w:p>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Обосновывать </w:t>
            </w:r>
            <w:r w:rsidRPr="00CE65C6">
              <w:rPr>
                <w:rFonts w:ascii="Century Schoolbook" w:hAnsi="Century Schoolbook" w:cs="Times New Roman"/>
              </w:rPr>
              <w:t>необходимость пере</w:t>
            </w:r>
            <w:r w:rsidRPr="00CE65C6">
              <w:rPr>
                <w:rFonts w:ascii="Century Schoolbook" w:hAnsi="Century Schoolbook" w:cs="Times New Roman"/>
              </w:rPr>
              <w:softHyphen/>
              <w:t xml:space="preserve">движения животных в пространстве. </w:t>
            </w:r>
          </w:p>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Наблюдать </w:t>
            </w:r>
            <w:r w:rsidRPr="00CE65C6">
              <w:rPr>
                <w:rFonts w:ascii="Century Schoolbook" w:hAnsi="Century Schoolbook" w:cs="Times New Roman"/>
              </w:rPr>
              <w:t>за движением листьев к свету у комнатных растений, спосо</w:t>
            </w:r>
            <w:r w:rsidRPr="00CE65C6">
              <w:rPr>
                <w:rFonts w:ascii="Century Schoolbook" w:hAnsi="Century Schoolbook" w:cs="Times New Roman"/>
              </w:rPr>
              <w:softHyphen/>
              <w:t>бами перемещения животных в раз</w:t>
            </w:r>
            <w:r w:rsidRPr="00CE65C6">
              <w:rPr>
                <w:rFonts w:ascii="Century Schoolbook" w:hAnsi="Century Schoolbook" w:cs="Times New Roman"/>
              </w:rPr>
              <w:softHyphen/>
              <w:t>личных средах.</w:t>
            </w:r>
          </w:p>
          <w:p w:rsidR="005661B8"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lastRenderedPageBreak/>
              <w:t xml:space="preserve">Использовать </w:t>
            </w:r>
            <w:r w:rsidRPr="00CE65C6">
              <w:rPr>
                <w:rFonts w:ascii="Century Schoolbook" w:hAnsi="Century Schoolbook" w:cs="Times New Roman"/>
              </w:rPr>
              <w:t>информационные ре</w:t>
            </w:r>
            <w:r w:rsidRPr="00CE65C6">
              <w:rPr>
                <w:rFonts w:ascii="Century Schoolbook" w:hAnsi="Century Schoolbook" w:cs="Times New Roman"/>
              </w:rPr>
              <w:softHyphen/>
              <w:t>сурсы для подготовки сообщений о приспособленности органов движе</w:t>
            </w:r>
            <w:r w:rsidRPr="00CE65C6">
              <w:rPr>
                <w:rFonts w:ascii="Century Schoolbook" w:hAnsi="Century Schoolbook" w:cs="Times New Roman"/>
              </w:rPr>
              <w:softHyphen/>
              <w:t>ния животных к жизни в опреде</w:t>
            </w:r>
            <w:r w:rsidRPr="00CE65C6">
              <w:rPr>
                <w:rFonts w:ascii="Century Schoolbook" w:hAnsi="Century Schoolbook" w:cs="Times New Roman"/>
              </w:rPr>
              <w:softHyphen/>
              <w:t>лённой среде</w:t>
            </w:r>
          </w:p>
        </w:tc>
        <w:tc>
          <w:tcPr>
            <w:tcW w:w="1754" w:type="dxa"/>
            <w:gridSpan w:val="2"/>
          </w:tcPr>
          <w:p w:rsidR="005661B8" w:rsidRPr="00CE65C6" w:rsidRDefault="0027668B"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тетрадь-тренажёр, электронное приложение.</w:t>
            </w:r>
          </w:p>
        </w:tc>
        <w:tc>
          <w:tcPr>
            <w:tcW w:w="1364" w:type="dxa"/>
          </w:tcPr>
          <w:p w:rsidR="005661B8" w:rsidRPr="00CE65C6" w:rsidRDefault="009014DB" w:rsidP="00CE65C6">
            <w:pPr>
              <w:spacing w:after="0" w:line="240" w:lineRule="auto"/>
              <w:ind w:firstLine="149"/>
              <w:jc w:val="both"/>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35</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14</w:t>
            </w:r>
          </w:p>
        </w:tc>
        <w:tc>
          <w:tcPr>
            <w:tcW w:w="1939" w:type="dxa"/>
          </w:tcPr>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Почвенное питание растений.</w:t>
            </w:r>
          </w:p>
          <w:p w:rsidR="005661B8" w:rsidRPr="00CE65C6" w:rsidRDefault="005661B8" w:rsidP="00CE65C6">
            <w:pPr>
              <w:spacing w:after="0" w:line="240" w:lineRule="auto"/>
              <w:rPr>
                <w:rFonts w:ascii="Century Schoolbook" w:hAnsi="Century Schoolbook" w:cs="Times New Roman"/>
              </w:rPr>
            </w:pPr>
          </w:p>
        </w:tc>
        <w:tc>
          <w:tcPr>
            <w:tcW w:w="2030" w:type="dxa"/>
          </w:tcPr>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rPr>
              <w:t>Почвенное питание, его зависимость от условий внешней среды. Корневое дав</w:t>
            </w:r>
            <w:r w:rsidRPr="00CE65C6">
              <w:rPr>
                <w:rFonts w:ascii="Century Schoolbook" w:hAnsi="Century Schoolbook" w:cs="Times New Roman"/>
              </w:rPr>
              <w:softHyphen/>
              <w:t>ление. Внесение удобрений. Особые способы питания растений. Плотоядные растения и растения-паразиты.</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rPr>
                <w:rFonts w:ascii="Century Schoolbook" w:hAnsi="Century Schoolbook" w:cs="Times New Roman"/>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CA0E2C"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 xml:space="preserve"> </w:t>
            </w:r>
            <w:r w:rsidR="00CA0E2C" w:rsidRPr="00CE65C6">
              <w:rPr>
                <w:rFonts w:ascii="Century Schoolbook" w:hAnsi="Century Schoolbook" w:cs="Times New Roman"/>
                <w:b/>
                <w:bCs/>
              </w:rPr>
              <w:t xml:space="preserve">Определять </w:t>
            </w:r>
            <w:r w:rsidR="00CA0E2C" w:rsidRPr="00CE65C6">
              <w:rPr>
                <w:rFonts w:ascii="Century Schoolbook" w:hAnsi="Century Schoolbook" w:cs="Times New Roman"/>
              </w:rPr>
              <w:t>сущность почвенного питания растений.</w:t>
            </w:r>
          </w:p>
          <w:p w:rsidR="00CA0E2C"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Приводить </w:t>
            </w:r>
            <w:r w:rsidRPr="00CE65C6">
              <w:rPr>
                <w:rFonts w:ascii="Century Schoolbook" w:hAnsi="Century Schoolbook" w:cs="Times New Roman"/>
              </w:rPr>
              <w:t xml:space="preserve">примеры плотоядных и паразитических видов растений. </w:t>
            </w:r>
            <w:r w:rsidRPr="00CE65C6">
              <w:rPr>
                <w:rFonts w:ascii="Century Schoolbook" w:hAnsi="Century Schoolbook" w:cs="Times New Roman"/>
                <w:b/>
                <w:bCs/>
              </w:rPr>
              <w:t xml:space="preserve">Объяснять </w:t>
            </w:r>
            <w:r w:rsidRPr="00CE65C6">
              <w:rPr>
                <w:rFonts w:ascii="Century Schoolbook" w:hAnsi="Century Schoolbook" w:cs="Times New Roman"/>
              </w:rPr>
              <w:t>явления, обусловленные корневым давлением, зависимость почвенного питания от условий внешней среды.</w:t>
            </w:r>
          </w:p>
          <w:p w:rsidR="005661B8" w:rsidRPr="00CE65C6" w:rsidRDefault="00CA0E2C"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Доказывать </w:t>
            </w:r>
            <w:r w:rsidRPr="00CE65C6">
              <w:rPr>
                <w:rFonts w:ascii="Century Schoolbook" w:hAnsi="Century Schoolbook" w:cs="Times New Roman"/>
              </w:rPr>
              <w:t>с помощью эксперимен</w:t>
            </w:r>
            <w:r w:rsidRPr="00CE65C6">
              <w:rPr>
                <w:rFonts w:ascii="Century Schoolbook" w:hAnsi="Century Schoolbook" w:cs="Times New Roman"/>
              </w:rPr>
              <w:softHyphen/>
              <w:t>та роль корневого давления в пере</w:t>
            </w:r>
            <w:r w:rsidRPr="00CE65C6">
              <w:rPr>
                <w:rFonts w:ascii="Century Schoolbook" w:hAnsi="Century Schoolbook" w:cs="Times New Roman"/>
              </w:rPr>
              <w:softHyphen/>
              <w:t>движении воды с минеральными ве</w:t>
            </w:r>
            <w:r w:rsidRPr="00CE65C6">
              <w:rPr>
                <w:rFonts w:ascii="Century Schoolbook" w:hAnsi="Century Schoolbook" w:cs="Times New Roman"/>
              </w:rPr>
              <w:softHyphen/>
              <w:t>ществами</w:t>
            </w:r>
          </w:p>
        </w:tc>
        <w:tc>
          <w:tcPr>
            <w:tcW w:w="1754" w:type="dxa"/>
            <w:gridSpan w:val="2"/>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r w:rsidR="00130C4E" w:rsidRPr="00CE65C6">
              <w:rPr>
                <w:rFonts w:ascii="Century Schoolbook" w:hAnsi="Century Schoolbook" w:cs="Times New Roman"/>
              </w:rPr>
              <w:t xml:space="preserve">, </w:t>
            </w:r>
          </w:p>
        </w:tc>
        <w:tc>
          <w:tcPr>
            <w:tcW w:w="1364" w:type="dxa"/>
          </w:tcPr>
          <w:p w:rsidR="005661B8" w:rsidRPr="00CE65C6" w:rsidRDefault="009014DB" w:rsidP="00CE65C6">
            <w:pPr>
              <w:spacing w:after="0" w:line="240" w:lineRule="auto"/>
              <w:ind w:firstLine="149"/>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36</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9D3BC0" w:rsidRPr="00CE65C6" w:rsidTr="0027668B">
        <w:trPr>
          <w:trHeight w:val="99"/>
          <w:jc w:val="center"/>
        </w:trPr>
        <w:tc>
          <w:tcPr>
            <w:tcW w:w="675"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15</w:t>
            </w:r>
          </w:p>
        </w:tc>
        <w:tc>
          <w:tcPr>
            <w:tcW w:w="1939"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Фотосинтез — воздуш</w:t>
            </w:r>
            <w:r w:rsidRPr="00CE65C6">
              <w:rPr>
                <w:rFonts w:ascii="Century Schoolbook" w:hAnsi="Century Schoolbook" w:cs="Times New Roman"/>
                <w:b/>
                <w:bCs/>
              </w:rPr>
              <w:softHyphen/>
              <w:t>ное питание растений.</w:t>
            </w:r>
          </w:p>
          <w:p w:rsidR="009D3BC0" w:rsidRPr="00CE65C6" w:rsidRDefault="009D3BC0" w:rsidP="00CE65C6">
            <w:pPr>
              <w:spacing w:after="0" w:line="240" w:lineRule="auto"/>
              <w:rPr>
                <w:rFonts w:ascii="Century Schoolbook" w:hAnsi="Century Schoolbook" w:cs="Times New Roman"/>
              </w:rPr>
            </w:pPr>
          </w:p>
        </w:tc>
        <w:tc>
          <w:tcPr>
            <w:tcW w:w="2030"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История изучения воздушного питания растений: Я. Гельмонт, Дж. Пристли, Ю. Сакс. Фотосинтез.</w:t>
            </w:r>
          </w:p>
        </w:tc>
        <w:tc>
          <w:tcPr>
            <w:tcW w:w="1701" w:type="dxa"/>
          </w:tcPr>
          <w:p w:rsidR="009D3BC0" w:rsidRPr="00CE65C6" w:rsidRDefault="009D3BC0" w:rsidP="00CE65C6">
            <w:pPr>
              <w:spacing w:after="0" w:line="240" w:lineRule="auto"/>
              <w:rPr>
                <w:rFonts w:ascii="Century Schoolbook" w:hAnsi="Century Schoolbook" w:cs="Times New Roman"/>
                <w:b/>
                <w:i/>
                <w:iCs/>
              </w:rPr>
            </w:pPr>
          </w:p>
        </w:tc>
        <w:tc>
          <w:tcPr>
            <w:tcW w:w="1418" w:type="dxa"/>
          </w:tcPr>
          <w:p w:rsidR="009D3BC0" w:rsidRPr="00CE65C6" w:rsidRDefault="009D3BC0" w:rsidP="00CE65C6">
            <w:pPr>
              <w:spacing w:after="0" w:line="240" w:lineRule="auto"/>
              <w:rPr>
                <w:rFonts w:ascii="Century Schoolbook" w:hAnsi="Century Schoolbook" w:cs="Times New Roman"/>
                <w:b/>
                <w:bCs/>
              </w:rPr>
            </w:pPr>
          </w:p>
        </w:tc>
        <w:tc>
          <w:tcPr>
            <w:tcW w:w="3092" w:type="dxa"/>
            <w:vMerge w:val="restart"/>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 xml:space="preserve"> </w:t>
            </w:r>
            <w:r w:rsidRPr="00CE65C6">
              <w:rPr>
                <w:rFonts w:ascii="Century Schoolbook" w:hAnsi="Century Schoolbook" w:cs="Times New Roman"/>
                <w:b/>
                <w:bCs/>
              </w:rPr>
              <w:t xml:space="preserve">Называть </w:t>
            </w:r>
            <w:r w:rsidRPr="00CE65C6">
              <w:rPr>
                <w:rFonts w:ascii="Century Schoolbook" w:hAnsi="Century Schoolbook" w:cs="Times New Roman"/>
              </w:rPr>
              <w:t xml:space="preserve">и </w:t>
            </w:r>
            <w:r w:rsidRPr="00CE65C6">
              <w:rPr>
                <w:rFonts w:ascii="Century Schoolbook" w:hAnsi="Century Schoolbook" w:cs="Times New Roman"/>
                <w:b/>
                <w:bCs/>
              </w:rPr>
              <w:t xml:space="preserve">описывать </w:t>
            </w:r>
            <w:r w:rsidRPr="00CE65C6">
              <w:rPr>
                <w:rFonts w:ascii="Century Schoolbook" w:hAnsi="Century Schoolbook" w:cs="Times New Roman"/>
              </w:rPr>
              <w:t xml:space="preserve">условия и результаты процесса фотосинтеза. </w:t>
            </w:r>
            <w:r w:rsidRPr="00CE65C6">
              <w:rPr>
                <w:rFonts w:ascii="Century Schoolbook" w:hAnsi="Century Schoolbook" w:cs="Times New Roman"/>
                <w:b/>
                <w:bCs/>
              </w:rPr>
              <w:t xml:space="preserve">Ставить </w:t>
            </w:r>
            <w:r w:rsidRPr="00CE65C6">
              <w:rPr>
                <w:rFonts w:ascii="Century Schoolbook" w:hAnsi="Century Schoolbook" w:cs="Times New Roman"/>
              </w:rPr>
              <w:t>биологический экспери</w:t>
            </w:r>
            <w:r w:rsidRPr="00CE65C6">
              <w:rPr>
                <w:rFonts w:ascii="Century Schoolbook" w:hAnsi="Century Schoolbook" w:cs="Times New Roman"/>
              </w:rPr>
              <w:softHyphen/>
              <w:t xml:space="preserve">мент, доказывающий образование крахмала в зелёных листьях на свету, выделение кислорода. </w:t>
            </w:r>
            <w:r w:rsidRPr="00CE65C6">
              <w:rPr>
                <w:rFonts w:ascii="Century Schoolbook" w:hAnsi="Century Schoolbook" w:cs="Times New Roman"/>
                <w:b/>
                <w:bCs/>
              </w:rPr>
              <w:t xml:space="preserve">Обосновывать </w:t>
            </w:r>
            <w:r w:rsidRPr="00CE65C6">
              <w:rPr>
                <w:rFonts w:ascii="Century Schoolbook" w:hAnsi="Century Schoolbook" w:cs="Times New Roman"/>
              </w:rPr>
              <w:lastRenderedPageBreak/>
              <w:t>космическую роль зелёных растений.</w:t>
            </w:r>
          </w:p>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Выдвигать </w:t>
            </w:r>
            <w:r w:rsidRPr="00CE65C6">
              <w:rPr>
                <w:rFonts w:ascii="Century Schoolbook" w:hAnsi="Century Schoolbook" w:cs="Times New Roman"/>
              </w:rPr>
              <w:t>предположения об усло</w:t>
            </w:r>
            <w:r w:rsidRPr="00CE65C6">
              <w:rPr>
                <w:rFonts w:ascii="Century Schoolbook" w:hAnsi="Century Schoolbook" w:cs="Times New Roman"/>
              </w:rPr>
              <w:softHyphen/>
              <w:t>виях, способствующих эффектив</w:t>
            </w:r>
            <w:r w:rsidRPr="00CE65C6">
              <w:rPr>
                <w:rFonts w:ascii="Century Schoolbook" w:hAnsi="Century Schoolbook" w:cs="Times New Roman"/>
              </w:rPr>
              <w:softHyphen/>
              <w:t>ности фотосинтеза и повышению урожайности растений.</w:t>
            </w:r>
          </w:p>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Извлекать </w:t>
            </w:r>
            <w:r w:rsidRPr="00CE65C6">
              <w:rPr>
                <w:rFonts w:ascii="Century Schoolbook" w:hAnsi="Century Schoolbook" w:cs="Times New Roman"/>
              </w:rPr>
              <w:t xml:space="preserve">и </w:t>
            </w:r>
            <w:r w:rsidRPr="00CE65C6">
              <w:rPr>
                <w:rFonts w:ascii="Century Schoolbook" w:hAnsi="Century Schoolbook" w:cs="Times New Roman"/>
                <w:b/>
                <w:bCs/>
              </w:rPr>
              <w:t xml:space="preserve">анализировать </w:t>
            </w:r>
            <w:r w:rsidRPr="00CE65C6">
              <w:rPr>
                <w:rFonts w:ascii="Century Schoolbook" w:hAnsi="Century Schoolbook" w:cs="Times New Roman"/>
              </w:rPr>
              <w:t>инфор</w:t>
            </w:r>
            <w:r w:rsidRPr="00CE65C6">
              <w:rPr>
                <w:rFonts w:ascii="Century Schoolbook" w:hAnsi="Century Schoolbook" w:cs="Times New Roman"/>
              </w:rPr>
              <w:softHyphen/>
              <w:t>мацию о фотосинтезе из различных источников</w:t>
            </w:r>
          </w:p>
          <w:p w:rsidR="009D3BC0" w:rsidRPr="00CE65C6" w:rsidRDefault="009D3BC0" w:rsidP="00CE65C6">
            <w:pPr>
              <w:spacing w:after="0" w:line="240" w:lineRule="auto"/>
              <w:rPr>
                <w:rFonts w:ascii="Century Schoolbook" w:hAnsi="Century Schoolbook" w:cs="Times New Roman"/>
              </w:rPr>
            </w:pPr>
          </w:p>
          <w:p w:rsidR="009D3BC0" w:rsidRPr="00CE65C6" w:rsidRDefault="009D3BC0" w:rsidP="00CE65C6">
            <w:pPr>
              <w:spacing w:after="0" w:line="240" w:lineRule="auto"/>
              <w:rPr>
                <w:rFonts w:ascii="Century Schoolbook" w:hAnsi="Century Schoolbook" w:cs="Times New Roman"/>
              </w:rPr>
            </w:pPr>
          </w:p>
        </w:tc>
        <w:tc>
          <w:tcPr>
            <w:tcW w:w="1754" w:type="dxa"/>
            <w:gridSpan w:val="2"/>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Учебник, тетрадь-тренажёр, тетрадь-практикум, электронное приложение, </w:t>
            </w:r>
          </w:p>
        </w:tc>
        <w:tc>
          <w:tcPr>
            <w:tcW w:w="1364" w:type="dxa"/>
          </w:tcPr>
          <w:p w:rsidR="009D3BC0" w:rsidRPr="00CE65C6" w:rsidRDefault="009D3BC0" w:rsidP="00CE65C6">
            <w:pPr>
              <w:spacing w:after="0" w:line="240" w:lineRule="auto"/>
              <w:ind w:firstLine="149"/>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37</w:t>
            </w:r>
          </w:p>
        </w:tc>
        <w:tc>
          <w:tcPr>
            <w:tcW w:w="769" w:type="dxa"/>
          </w:tcPr>
          <w:p w:rsidR="009D3BC0" w:rsidRPr="00CE65C6" w:rsidRDefault="009D3BC0" w:rsidP="00CE65C6">
            <w:pPr>
              <w:spacing w:after="0" w:line="240" w:lineRule="auto"/>
              <w:ind w:firstLine="709"/>
              <w:rPr>
                <w:rFonts w:ascii="Century Schoolbook" w:hAnsi="Century Schoolbook" w:cs="Times New Roman"/>
              </w:rPr>
            </w:pPr>
          </w:p>
        </w:tc>
      </w:tr>
      <w:tr w:rsidR="009D3BC0" w:rsidRPr="00CE65C6" w:rsidTr="0027668B">
        <w:trPr>
          <w:trHeight w:val="99"/>
          <w:jc w:val="center"/>
        </w:trPr>
        <w:tc>
          <w:tcPr>
            <w:tcW w:w="675"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16</w:t>
            </w:r>
          </w:p>
        </w:tc>
        <w:tc>
          <w:tcPr>
            <w:tcW w:w="1939"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Фотосинтез — </w:t>
            </w:r>
            <w:r w:rsidRPr="00CE65C6">
              <w:rPr>
                <w:rFonts w:ascii="Century Schoolbook" w:hAnsi="Century Schoolbook" w:cs="Times New Roman"/>
                <w:b/>
                <w:bCs/>
              </w:rPr>
              <w:lastRenderedPageBreak/>
              <w:t>воздуш</w:t>
            </w:r>
            <w:r w:rsidRPr="00CE65C6">
              <w:rPr>
                <w:rFonts w:ascii="Century Schoolbook" w:hAnsi="Century Schoolbook" w:cs="Times New Roman"/>
                <w:b/>
                <w:bCs/>
              </w:rPr>
              <w:softHyphen/>
              <w:t>ное питание растений.</w:t>
            </w:r>
          </w:p>
          <w:p w:rsidR="009D3BC0" w:rsidRPr="00CE65C6" w:rsidRDefault="009D3BC0" w:rsidP="00CE65C6">
            <w:pPr>
              <w:spacing w:after="0" w:line="240" w:lineRule="auto"/>
              <w:rPr>
                <w:rFonts w:ascii="Century Schoolbook" w:hAnsi="Century Schoolbook" w:cs="Times New Roman"/>
              </w:rPr>
            </w:pPr>
          </w:p>
        </w:tc>
        <w:tc>
          <w:tcPr>
            <w:tcW w:w="2030"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Эксперименталь</w:t>
            </w:r>
            <w:r w:rsidRPr="00CE65C6">
              <w:rPr>
                <w:rFonts w:ascii="Century Schoolbook" w:hAnsi="Century Schoolbook" w:cs="Times New Roman"/>
              </w:rPr>
              <w:softHyphen/>
            </w:r>
            <w:r w:rsidRPr="00CE65C6">
              <w:rPr>
                <w:rFonts w:ascii="Century Schoolbook" w:hAnsi="Century Schoolbook" w:cs="Times New Roman"/>
              </w:rPr>
              <w:lastRenderedPageBreak/>
              <w:t>ные доказательства образования крах</w:t>
            </w:r>
            <w:r w:rsidRPr="00CE65C6">
              <w:rPr>
                <w:rFonts w:ascii="Century Schoolbook" w:hAnsi="Century Schoolbook" w:cs="Times New Roman"/>
              </w:rPr>
              <w:softHyphen/>
              <w:t>мала и выделения кислорода в процес</w:t>
            </w:r>
            <w:r w:rsidRPr="00CE65C6">
              <w:rPr>
                <w:rFonts w:ascii="Century Schoolbook" w:hAnsi="Century Schoolbook" w:cs="Times New Roman"/>
              </w:rPr>
              <w:softHyphen/>
              <w:t>се фотосинтеза. Космическая роль зелёных растений.</w:t>
            </w:r>
          </w:p>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К.А.Тимирязев.</w:t>
            </w:r>
          </w:p>
        </w:tc>
        <w:tc>
          <w:tcPr>
            <w:tcW w:w="1701" w:type="dxa"/>
          </w:tcPr>
          <w:p w:rsidR="009D3BC0" w:rsidRPr="00CE65C6" w:rsidRDefault="00583EC7" w:rsidP="00583EC7">
            <w:pPr>
              <w:spacing w:after="0" w:line="240" w:lineRule="auto"/>
              <w:ind w:firstLine="34"/>
              <w:rPr>
                <w:rFonts w:ascii="Century Schoolbook" w:hAnsi="Century Schoolbook" w:cs="Times New Roman"/>
              </w:rPr>
            </w:pPr>
            <w:r>
              <w:rPr>
                <w:rFonts w:ascii="Century Schoolbook" w:hAnsi="Century Schoolbook" w:cs="Times New Roman"/>
              </w:rPr>
              <w:lastRenderedPageBreak/>
              <w:t>О</w:t>
            </w:r>
            <w:r w:rsidRPr="00583EC7">
              <w:rPr>
                <w:rFonts w:ascii="Century Schoolbook" w:hAnsi="Century Schoolbook" w:cs="Times New Roman"/>
              </w:rPr>
              <w:t xml:space="preserve">пыт, </w:t>
            </w:r>
            <w:r w:rsidRPr="00583EC7">
              <w:rPr>
                <w:rFonts w:ascii="Century Schoolbook" w:hAnsi="Century Schoolbook" w:cs="Times New Roman"/>
              </w:rPr>
              <w:lastRenderedPageBreak/>
              <w:t>иллюстрирующи</w:t>
            </w:r>
            <w:r>
              <w:rPr>
                <w:rFonts w:ascii="Century Schoolbook" w:hAnsi="Century Schoolbook" w:cs="Times New Roman"/>
              </w:rPr>
              <w:t>й</w:t>
            </w:r>
            <w:r w:rsidRPr="00583EC7">
              <w:rPr>
                <w:rFonts w:ascii="Century Schoolbook" w:hAnsi="Century Schoolbook" w:cs="Times New Roman"/>
              </w:rPr>
              <w:t xml:space="preserve"> результаты фотосинтеза</w:t>
            </w:r>
          </w:p>
        </w:tc>
        <w:tc>
          <w:tcPr>
            <w:tcW w:w="1418" w:type="dxa"/>
          </w:tcPr>
          <w:p w:rsidR="009D3BC0" w:rsidRPr="00CE65C6" w:rsidRDefault="009D3BC0" w:rsidP="00CE65C6">
            <w:pPr>
              <w:spacing w:after="0" w:line="240" w:lineRule="auto"/>
              <w:rPr>
                <w:rFonts w:ascii="Century Schoolbook" w:hAnsi="Century Schoolbook" w:cs="Times New Roman"/>
                <w:b/>
                <w:bCs/>
              </w:rPr>
            </w:pPr>
          </w:p>
        </w:tc>
        <w:tc>
          <w:tcPr>
            <w:tcW w:w="3092" w:type="dxa"/>
            <w:vMerge/>
          </w:tcPr>
          <w:p w:rsidR="009D3BC0" w:rsidRPr="00CE65C6" w:rsidRDefault="009D3BC0" w:rsidP="00CE65C6">
            <w:pPr>
              <w:spacing w:after="0" w:line="240" w:lineRule="auto"/>
              <w:rPr>
                <w:rFonts w:ascii="Century Schoolbook" w:hAnsi="Century Schoolbook" w:cs="Times New Roman"/>
              </w:rPr>
            </w:pPr>
          </w:p>
        </w:tc>
        <w:tc>
          <w:tcPr>
            <w:tcW w:w="1754" w:type="dxa"/>
            <w:gridSpan w:val="2"/>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 xml:space="preserve">Учебник, </w:t>
            </w:r>
            <w:r w:rsidRPr="00CE65C6">
              <w:rPr>
                <w:rFonts w:ascii="Century Schoolbook" w:hAnsi="Century Schoolbook" w:cs="Times New Roman"/>
              </w:rPr>
              <w:lastRenderedPageBreak/>
              <w:t>тетрадь-тренажёр,  тетрадь-практикум, электронное приложение.</w:t>
            </w:r>
          </w:p>
        </w:tc>
        <w:tc>
          <w:tcPr>
            <w:tcW w:w="1364" w:type="dxa"/>
          </w:tcPr>
          <w:p w:rsidR="009D3BC0" w:rsidRPr="00CE65C6" w:rsidRDefault="009D3BC0" w:rsidP="00CE65C6">
            <w:pPr>
              <w:spacing w:after="0" w:line="240" w:lineRule="auto"/>
              <w:ind w:firstLine="149"/>
              <w:rPr>
                <w:rFonts w:ascii="Century Schoolbook" w:hAnsi="Century Schoolbook" w:cs="Times New Roman"/>
              </w:rPr>
            </w:pPr>
            <w:r w:rsidRPr="00CE65C6">
              <w:rPr>
                <w:rFonts w:ascii="Century Schoolbook" w:hAnsi="Century Schoolbook" w:cs="Times New Roman"/>
              </w:rPr>
              <w:lastRenderedPageBreak/>
              <w:t>§</w:t>
            </w:r>
            <w:r w:rsidR="002D7A42">
              <w:rPr>
                <w:rFonts w:ascii="Century Schoolbook" w:hAnsi="Century Schoolbook" w:cs="Times New Roman"/>
              </w:rPr>
              <w:t>37</w:t>
            </w:r>
          </w:p>
        </w:tc>
        <w:tc>
          <w:tcPr>
            <w:tcW w:w="769" w:type="dxa"/>
          </w:tcPr>
          <w:p w:rsidR="009D3BC0" w:rsidRPr="00CE65C6" w:rsidRDefault="009D3BC0"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17</w:t>
            </w:r>
          </w:p>
        </w:tc>
        <w:tc>
          <w:tcPr>
            <w:tcW w:w="1939"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Испарение воды листьями. Листопад.</w:t>
            </w:r>
          </w:p>
          <w:p w:rsidR="005661B8" w:rsidRPr="00CE65C6" w:rsidRDefault="005661B8" w:rsidP="00CE65C6">
            <w:pPr>
              <w:spacing w:after="0" w:line="240" w:lineRule="auto"/>
              <w:rPr>
                <w:rFonts w:ascii="Century Schoolbook" w:hAnsi="Century Schoolbook" w:cs="Times New Roman"/>
              </w:rPr>
            </w:pPr>
          </w:p>
        </w:tc>
        <w:tc>
          <w:tcPr>
            <w:tcW w:w="2030" w:type="dxa"/>
          </w:tcPr>
          <w:p w:rsidR="005661B8"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Доказательства испарения воды листья</w:t>
            </w:r>
            <w:r w:rsidRPr="00CE65C6">
              <w:rPr>
                <w:rFonts w:ascii="Century Schoolbook" w:hAnsi="Century Schoolbook" w:cs="Times New Roman"/>
              </w:rPr>
              <w:softHyphen/>
              <w:t>ми. Условия, влияющие на испарение. Биологическая роль испарения. Листо</w:t>
            </w:r>
            <w:r w:rsidRPr="00CE65C6">
              <w:rPr>
                <w:rFonts w:ascii="Century Schoolbook" w:hAnsi="Century Schoolbook" w:cs="Times New Roman"/>
              </w:rPr>
              <w:softHyphen/>
              <w:t>пад — приспособление растений к уменьшению испарения осенью и зимой. Листопадные и вечнозелёные растения.</w:t>
            </w:r>
          </w:p>
        </w:tc>
        <w:tc>
          <w:tcPr>
            <w:tcW w:w="1701" w:type="dxa"/>
          </w:tcPr>
          <w:p w:rsidR="005661B8" w:rsidRPr="00583EC7" w:rsidRDefault="00583EC7" w:rsidP="00583EC7">
            <w:pPr>
              <w:spacing w:after="0" w:line="240" w:lineRule="auto"/>
              <w:rPr>
                <w:rFonts w:ascii="Century Schoolbook" w:hAnsi="Century Schoolbook" w:cs="Times New Roman"/>
                <w:iCs/>
              </w:rPr>
            </w:pPr>
            <w:r>
              <w:rPr>
                <w:rFonts w:ascii="Century Schoolbook" w:hAnsi="Century Schoolbook" w:cs="Times New Roman"/>
                <w:iCs/>
              </w:rPr>
              <w:t>О</w:t>
            </w:r>
            <w:r w:rsidRPr="00583EC7">
              <w:rPr>
                <w:rFonts w:ascii="Century Schoolbook" w:hAnsi="Century Schoolbook" w:cs="Times New Roman"/>
                <w:iCs/>
              </w:rPr>
              <w:t>пыт, иллюстрирующи</w:t>
            </w:r>
            <w:r>
              <w:rPr>
                <w:rFonts w:ascii="Century Schoolbook" w:hAnsi="Century Schoolbook" w:cs="Times New Roman"/>
                <w:iCs/>
              </w:rPr>
              <w:t>й</w:t>
            </w:r>
            <w:r w:rsidRPr="00583EC7">
              <w:rPr>
                <w:rFonts w:ascii="Century Schoolbook" w:hAnsi="Century Schoolbook" w:cs="Times New Roman"/>
                <w:iCs/>
              </w:rPr>
              <w:t xml:space="preserve"> результаты испарения у растений</w:t>
            </w: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Описывать </w:t>
            </w:r>
            <w:r w:rsidRPr="00CE65C6">
              <w:rPr>
                <w:rFonts w:ascii="Century Schoolbook" w:hAnsi="Century Schoolbook" w:cs="Times New Roman"/>
              </w:rPr>
              <w:t>сущность процесса ис</w:t>
            </w:r>
            <w:r w:rsidRPr="00CE65C6">
              <w:rPr>
                <w:rFonts w:ascii="Century Schoolbook" w:hAnsi="Century Schoolbook" w:cs="Times New Roman"/>
              </w:rPr>
              <w:softHyphen/>
              <w:t>парения воды листьями.</w:t>
            </w:r>
          </w:p>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Выявлять </w:t>
            </w:r>
            <w:r w:rsidRPr="00CE65C6">
              <w:rPr>
                <w:rFonts w:ascii="Century Schoolbook" w:hAnsi="Century Schoolbook" w:cs="Times New Roman"/>
              </w:rPr>
              <w:t>условия, влияющие на интенсивность испарения воды листьями.</w:t>
            </w:r>
          </w:p>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Приводить </w:t>
            </w:r>
            <w:r w:rsidRPr="00CE65C6">
              <w:rPr>
                <w:rFonts w:ascii="Century Schoolbook" w:hAnsi="Century Schoolbook" w:cs="Times New Roman"/>
              </w:rPr>
              <w:t xml:space="preserve">доказательства роли листьев в испарении растений. </w:t>
            </w:r>
          </w:p>
          <w:p w:rsidR="005661B8"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Распознавать </w:t>
            </w:r>
            <w:r w:rsidRPr="00CE65C6">
              <w:rPr>
                <w:rFonts w:ascii="Century Schoolbook" w:hAnsi="Century Schoolbook" w:cs="Times New Roman"/>
              </w:rPr>
              <w:t>листопадные и веч</w:t>
            </w:r>
            <w:r w:rsidRPr="00CE65C6">
              <w:rPr>
                <w:rFonts w:ascii="Century Schoolbook" w:hAnsi="Century Schoolbook" w:cs="Times New Roman"/>
              </w:rPr>
              <w:softHyphen/>
              <w:t xml:space="preserve">нозелёные растения, </w:t>
            </w:r>
            <w:r w:rsidRPr="00CE65C6">
              <w:rPr>
                <w:rFonts w:ascii="Century Schoolbook" w:hAnsi="Century Schoolbook" w:cs="Times New Roman"/>
                <w:b/>
                <w:bCs/>
              </w:rPr>
              <w:t xml:space="preserve">приводить </w:t>
            </w:r>
            <w:r w:rsidRPr="00CE65C6">
              <w:rPr>
                <w:rFonts w:ascii="Century Schoolbook" w:hAnsi="Century Schoolbook" w:cs="Times New Roman"/>
              </w:rPr>
              <w:t>примеры, используя гербарные эк</w:t>
            </w:r>
            <w:r w:rsidRPr="00CE65C6">
              <w:rPr>
                <w:rFonts w:ascii="Century Schoolbook" w:hAnsi="Century Schoolbook" w:cs="Times New Roman"/>
              </w:rPr>
              <w:softHyphen/>
              <w:t>земпляры, рисунки</w:t>
            </w:r>
          </w:p>
        </w:tc>
        <w:tc>
          <w:tcPr>
            <w:tcW w:w="1754" w:type="dxa"/>
            <w:gridSpan w:val="2"/>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p>
        </w:tc>
        <w:tc>
          <w:tcPr>
            <w:tcW w:w="1364" w:type="dxa"/>
          </w:tcPr>
          <w:p w:rsidR="005661B8" w:rsidRPr="00CE65C6" w:rsidRDefault="009014DB" w:rsidP="00CE65C6">
            <w:pPr>
              <w:spacing w:after="0" w:line="240" w:lineRule="auto"/>
              <w:ind w:firstLine="149"/>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38</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18</w:t>
            </w:r>
          </w:p>
        </w:tc>
        <w:tc>
          <w:tcPr>
            <w:tcW w:w="1939"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Питание животных.</w:t>
            </w:r>
          </w:p>
          <w:p w:rsidR="005661B8" w:rsidRPr="00CE65C6" w:rsidRDefault="005661B8" w:rsidP="00CE65C6">
            <w:pPr>
              <w:spacing w:after="0" w:line="240" w:lineRule="auto"/>
              <w:rPr>
                <w:rFonts w:ascii="Century Schoolbook" w:hAnsi="Century Schoolbook" w:cs="Times New Roman"/>
              </w:rPr>
            </w:pPr>
          </w:p>
          <w:p w:rsidR="00156070" w:rsidRPr="00CE65C6" w:rsidRDefault="00156070" w:rsidP="00CE65C6">
            <w:pPr>
              <w:spacing w:after="0" w:line="240" w:lineRule="auto"/>
              <w:rPr>
                <w:rFonts w:ascii="Century Schoolbook" w:hAnsi="Century Schoolbook" w:cs="Times New Roman"/>
              </w:rPr>
            </w:pPr>
          </w:p>
        </w:tc>
        <w:tc>
          <w:tcPr>
            <w:tcW w:w="2030"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t>Захват и заглатывание пищи — отли</w:t>
            </w:r>
            <w:r w:rsidRPr="00CE65C6">
              <w:rPr>
                <w:rFonts w:ascii="Century Schoolbook" w:hAnsi="Century Schoolbook" w:cs="Times New Roman"/>
              </w:rPr>
              <w:softHyphen/>
              <w:t xml:space="preserve">чительная </w:t>
            </w:r>
            <w:r w:rsidRPr="00CE65C6">
              <w:rPr>
                <w:rFonts w:ascii="Century Schoolbook" w:hAnsi="Century Schoolbook" w:cs="Times New Roman"/>
              </w:rPr>
              <w:lastRenderedPageBreak/>
              <w:t>особенность питания живот</w:t>
            </w:r>
            <w:r w:rsidRPr="00CE65C6">
              <w:rPr>
                <w:rFonts w:ascii="Century Schoolbook" w:hAnsi="Century Schoolbook" w:cs="Times New Roman"/>
              </w:rPr>
              <w:softHyphen/>
              <w:t>ных. Пищеварительная система мно</w:t>
            </w:r>
            <w:r w:rsidRPr="00CE65C6">
              <w:rPr>
                <w:rFonts w:ascii="Century Schoolbook" w:eastAsia="Century Schoolbook" w:hAnsi="Century Schoolbook" w:cs="Century Schoolbook"/>
                <w:color w:val="000000"/>
                <w:sz w:val="18"/>
                <w:szCs w:val="18"/>
                <w:lang w:eastAsia="ru-RU"/>
              </w:rPr>
              <w:t xml:space="preserve"> </w:t>
            </w:r>
            <w:r w:rsidRPr="00CE65C6">
              <w:rPr>
                <w:rFonts w:ascii="Century Schoolbook" w:hAnsi="Century Schoolbook" w:cs="Times New Roman"/>
              </w:rPr>
              <w:t>гоклеточных животных, её отделы. Роль эпителия кишечника и кровенос</w:t>
            </w:r>
            <w:r w:rsidRPr="00CE65C6">
              <w:rPr>
                <w:rFonts w:ascii="Century Schoolbook" w:hAnsi="Century Schoolbook" w:cs="Times New Roman"/>
              </w:rPr>
              <w:softHyphen/>
              <w:t>ной системщ в процессе пищеварения. Растительноядные животные, особен</w:t>
            </w:r>
            <w:r w:rsidRPr="00CE65C6">
              <w:rPr>
                <w:rFonts w:ascii="Century Schoolbook" w:hAnsi="Century Schoolbook" w:cs="Times New Roman"/>
              </w:rPr>
              <w:softHyphen/>
              <w:t>ности строения пищеварительной систе</w:t>
            </w:r>
            <w:r w:rsidRPr="00CE65C6">
              <w:rPr>
                <w:rFonts w:ascii="Century Schoolbook" w:hAnsi="Century Schoolbook" w:cs="Times New Roman"/>
              </w:rPr>
              <w:softHyphen/>
              <w:t>мы. Хищные и паразитические живот</w:t>
            </w:r>
            <w:r w:rsidRPr="00CE65C6">
              <w:rPr>
                <w:rFonts w:ascii="Century Schoolbook" w:hAnsi="Century Schoolbook" w:cs="Times New Roman"/>
              </w:rPr>
              <w:softHyphen/>
              <w:t>ные, их приспособления к добыванию и перевариванию пищи. Всеядные жи</w:t>
            </w:r>
            <w:r w:rsidRPr="00CE65C6">
              <w:rPr>
                <w:rFonts w:ascii="Century Schoolbook" w:hAnsi="Century Schoolbook" w:cs="Times New Roman"/>
              </w:rPr>
              <w:softHyphen/>
              <w:t>вотные.</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rPr>
                <w:rFonts w:ascii="Century Schoolbook" w:hAnsi="Century Schoolbook" w:cs="Times New Roman"/>
                <w:b/>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9D3BC0"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 xml:space="preserve">и </w:t>
            </w:r>
            <w:r w:rsidRPr="00CE65C6">
              <w:rPr>
                <w:rFonts w:ascii="Century Schoolbook" w:hAnsi="Century Schoolbook" w:cs="Times New Roman"/>
                <w:b/>
                <w:bCs/>
              </w:rPr>
              <w:t xml:space="preserve">описывать </w:t>
            </w:r>
            <w:r w:rsidRPr="00CE65C6">
              <w:rPr>
                <w:rFonts w:ascii="Century Schoolbook" w:hAnsi="Century Schoolbook" w:cs="Times New Roman"/>
              </w:rPr>
              <w:t>отделы пи</w:t>
            </w:r>
            <w:r w:rsidRPr="00CE65C6">
              <w:rPr>
                <w:rFonts w:ascii="Century Schoolbook" w:hAnsi="Century Schoolbook" w:cs="Times New Roman"/>
              </w:rPr>
              <w:softHyphen/>
              <w:t xml:space="preserve">щеварительной системы животных. </w:t>
            </w:r>
            <w:r w:rsidRPr="00CE65C6">
              <w:rPr>
                <w:rFonts w:ascii="Century Schoolbook" w:hAnsi="Century Schoolbook" w:cs="Times New Roman"/>
                <w:b/>
                <w:bCs/>
              </w:rPr>
              <w:t xml:space="preserve">Выявлять </w:t>
            </w:r>
            <w:r w:rsidRPr="00CE65C6">
              <w:rPr>
                <w:rFonts w:ascii="Century Schoolbook" w:hAnsi="Century Schoolbook" w:cs="Times New Roman"/>
              </w:rPr>
              <w:t xml:space="preserve">существенные </w:t>
            </w:r>
            <w:r w:rsidRPr="00CE65C6">
              <w:rPr>
                <w:rFonts w:ascii="Century Schoolbook" w:hAnsi="Century Schoolbook" w:cs="Times New Roman"/>
              </w:rPr>
              <w:lastRenderedPageBreak/>
              <w:t xml:space="preserve">признаки растительноядных, хищных, паразитических животных, </w:t>
            </w:r>
            <w:r w:rsidRPr="00CE65C6">
              <w:rPr>
                <w:rFonts w:ascii="Century Schoolbook" w:hAnsi="Century Schoolbook" w:cs="Times New Roman"/>
                <w:b/>
                <w:bCs/>
              </w:rPr>
              <w:t xml:space="preserve">приводить </w:t>
            </w:r>
            <w:r w:rsidRPr="00CE65C6">
              <w:rPr>
                <w:rFonts w:ascii="Century Schoolbook" w:hAnsi="Century Schoolbook" w:cs="Times New Roman"/>
              </w:rPr>
              <w:t>при</w:t>
            </w:r>
            <w:r w:rsidRPr="00CE65C6">
              <w:rPr>
                <w:rFonts w:ascii="Century Schoolbook" w:hAnsi="Century Schoolbook" w:cs="Times New Roman"/>
              </w:rPr>
              <w:softHyphen/>
              <w:t>меры.</w:t>
            </w:r>
          </w:p>
          <w:p w:rsidR="005661B8"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Обосновывать </w:t>
            </w:r>
            <w:r w:rsidRPr="00CE65C6">
              <w:rPr>
                <w:rFonts w:ascii="Century Schoolbook" w:hAnsi="Century Schoolbook" w:cs="Times New Roman"/>
              </w:rPr>
              <w:t>связь кровеносной и дыхательной систем с процессом пи</w:t>
            </w:r>
            <w:r w:rsidRPr="00CE65C6">
              <w:rPr>
                <w:rFonts w:ascii="Century Schoolbook" w:hAnsi="Century Schoolbook" w:cs="Times New Roman"/>
              </w:rPr>
              <w:softHyphen/>
              <w:t>щеварения</w:t>
            </w:r>
          </w:p>
        </w:tc>
        <w:tc>
          <w:tcPr>
            <w:tcW w:w="1754" w:type="dxa"/>
            <w:gridSpan w:val="2"/>
          </w:tcPr>
          <w:p w:rsidR="005661B8" w:rsidRPr="00CE65C6" w:rsidRDefault="009D3BC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Учебник, тетрадь-тренажёр, электронное </w:t>
            </w:r>
            <w:r w:rsidRPr="00CE65C6">
              <w:rPr>
                <w:rFonts w:ascii="Century Schoolbook" w:hAnsi="Century Schoolbook" w:cs="Times New Roman"/>
              </w:rPr>
              <w:lastRenderedPageBreak/>
              <w:t>приложение</w:t>
            </w:r>
          </w:p>
        </w:tc>
        <w:tc>
          <w:tcPr>
            <w:tcW w:w="1364" w:type="dxa"/>
          </w:tcPr>
          <w:p w:rsidR="005661B8" w:rsidRPr="00CE65C6" w:rsidRDefault="009014DB" w:rsidP="00CE65C6">
            <w:pPr>
              <w:spacing w:after="0" w:line="240" w:lineRule="auto"/>
              <w:ind w:firstLine="149"/>
              <w:rPr>
                <w:rFonts w:ascii="Century Schoolbook" w:hAnsi="Century Schoolbook" w:cs="Times New Roman"/>
              </w:rPr>
            </w:pPr>
            <w:r w:rsidRPr="00CE65C6">
              <w:rPr>
                <w:rFonts w:ascii="Century Schoolbook" w:hAnsi="Century Schoolbook" w:cs="Times New Roman"/>
              </w:rPr>
              <w:lastRenderedPageBreak/>
              <w:t>§</w:t>
            </w:r>
            <w:r w:rsidR="002D7A42">
              <w:rPr>
                <w:rFonts w:ascii="Century Schoolbook" w:hAnsi="Century Schoolbook" w:cs="Times New Roman"/>
              </w:rPr>
              <w:t>39</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19</w:t>
            </w:r>
          </w:p>
        </w:tc>
        <w:tc>
          <w:tcPr>
            <w:tcW w:w="1939" w:type="dxa"/>
          </w:tcPr>
          <w:p w:rsidR="00472062"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b/>
                <w:bCs/>
              </w:rPr>
              <w:t>Питание бактерий и грибов.</w:t>
            </w:r>
          </w:p>
          <w:p w:rsidR="005661B8" w:rsidRPr="00CE65C6" w:rsidRDefault="005661B8" w:rsidP="00CE65C6">
            <w:pPr>
              <w:spacing w:after="0" w:line="240" w:lineRule="auto"/>
              <w:rPr>
                <w:rFonts w:ascii="Century Schoolbook" w:hAnsi="Century Schoolbook" w:cs="Times New Roman"/>
              </w:rPr>
            </w:pPr>
          </w:p>
        </w:tc>
        <w:tc>
          <w:tcPr>
            <w:tcW w:w="2030" w:type="dxa"/>
          </w:tcPr>
          <w:p w:rsidR="00472062"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rPr>
              <w:t xml:space="preserve">Бактерии — гетеротрофы (сапротрофы и паразиты) и автотрофы. Бактерии, </w:t>
            </w:r>
            <w:r w:rsidRPr="00CE65C6">
              <w:rPr>
                <w:rFonts w:ascii="Century Schoolbook" w:hAnsi="Century Schoolbook" w:cs="Times New Roman"/>
              </w:rPr>
              <w:lastRenderedPageBreak/>
              <w:t>усваивающие азот воздуха. Особенности питания грибов. Грибы-сапротрофы, паразиты и симбионты. Роль живых организмов в природе.</w:t>
            </w:r>
          </w:p>
          <w:p w:rsidR="005661B8" w:rsidRPr="00CE65C6" w:rsidRDefault="005661B8" w:rsidP="00CE65C6">
            <w:pPr>
              <w:spacing w:after="0" w:line="240" w:lineRule="auto"/>
              <w:rPr>
                <w:rFonts w:ascii="Century Schoolbook" w:hAnsi="Century Schoolbook" w:cs="Times New Roman"/>
              </w:rPr>
            </w:pPr>
          </w:p>
        </w:tc>
        <w:tc>
          <w:tcPr>
            <w:tcW w:w="1701" w:type="dxa"/>
          </w:tcPr>
          <w:p w:rsidR="005661B8" w:rsidRPr="00CE65C6" w:rsidRDefault="005661B8" w:rsidP="00CE65C6">
            <w:pPr>
              <w:spacing w:after="0" w:line="240" w:lineRule="auto"/>
              <w:ind w:firstLine="709"/>
              <w:rPr>
                <w:rFonts w:ascii="Century Schoolbook" w:hAnsi="Century Schoolbook" w:cs="Times New Roman"/>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472062"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Называть </w:t>
            </w:r>
            <w:r w:rsidRPr="00CE65C6">
              <w:rPr>
                <w:rFonts w:ascii="Century Schoolbook" w:hAnsi="Century Schoolbook" w:cs="Times New Roman"/>
              </w:rPr>
              <w:t xml:space="preserve">и </w:t>
            </w:r>
            <w:r w:rsidRPr="00CE65C6">
              <w:rPr>
                <w:rFonts w:ascii="Century Schoolbook" w:hAnsi="Century Schoolbook" w:cs="Times New Roman"/>
                <w:b/>
                <w:bCs/>
              </w:rPr>
              <w:t xml:space="preserve">описывать </w:t>
            </w:r>
            <w:r w:rsidRPr="00CE65C6">
              <w:rPr>
                <w:rFonts w:ascii="Century Schoolbook" w:hAnsi="Century Schoolbook" w:cs="Times New Roman"/>
              </w:rPr>
              <w:t>способы пи</w:t>
            </w:r>
            <w:r w:rsidRPr="00CE65C6">
              <w:rPr>
                <w:rFonts w:ascii="Century Schoolbook" w:hAnsi="Century Schoolbook" w:cs="Times New Roman"/>
              </w:rPr>
              <w:softHyphen/>
              <w:t xml:space="preserve">тания бактерий и грибов, </w:t>
            </w:r>
            <w:r w:rsidRPr="00CE65C6">
              <w:rPr>
                <w:rFonts w:ascii="Century Schoolbook" w:hAnsi="Century Schoolbook" w:cs="Times New Roman"/>
                <w:b/>
                <w:bCs/>
              </w:rPr>
              <w:t xml:space="preserve">приводить </w:t>
            </w:r>
            <w:r w:rsidRPr="00CE65C6">
              <w:rPr>
                <w:rFonts w:ascii="Century Schoolbook" w:hAnsi="Century Schoolbook" w:cs="Times New Roman"/>
              </w:rPr>
              <w:t>примеры.</w:t>
            </w:r>
          </w:p>
          <w:p w:rsidR="00472062"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Объяснять </w:t>
            </w:r>
            <w:r w:rsidRPr="00CE65C6">
              <w:rPr>
                <w:rFonts w:ascii="Century Schoolbook" w:hAnsi="Century Schoolbook" w:cs="Times New Roman"/>
              </w:rPr>
              <w:t xml:space="preserve">роль в природе бактерий и грибов </w:t>
            </w:r>
            <w:r w:rsidRPr="00CE65C6">
              <w:rPr>
                <w:rFonts w:ascii="Century Schoolbook" w:hAnsi="Century Schoolbook" w:cs="Times New Roman"/>
              </w:rPr>
              <w:lastRenderedPageBreak/>
              <w:t>как разрушителей органи</w:t>
            </w:r>
            <w:r w:rsidRPr="00CE65C6">
              <w:rPr>
                <w:rFonts w:ascii="Century Schoolbook" w:hAnsi="Century Schoolbook" w:cs="Times New Roman"/>
              </w:rPr>
              <w:softHyphen/>
              <w:t>ческого вещества.</w:t>
            </w:r>
          </w:p>
          <w:p w:rsidR="00472062"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Сравнивать </w:t>
            </w:r>
            <w:r w:rsidRPr="00CE65C6">
              <w:rPr>
                <w:rFonts w:ascii="Century Schoolbook" w:hAnsi="Century Schoolbook" w:cs="Times New Roman"/>
              </w:rPr>
              <w:t>автотрофные и гетеро</w:t>
            </w:r>
            <w:r w:rsidRPr="00CE65C6">
              <w:rPr>
                <w:rFonts w:ascii="Century Schoolbook" w:hAnsi="Century Schoolbook" w:cs="Times New Roman"/>
              </w:rPr>
              <w:softHyphen/>
              <w:t>трофные, сапротрофные и паразити</w:t>
            </w:r>
            <w:r w:rsidRPr="00CE65C6">
              <w:rPr>
                <w:rFonts w:ascii="Century Schoolbook" w:hAnsi="Century Schoolbook" w:cs="Times New Roman"/>
              </w:rPr>
              <w:softHyphen/>
              <w:t>ческие формы среди бактерий и гри</w:t>
            </w:r>
            <w:r w:rsidRPr="00CE65C6">
              <w:rPr>
                <w:rFonts w:ascii="Century Schoolbook" w:hAnsi="Century Schoolbook" w:cs="Times New Roman"/>
              </w:rPr>
              <w:softHyphen/>
              <w:t>бов.</w:t>
            </w:r>
          </w:p>
          <w:p w:rsidR="005661B8"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Обосновывать </w:t>
            </w:r>
            <w:r w:rsidRPr="00CE65C6">
              <w:rPr>
                <w:rFonts w:ascii="Century Schoolbook" w:hAnsi="Century Schoolbook" w:cs="Times New Roman"/>
              </w:rPr>
              <w:t xml:space="preserve">биосферное значение цианобактерий, бактерий-азотфиксаторов, </w:t>
            </w:r>
            <w:r w:rsidRPr="00CE65C6">
              <w:rPr>
                <w:rFonts w:ascii="Century Schoolbook" w:hAnsi="Century Schoolbook" w:cs="Times New Roman"/>
                <w:b/>
                <w:bCs/>
              </w:rPr>
              <w:t xml:space="preserve">раскрывать </w:t>
            </w:r>
            <w:r w:rsidRPr="00CE65C6">
              <w:rPr>
                <w:rFonts w:ascii="Century Schoolbook" w:hAnsi="Century Schoolbook" w:cs="Times New Roman"/>
              </w:rPr>
              <w:t>роль микоризы</w:t>
            </w:r>
          </w:p>
        </w:tc>
        <w:tc>
          <w:tcPr>
            <w:tcW w:w="1754" w:type="dxa"/>
            <w:gridSpan w:val="2"/>
          </w:tcPr>
          <w:p w:rsidR="005661B8"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тетрадь-тренажёр, электронное приложение</w:t>
            </w:r>
            <w:r w:rsidR="00130C4E" w:rsidRPr="00CE65C6">
              <w:rPr>
                <w:rFonts w:ascii="Century Schoolbook" w:hAnsi="Century Schoolbook" w:cs="Times New Roman"/>
              </w:rPr>
              <w:t xml:space="preserve">, </w:t>
            </w:r>
          </w:p>
        </w:tc>
        <w:tc>
          <w:tcPr>
            <w:tcW w:w="1364" w:type="dxa"/>
          </w:tcPr>
          <w:p w:rsidR="005661B8" w:rsidRPr="00CE65C6" w:rsidRDefault="009014DB" w:rsidP="00CE65C6">
            <w:pPr>
              <w:spacing w:after="0" w:line="240" w:lineRule="auto"/>
              <w:ind w:firstLine="149"/>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40</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20</w:t>
            </w:r>
          </w:p>
        </w:tc>
        <w:tc>
          <w:tcPr>
            <w:tcW w:w="1939" w:type="dxa"/>
          </w:tcPr>
          <w:p w:rsidR="005661B8"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b/>
                <w:bCs/>
              </w:rPr>
              <w:t>Дыхание растений, бактерий и грибов.</w:t>
            </w:r>
          </w:p>
        </w:tc>
        <w:tc>
          <w:tcPr>
            <w:tcW w:w="2030" w:type="dxa"/>
          </w:tcPr>
          <w:p w:rsidR="005661B8"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rPr>
              <w:t>Сущность процесса дыхания. Дыхание и фотосинтез. Дыхание и брожение у бактерий и грибов.</w:t>
            </w:r>
          </w:p>
        </w:tc>
        <w:tc>
          <w:tcPr>
            <w:tcW w:w="1701" w:type="dxa"/>
          </w:tcPr>
          <w:p w:rsidR="005661B8" w:rsidRPr="00CE65C6" w:rsidRDefault="00583EC7" w:rsidP="0044149D">
            <w:pPr>
              <w:spacing w:after="0" w:line="240" w:lineRule="auto"/>
              <w:rPr>
                <w:rFonts w:ascii="Century Schoolbook" w:hAnsi="Century Schoolbook" w:cs="Times New Roman"/>
              </w:rPr>
            </w:pPr>
            <w:r>
              <w:rPr>
                <w:rFonts w:ascii="Century Schoolbook" w:hAnsi="Century Schoolbook" w:cs="Times New Roman"/>
              </w:rPr>
              <w:t>О</w:t>
            </w:r>
            <w:r w:rsidRPr="00583EC7">
              <w:rPr>
                <w:rFonts w:ascii="Century Schoolbook" w:hAnsi="Century Schoolbook" w:cs="Times New Roman"/>
              </w:rPr>
              <w:t>пыт, иллюстрирующи</w:t>
            </w:r>
            <w:r w:rsidR="0044149D">
              <w:rPr>
                <w:rFonts w:ascii="Century Schoolbook" w:hAnsi="Century Schoolbook" w:cs="Times New Roman"/>
              </w:rPr>
              <w:t>й</w:t>
            </w:r>
            <w:r w:rsidRPr="00583EC7">
              <w:rPr>
                <w:rFonts w:ascii="Century Schoolbook" w:hAnsi="Century Schoolbook" w:cs="Times New Roman"/>
              </w:rPr>
              <w:t xml:space="preserve"> результаты дыхания у растений</w:t>
            </w: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472062" w:rsidRPr="00CE65C6" w:rsidRDefault="005661B8" w:rsidP="00CE65C6">
            <w:pPr>
              <w:spacing w:after="0" w:line="240" w:lineRule="auto"/>
              <w:rPr>
                <w:rFonts w:ascii="Century Schoolbook" w:hAnsi="Century Schoolbook" w:cs="Times New Roman"/>
              </w:rPr>
            </w:pPr>
            <w:r w:rsidRPr="00CE65C6">
              <w:rPr>
                <w:rFonts w:ascii="Century Schoolbook" w:hAnsi="Century Schoolbook" w:cs="Times New Roman"/>
              </w:rPr>
              <w:t xml:space="preserve"> </w:t>
            </w:r>
            <w:r w:rsidR="00472062" w:rsidRPr="00CE65C6">
              <w:rPr>
                <w:rFonts w:ascii="Century Schoolbook" w:eastAsia="Century Schoolbook" w:hAnsi="Century Schoolbook" w:cs="Century Schoolbook"/>
                <w:b/>
                <w:bCs/>
                <w:color w:val="000000"/>
                <w:sz w:val="18"/>
                <w:szCs w:val="18"/>
                <w:lang w:eastAsia="ru-RU"/>
              </w:rPr>
              <w:t xml:space="preserve"> </w:t>
            </w:r>
            <w:r w:rsidR="00472062" w:rsidRPr="00CE65C6">
              <w:rPr>
                <w:rFonts w:ascii="Century Schoolbook" w:hAnsi="Century Schoolbook" w:cs="Times New Roman"/>
                <w:b/>
                <w:bCs/>
              </w:rPr>
              <w:t xml:space="preserve">Определять </w:t>
            </w:r>
            <w:r w:rsidR="00472062" w:rsidRPr="00CE65C6">
              <w:rPr>
                <w:rFonts w:ascii="Century Schoolbook" w:hAnsi="Century Schoolbook" w:cs="Times New Roman"/>
              </w:rPr>
              <w:t>сущность процесса ды</w:t>
            </w:r>
            <w:r w:rsidR="00472062" w:rsidRPr="00CE65C6">
              <w:rPr>
                <w:rFonts w:ascii="Century Schoolbook" w:hAnsi="Century Schoolbook" w:cs="Times New Roman"/>
              </w:rPr>
              <w:softHyphen/>
              <w:t>хания.</w:t>
            </w:r>
          </w:p>
          <w:p w:rsidR="005661B8" w:rsidRPr="00CE65C6" w:rsidRDefault="00472062"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Сравнивать </w:t>
            </w:r>
            <w:r w:rsidRPr="00CE65C6">
              <w:rPr>
                <w:rFonts w:ascii="Century Schoolbook" w:hAnsi="Century Schoolbook" w:cs="Times New Roman"/>
              </w:rPr>
              <w:t xml:space="preserve">дыхание и фотосинтез, дыхание и брожение, </w:t>
            </w:r>
            <w:r w:rsidRPr="00CE65C6">
              <w:rPr>
                <w:rFonts w:ascii="Century Schoolbook" w:hAnsi="Century Schoolbook" w:cs="Times New Roman"/>
                <w:b/>
                <w:bCs/>
              </w:rPr>
              <w:t xml:space="preserve">устанавливать </w:t>
            </w:r>
            <w:r w:rsidRPr="00CE65C6">
              <w:rPr>
                <w:rFonts w:ascii="Century Schoolbook" w:hAnsi="Century Schoolbook" w:cs="Times New Roman"/>
              </w:rPr>
              <w:t>взаимосвязь этих процессов.</w:t>
            </w:r>
          </w:p>
          <w:p w:rsidR="00472062" w:rsidRPr="00CE65C6" w:rsidRDefault="00D30B27"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Обосновывать </w:t>
            </w:r>
            <w:r w:rsidRPr="00CE65C6">
              <w:rPr>
                <w:rFonts w:ascii="Century Schoolbook" w:hAnsi="Century Schoolbook" w:cs="Times New Roman"/>
              </w:rPr>
              <w:t>значение знаний о процессах дыхания и брожения для практической деятельности человека</w:t>
            </w:r>
          </w:p>
        </w:tc>
        <w:tc>
          <w:tcPr>
            <w:tcW w:w="1754" w:type="dxa"/>
            <w:gridSpan w:val="2"/>
          </w:tcPr>
          <w:p w:rsidR="005661B8" w:rsidRPr="00CE65C6" w:rsidRDefault="009014DB"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r w:rsidR="00130C4E" w:rsidRPr="00CE65C6">
              <w:rPr>
                <w:rFonts w:ascii="Century Schoolbook" w:hAnsi="Century Schoolbook" w:cs="Times New Roman"/>
              </w:rPr>
              <w:t xml:space="preserve">, </w:t>
            </w:r>
          </w:p>
        </w:tc>
        <w:tc>
          <w:tcPr>
            <w:tcW w:w="1364" w:type="dxa"/>
          </w:tcPr>
          <w:p w:rsidR="005661B8" w:rsidRPr="00CE65C6" w:rsidRDefault="009014DB" w:rsidP="00CE65C6">
            <w:pPr>
              <w:spacing w:after="0" w:line="240" w:lineRule="auto"/>
              <w:ind w:firstLine="149"/>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41</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21</w:t>
            </w:r>
          </w:p>
        </w:tc>
        <w:tc>
          <w:tcPr>
            <w:tcW w:w="1939" w:type="dxa"/>
          </w:tcPr>
          <w:p w:rsidR="00D30B27" w:rsidRPr="00CE65C6" w:rsidRDefault="00D30B27" w:rsidP="00CE65C6">
            <w:pPr>
              <w:spacing w:after="0" w:line="240" w:lineRule="auto"/>
              <w:rPr>
                <w:rFonts w:ascii="Century Schoolbook" w:hAnsi="Century Schoolbook" w:cs="Times New Roman"/>
                <w:b/>
                <w:bCs/>
              </w:rPr>
            </w:pPr>
            <w:r w:rsidRPr="00CE65C6">
              <w:rPr>
                <w:rFonts w:ascii="Century Schoolbook" w:hAnsi="Century Schoolbook" w:cs="Times New Roman"/>
                <w:b/>
                <w:bCs/>
              </w:rPr>
              <w:t>Дыхание и кровообращение животных.</w:t>
            </w:r>
          </w:p>
          <w:p w:rsidR="005661B8" w:rsidRPr="00CE65C6" w:rsidRDefault="005661B8" w:rsidP="00CE65C6">
            <w:pPr>
              <w:spacing w:after="0" w:line="240" w:lineRule="auto"/>
              <w:rPr>
                <w:rFonts w:ascii="Century Schoolbook" w:hAnsi="Century Schoolbook" w:cs="Times New Roman"/>
                <w:b/>
                <w:bCs/>
              </w:rPr>
            </w:pPr>
          </w:p>
          <w:p w:rsidR="00472062" w:rsidRPr="00CE65C6" w:rsidRDefault="00472062" w:rsidP="00CE65C6">
            <w:pPr>
              <w:spacing w:after="0" w:line="240" w:lineRule="auto"/>
              <w:rPr>
                <w:rFonts w:ascii="Century Schoolbook" w:hAnsi="Century Schoolbook" w:cs="Times New Roman"/>
              </w:rPr>
            </w:pPr>
          </w:p>
        </w:tc>
        <w:tc>
          <w:tcPr>
            <w:tcW w:w="2030" w:type="dxa"/>
          </w:tcPr>
          <w:p w:rsidR="00D30B27" w:rsidRPr="00CE65C6" w:rsidRDefault="00D30B27" w:rsidP="00CE65C6">
            <w:pPr>
              <w:spacing w:after="0" w:line="240" w:lineRule="auto"/>
              <w:jc w:val="both"/>
              <w:rPr>
                <w:rFonts w:ascii="Century Schoolbook" w:hAnsi="Century Schoolbook" w:cs="Times New Roman"/>
              </w:rPr>
            </w:pPr>
            <w:r w:rsidRPr="00CE65C6">
              <w:rPr>
                <w:rFonts w:ascii="Century Schoolbook" w:hAnsi="Century Schoolbook" w:cs="Times New Roman"/>
              </w:rPr>
              <w:t>Разнообразие органов дыхания живот</w:t>
            </w:r>
            <w:r w:rsidRPr="00CE65C6">
              <w:rPr>
                <w:rFonts w:ascii="Century Schoolbook" w:hAnsi="Century Schoolbook" w:cs="Times New Roman"/>
              </w:rPr>
              <w:softHyphen/>
              <w:t>ных, их функции. Связь дыхания и кровообращения</w:t>
            </w:r>
          </w:p>
          <w:p w:rsidR="00D30B27" w:rsidRPr="00CE65C6" w:rsidRDefault="00D30B27" w:rsidP="00CE65C6">
            <w:pPr>
              <w:spacing w:after="0" w:line="240" w:lineRule="auto"/>
              <w:jc w:val="both"/>
              <w:rPr>
                <w:rFonts w:ascii="Century Schoolbook" w:hAnsi="Century Schoolbook" w:cs="Times New Roman"/>
              </w:rPr>
            </w:pPr>
            <w:r w:rsidRPr="00CE65C6">
              <w:rPr>
                <w:rFonts w:ascii="Century Schoolbook" w:hAnsi="Century Schoolbook" w:cs="Times New Roman"/>
              </w:rPr>
              <w:t>Круги кровообраще</w:t>
            </w:r>
            <w:r w:rsidRPr="00CE65C6">
              <w:rPr>
                <w:rFonts w:ascii="Century Schoolbook" w:hAnsi="Century Schoolbook" w:cs="Times New Roman"/>
              </w:rPr>
              <w:softHyphen/>
              <w:t>ния.</w:t>
            </w:r>
          </w:p>
          <w:p w:rsidR="005661B8" w:rsidRPr="00CE65C6" w:rsidRDefault="005661B8" w:rsidP="00CE65C6">
            <w:pPr>
              <w:spacing w:after="0" w:line="240" w:lineRule="auto"/>
              <w:jc w:val="both"/>
              <w:rPr>
                <w:rFonts w:ascii="Century Schoolbook" w:hAnsi="Century Schoolbook" w:cs="Times New Roman"/>
              </w:rPr>
            </w:pPr>
          </w:p>
        </w:tc>
        <w:tc>
          <w:tcPr>
            <w:tcW w:w="1701" w:type="dxa"/>
          </w:tcPr>
          <w:p w:rsidR="005661B8" w:rsidRPr="00CE65C6" w:rsidRDefault="005661B8" w:rsidP="00CE65C6">
            <w:pPr>
              <w:spacing w:after="0" w:line="240" w:lineRule="auto"/>
              <w:rPr>
                <w:rFonts w:ascii="Century Schoolbook" w:hAnsi="Century Schoolbook" w:cs="Times New Roman"/>
                <w:i/>
                <w:iCs/>
              </w:rPr>
            </w:pPr>
          </w:p>
        </w:tc>
        <w:tc>
          <w:tcPr>
            <w:tcW w:w="1418" w:type="dxa"/>
          </w:tcPr>
          <w:p w:rsidR="005661B8" w:rsidRPr="00CE65C6" w:rsidRDefault="005661B8" w:rsidP="00CE65C6">
            <w:pPr>
              <w:spacing w:after="0" w:line="240" w:lineRule="auto"/>
              <w:rPr>
                <w:rFonts w:ascii="Century Schoolbook" w:hAnsi="Century Schoolbook" w:cs="Times New Roman"/>
                <w:b/>
                <w:bCs/>
              </w:rPr>
            </w:pPr>
          </w:p>
        </w:tc>
        <w:tc>
          <w:tcPr>
            <w:tcW w:w="3092" w:type="dxa"/>
          </w:tcPr>
          <w:p w:rsidR="00D30B27" w:rsidRPr="00CE65C6" w:rsidRDefault="00D30B27"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Устанавливать </w:t>
            </w:r>
            <w:r w:rsidRPr="00CE65C6">
              <w:rPr>
                <w:rFonts w:ascii="Century Schoolbook" w:hAnsi="Century Schoolbook" w:cs="Times New Roman"/>
                <w:bCs/>
              </w:rPr>
              <w:t>взаимосвязь процес</w:t>
            </w:r>
            <w:r w:rsidRPr="00CE65C6">
              <w:rPr>
                <w:rFonts w:ascii="Century Schoolbook" w:hAnsi="Century Schoolbook" w:cs="Times New Roman"/>
                <w:bCs/>
              </w:rPr>
              <w:softHyphen/>
              <w:t>сов дыхания и кровообращения у животных.</w:t>
            </w:r>
          </w:p>
          <w:p w:rsidR="00890912" w:rsidRPr="00CE65C6" w:rsidRDefault="00D30B27"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Описывать </w:t>
            </w:r>
            <w:r w:rsidRPr="00CE65C6">
              <w:rPr>
                <w:rFonts w:ascii="Century Schoolbook" w:hAnsi="Century Schoolbook" w:cs="Times New Roman"/>
                <w:bCs/>
              </w:rPr>
              <w:t>круги кровообращения, строение органов дыхания живот</w:t>
            </w:r>
            <w:r w:rsidRPr="00CE65C6">
              <w:rPr>
                <w:rFonts w:ascii="Century Schoolbook" w:hAnsi="Century Schoolbook" w:cs="Times New Roman"/>
                <w:bCs/>
              </w:rPr>
              <w:softHyphen/>
              <w:t xml:space="preserve">ных в связи со средой обитания. </w:t>
            </w:r>
          </w:p>
          <w:p w:rsidR="005661B8" w:rsidRPr="00CE65C6" w:rsidRDefault="00D30B27" w:rsidP="00CE65C6">
            <w:pPr>
              <w:spacing w:after="0" w:line="240" w:lineRule="auto"/>
              <w:rPr>
                <w:rFonts w:ascii="Century Schoolbook" w:hAnsi="Century Schoolbook" w:cs="Times New Roman"/>
                <w:bCs/>
              </w:rPr>
            </w:pPr>
            <w:r w:rsidRPr="00CE65C6">
              <w:rPr>
                <w:rFonts w:ascii="Century Schoolbook" w:hAnsi="Century Schoolbook" w:cs="Times New Roman"/>
                <w:b/>
                <w:bCs/>
              </w:rPr>
              <w:lastRenderedPageBreak/>
              <w:t>Приводить примеры</w:t>
            </w:r>
            <w:r w:rsidRPr="00CE65C6">
              <w:rPr>
                <w:rFonts w:ascii="Century Schoolbook" w:hAnsi="Century Schoolbook" w:cs="Times New Roman"/>
                <w:bCs/>
              </w:rPr>
              <w:t xml:space="preserve"> животных, ор</w:t>
            </w:r>
            <w:r w:rsidRPr="00CE65C6">
              <w:rPr>
                <w:rFonts w:ascii="Century Schoolbook" w:hAnsi="Century Schoolbook" w:cs="Times New Roman"/>
                <w:bCs/>
              </w:rPr>
              <w:softHyphen/>
              <w:t>ганы дыхания которых представле</w:t>
            </w:r>
            <w:r w:rsidRPr="00CE65C6">
              <w:rPr>
                <w:rFonts w:ascii="Century Schoolbook" w:hAnsi="Century Schoolbook" w:cs="Times New Roman"/>
                <w:bCs/>
              </w:rPr>
              <w:softHyphen/>
              <w:t>ны жабрами, трахеями, лёгкими</w:t>
            </w:r>
          </w:p>
          <w:p w:rsidR="00D447B0" w:rsidRPr="00CE65C6" w:rsidRDefault="00D447B0" w:rsidP="00CE65C6">
            <w:pPr>
              <w:spacing w:after="0" w:line="240" w:lineRule="auto"/>
              <w:rPr>
                <w:rFonts w:ascii="Century Schoolbook" w:hAnsi="Century Schoolbook" w:cs="Times New Roman"/>
                <w:b/>
                <w:bCs/>
              </w:rPr>
            </w:pPr>
          </w:p>
          <w:p w:rsidR="00D447B0" w:rsidRPr="00CE65C6" w:rsidRDefault="00D447B0" w:rsidP="00CE65C6">
            <w:pPr>
              <w:spacing w:after="0" w:line="240" w:lineRule="auto"/>
              <w:rPr>
                <w:rFonts w:ascii="Century Schoolbook" w:hAnsi="Century Schoolbook" w:cs="Times New Roman"/>
                <w:b/>
                <w:bCs/>
              </w:rPr>
            </w:pPr>
          </w:p>
        </w:tc>
        <w:tc>
          <w:tcPr>
            <w:tcW w:w="1754" w:type="dxa"/>
            <w:gridSpan w:val="2"/>
          </w:tcPr>
          <w:p w:rsidR="005661B8" w:rsidRPr="00CE65C6" w:rsidRDefault="00D30B27"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тетрадь-тренажёр, электронное приложение</w:t>
            </w:r>
          </w:p>
        </w:tc>
        <w:tc>
          <w:tcPr>
            <w:tcW w:w="1364" w:type="dxa"/>
          </w:tcPr>
          <w:p w:rsidR="005661B8"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42</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r w:rsidR="00394910" w:rsidRPr="00CE65C6" w:rsidTr="0027668B">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22</w:t>
            </w:r>
          </w:p>
        </w:tc>
        <w:tc>
          <w:tcPr>
            <w:tcW w:w="1939" w:type="dxa"/>
          </w:tcPr>
          <w:p w:rsidR="00394910" w:rsidRPr="00CE65C6" w:rsidRDefault="00890912" w:rsidP="00CE65C6">
            <w:pPr>
              <w:spacing w:after="0" w:line="240" w:lineRule="auto"/>
              <w:rPr>
                <w:rFonts w:ascii="Century Schoolbook" w:hAnsi="Century Schoolbook" w:cs="Times New Roman"/>
                <w:b/>
                <w:bCs/>
              </w:rPr>
            </w:pPr>
            <w:r w:rsidRPr="00CE65C6">
              <w:rPr>
                <w:rFonts w:ascii="Century Schoolbook" w:hAnsi="Century Schoolbook" w:cs="Times New Roman"/>
                <w:b/>
                <w:bCs/>
              </w:rPr>
              <w:t>Транспорт веществ в орга</w:t>
            </w:r>
            <w:r w:rsidRPr="00CE65C6">
              <w:rPr>
                <w:rFonts w:ascii="Century Schoolbook" w:hAnsi="Century Schoolbook" w:cs="Times New Roman"/>
                <w:b/>
                <w:bCs/>
              </w:rPr>
              <w:softHyphen/>
              <w:t>низме.</w:t>
            </w:r>
          </w:p>
          <w:p w:rsidR="00472062" w:rsidRPr="00CE65C6" w:rsidRDefault="00472062"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394910"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rPr>
              <w:t>Передвижение воды, минеральных и ор</w:t>
            </w:r>
            <w:r w:rsidRPr="00CE65C6">
              <w:rPr>
                <w:rFonts w:ascii="Century Schoolbook" w:hAnsi="Century Schoolbook" w:cs="Times New Roman"/>
              </w:rPr>
              <w:softHyphen/>
              <w:t>ганических веществ в растении. Транс</w:t>
            </w:r>
            <w:r w:rsidRPr="00CE65C6">
              <w:rPr>
                <w:rFonts w:ascii="Century Schoolbook" w:hAnsi="Century Schoolbook" w:cs="Times New Roman"/>
              </w:rPr>
              <w:softHyphen/>
              <w:t>порт веществ у животных. Теплокров</w:t>
            </w:r>
            <w:r w:rsidRPr="00CE65C6">
              <w:rPr>
                <w:rFonts w:ascii="Century Schoolbook" w:hAnsi="Century Schoolbook" w:cs="Times New Roman"/>
              </w:rPr>
              <w:softHyphen/>
              <w:t>ные и холоднокровные животные.</w:t>
            </w:r>
          </w:p>
        </w:tc>
        <w:tc>
          <w:tcPr>
            <w:tcW w:w="1701" w:type="dxa"/>
          </w:tcPr>
          <w:p w:rsidR="00394910" w:rsidRPr="00CE65C6" w:rsidRDefault="00394910" w:rsidP="00CE65C6">
            <w:pPr>
              <w:spacing w:after="0" w:line="240" w:lineRule="auto"/>
              <w:rPr>
                <w:rFonts w:ascii="Century Schoolbook" w:hAnsi="Century Schoolbook" w:cs="Times New Roman"/>
                <w:i/>
                <w:iCs/>
              </w:rPr>
            </w:pP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890912" w:rsidRPr="00CE65C6" w:rsidRDefault="00890912" w:rsidP="00CE65C6">
            <w:pPr>
              <w:spacing w:after="0" w:line="240" w:lineRule="auto"/>
              <w:rPr>
                <w:rFonts w:ascii="Century Schoolbook" w:hAnsi="Century Schoolbook" w:cs="Times New Roman"/>
                <w:bCs/>
              </w:rPr>
            </w:pPr>
            <w:r w:rsidRPr="00CE65C6">
              <w:rPr>
                <w:rFonts w:ascii="Century Schoolbook" w:hAnsi="Century Schoolbook" w:cs="Times New Roman"/>
                <w:b/>
                <w:bCs/>
              </w:rPr>
              <w:t>Сравнивать</w:t>
            </w:r>
            <w:r w:rsidRPr="00CE65C6">
              <w:rPr>
                <w:rFonts w:ascii="Century Schoolbook" w:hAnsi="Century Schoolbook" w:cs="Times New Roman"/>
                <w:bCs/>
              </w:rPr>
              <w:t xml:space="preserve"> проводящую систему растений и кровеносную систему животных, делать выводы о при</w:t>
            </w:r>
            <w:r w:rsidRPr="00CE65C6">
              <w:rPr>
                <w:rFonts w:ascii="Century Schoolbook" w:hAnsi="Century Schoolbook" w:cs="Times New Roman"/>
                <w:bCs/>
              </w:rPr>
              <w:softHyphen/>
              <w:t>чинах их сходства.</w:t>
            </w:r>
          </w:p>
          <w:p w:rsidR="00890912" w:rsidRPr="00CE65C6" w:rsidRDefault="00890912" w:rsidP="00CE65C6">
            <w:pPr>
              <w:spacing w:after="0" w:line="240" w:lineRule="auto"/>
              <w:rPr>
                <w:rFonts w:ascii="Century Schoolbook" w:hAnsi="Century Schoolbook" w:cs="Times New Roman"/>
                <w:bCs/>
              </w:rPr>
            </w:pPr>
            <w:r w:rsidRPr="00CE65C6">
              <w:rPr>
                <w:rFonts w:ascii="Century Schoolbook" w:hAnsi="Century Schoolbook" w:cs="Times New Roman"/>
                <w:b/>
                <w:bCs/>
              </w:rPr>
              <w:t>Устанавливать</w:t>
            </w:r>
            <w:r w:rsidRPr="00CE65C6">
              <w:rPr>
                <w:rFonts w:ascii="Century Schoolbook" w:hAnsi="Century Schoolbook" w:cs="Times New Roman"/>
                <w:bCs/>
              </w:rPr>
              <w:t xml:space="preserve"> взаимосвязь строе</w:t>
            </w:r>
            <w:r w:rsidRPr="00CE65C6">
              <w:rPr>
                <w:rFonts w:ascii="Century Schoolbook" w:hAnsi="Century Schoolbook" w:cs="Times New Roman"/>
                <w:bCs/>
              </w:rPr>
              <w:softHyphen/>
              <w:t>ния и функций проводящей систе</w:t>
            </w:r>
            <w:r w:rsidRPr="00CE65C6">
              <w:rPr>
                <w:rFonts w:ascii="Century Schoolbook" w:hAnsi="Century Schoolbook" w:cs="Times New Roman"/>
                <w:bCs/>
              </w:rPr>
              <w:softHyphen/>
              <w:t>мы растений и транспортной систе</w:t>
            </w:r>
            <w:r w:rsidRPr="00CE65C6">
              <w:rPr>
                <w:rFonts w:ascii="Century Schoolbook" w:hAnsi="Century Schoolbook" w:cs="Times New Roman"/>
                <w:bCs/>
              </w:rPr>
              <w:softHyphen/>
              <w:t>мы животных.</w:t>
            </w:r>
          </w:p>
          <w:p w:rsidR="00890912" w:rsidRPr="00CE65C6" w:rsidRDefault="00890912"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Доказывать </w:t>
            </w:r>
            <w:r w:rsidRPr="00CE65C6">
              <w:rPr>
                <w:rFonts w:ascii="Century Schoolbook" w:hAnsi="Century Schoolbook" w:cs="Times New Roman"/>
                <w:bCs/>
              </w:rPr>
              <w:t>с помощью биологи</w:t>
            </w:r>
            <w:r w:rsidRPr="00CE65C6">
              <w:rPr>
                <w:rFonts w:ascii="Century Schoolbook" w:hAnsi="Century Schoolbook" w:cs="Times New Roman"/>
                <w:bCs/>
              </w:rPr>
              <w:softHyphen/>
              <w:t>ческого эксперимента передвиже</w:t>
            </w:r>
            <w:r w:rsidRPr="00CE65C6">
              <w:rPr>
                <w:rFonts w:ascii="Century Schoolbook" w:hAnsi="Century Schoolbook" w:cs="Times New Roman"/>
                <w:bCs/>
              </w:rPr>
              <w:softHyphen/>
              <w:t>ние воды и минеральных веществ по сосудам древесины, а органичес</w:t>
            </w:r>
            <w:r w:rsidRPr="00CE65C6">
              <w:rPr>
                <w:rFonts w:ascii="Century Schoolbook" w:hAnsi="Century Schoolbook" w:cs="Times New Roman"/>
                <w:bCs/>
              </w:rPr>
              <w:softHyphen/>
              <w:t>ких веществ — по ситовидным трубкам коры.</w:t>
            </w:r>
          </w:p>
          <w:p w:rsidR="00394910" w:rsidRPr="00CE65C6" w:rsidRDefault="00890912" w:rsidP="00CE65C6">
            <w:pPr>
              <w:spacing w:after="0" w:line="240" w:lineRule="auto"/>
              <w:rPr>
                <w:rFonts w:ascii="Century Schoolbook" w:hAnsi="Century Schoolbook" w:cs="Times New Roman"/>
                <w:b/>
                <w:bCs/>
              </w:rPr>
            </w:pPr>
            <w:r w:rsidRPr="00CE65C6">
              <w:rPr>
                <w:rFonts w:ascii="Century Schoolbook" w:hAnsi="Century Schoolbook" w:cs="Times New Roman"/>
                <w:b/>
                <w:bCs/>
              </w:rPr>
              <w:t>Приводить примеры</w:t>
            </w:r>
            <w:r w:rsidRPr="00CE65C6">
              <w:rPr>
                <w:rFonts w:ascii="Century Schoolbook" w:hAnsi="Century Schoolbook" w:cs="Times New Roman"/>
                <w:bCs/>
              </w:rPr>
              <w:t xml:space="preserve"> холоднокров</w:t>
            </w:r>
            <w:r w:rsidRPr="00CE65C6">
              <w:rPr>
                <w:rFonts w:ascii="Century Schoolbook" w:hAnsi="Century Schoolbook" w:cs="Times New Roman"/>
                <w:bCs/>
              </w:rPr>
              <w:softHyphen/>
              <w:t>ных и теплокровных животных</w:t>
            </w:r>
          </w:p>
        </w:tc>
        <w:tc>
          <w:tcPr>
            <w:tcW w:w="1754" w:type="dxa"/>
            <w:gridSpan w:val="2"/>
          </w:tcPr>
          <w:p w:rsidR="00394910"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43</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27668B">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23</w:t>
            </w:r>
          </w:p>
        </w:tc>
        <w:tc>
          <w:tcPr>
            <w:tcW w:w="1939" w:type="dxa"/>
          </w:tcPr>
          <w:p w:rsidR="00890912"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rPr>
              <w:t xml:space="preserve"> </w:t>
            </w:r>
            <w:r w:rsidRPr="00CE65C6">
              <w:rPr>
                <w:rFonts w:ascii="Century Schoolbook" w:hAnsi="Century Schoolbook" w:cs="Times New Roman"/>
                <w:b/>
                <w:bCs/>
              </w:rPr>
              <w:t>Выделение. Обмен веществ.</w:t>
            </w:r>
          </w:p>
          <w:p w:rsidR="00394910" w:rsidRPr="00CE65C6" w:rsidRDefault="00394910"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890912"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rPr>
              <w:t>Выделение, его связь с процессами пи</w:t>
            </w:r>
            <w:r w:rsidRPr="00CE65C6">
              <w:rPr>
                <w:rFonts w:ascii="Century Schoolbook" w:hAnsi="Century Schoolbook" w:cs="Times New Roman"/>
              </w:rPr>
              <w:softHyphen/>
              <w:t xml:space="preserve">тания и дыхания. Особенности </w:t>
            </w:r>
            <w:r w:rsidRPr="00CE65C6">
              <w:rPr>
                <w:rFonts w:ascii="Century Schoolbook" w:hAnsi="Century Schoolbook" w:cs="Times New Roman"/>
              </w:rPr>
              <w:lastRenderedPageBreak/>
              <w:t>процес</w:t>
            </w:r>
            <w:r w:rsidRPr="00CE65C6">
              <w:rPr>
                <w:rFonts w:ascii="Century Schoolbook" w:hAnsi="Century Schoolbook" w:cs="Times New Roman"/>
              </w:rPr>
              <w:softHyphen/>
              <w:t>са выделения у растений, животных. Обмен веществ организма с окружаю</w:t>
            </w:r>
            <w:r w:rsidRPr="00CE65C6">
              <w:rPr>
                <w:rFonts w:ascii="Century Schoolbook" w:hAnsi="Century Schoolbook" w:cs="Times New Roman"/>
              </w:rPr>
              <w:softHyphen/>
              <w:t>щей средой — основа биологического круговорота.</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CE65C6" w:rsidRDefault="00394910" w:rsidP="00CE65C6">
            <w:pPr>
              <w:spacing w:after="0" w:line="240" w:lineRule="auto"/>
              <w:rPr>
                <w:rFonts w:ascii="Century Schoolbook" w:hAnsi="Century Schoolbook" w:cs="Times New Roman"/>
                <w:i/>
                <w:iCs/>
              </w:rPr>
            </w:pP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890912" w:rsidRPr="00CE65C6" w:rsidRDefault="00890912"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Выявлять </w:t>
            </w:r>
            <w:r w:rsidRPr="00CE65C6">
              <w:rPr>
                <w:rFonts w:ascii="Century Schoolbook" w:hAnsi="Century Schoolbook" w:cs="Times New Roman"/>
                <w:bCs/>
              </w:rPr>
              <w:t>существенные особеннос</w:t>
            </w:r>
            <w:r w:rsidRPr="00CE65C6">
              <w:rPr>
                <w:rFonts w:ascii="Century Schoolbook" w:hAnsi="Century Schoolbook" w:cs="Times New Roman"/>
                <w:bCs/>
              </w:rPr>
              <w:softHyphen/>
              <w:t>ти процесса выделения и обмена ве</w:t>
            </w:r>
            <w:r w:rsidRPr="00CE65C6">
              <w:rPr>
                <w:rFonts w:ascii="Century Schoolbook" w:hAnsi="Century Schoolbook" w:cs="Times New Roman"/>
                <w:bCs/>
              </w:rPr>
              <w:softHyphen/>
              <w:t>ществ.</w:t>
            </w:r>
          </w:p>
          <w:p w:rsidR="00890912" w:rsidRPr="00CE65C6" w:rsidRDefault="00890912"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Устанавливать </w:t>
            </w:r>
            <w:r w:rsidRPr="00CE65C6">
              <w:rPr>
                <w:rFonts w:ascii="Century Schoolbook" w:hAnsi="Century Schoolbook" w:cs="Times New Roman"/>
                <w:bCs/>
              </w:rPr>
              <w:t>взаимосвязь пищева</w:t>
            </w:r>
            <w:r w:rsidRPr="00CE65C6">
              <w:rPr>
                <w:rFonts w:ascii="Century Schoolbook" w:hAnsi="Century Schoolbook" w:cs="Times New Roman"/>
                <w:bCs/>
              </w:rPr>
              <w:softHyphen/>
            </w:r>
            <w:r w:rsidRPr="00CE65C6">
              <w:rPr>
                <w:rFonts w:ascii="Century Schoolbook" w:hAnsi="Century Schoolbook" w:cs="Times New Roman"/>
                <w:bCs/>
              </w:rPr>
              <w:lastRenderedPageBreak/>
              <w:t>рительной, дыхательной, выдели</w:t>
            </w:r>
            <w:r w:rsidRPr="00CE65C6">
              <w:rPr>
                <w:rFonts w:ascii="Century Schoolbook" w:hAnsi="Century Schoolbook" w:cs="Times New Roman"/>
                <w:bCs/>
              </w:rPr>
              <w:softHyphen/>
              <w:t>тельной систем в процессе обмена веществ.</w:t>
            </w:r>
          </w:p>
          <w:p w:rsidR="00890912" w:rsidRPr="00CE65C6" w:rsidRDefault="00890912" w:rsidP="00CE65C6">
            <w:pPr>
              <w:spacing w:after="0" w:line="240" w:lineRule="auto"/>
              <w:rPr>
                <w:rFonts w:ascii="Century Schoolbook" w:hAnsi="Century Schoolbook" w:cs="Times New Roman"/>
                <w:bCs/>
              </w:rPr>
            </w:pPr>
            <w:r w:rsidRPr="00CE65C6">
              <w:rPr>
                <w:rFonts w:ascii="Century Schoolbook" w:hAnsi="Century Schoolbook" w:cs="Times New Roman"/>
                <w:b/>
                <w:bCs/>
              </w:rPr>
              <w:t>Делать выводы</w:t>
            </w:r>
            <w:r w:rsidRPr="00CE65C6">
              <w:rPr>
                <w:rFonts w:ascii="Century Schoolbook" w:hAnsi="Century Schoolbook" w:cs="Times New Roman"/>
                <w:bCs/>
              </w:rPr>
              <w:t xml:space="preserve"> об обмене веществ как характерном признаке живых организмов, зависимости интенсив</w:t>
            </w:r>
            <w:r w:rsidRPr="00CE65C6">
              <w:rPr>
                <w:rFonts w:ascii="Century Schoolbook" w:hAnsi="Century Schoolbook" w:cs="Times New Roman"/>
                <w:bCs/>
              </w:rPr>
              <w:softHyphen/>
              <w:t>ности обмена веществ от прогрессив</w:t>
            </w:r>
            <w:r w:rsidRPr="00CE65C6">
              <w:rPr>
                <w:rFonts w:ascii="Century Schoolbook" w:hAnsi="Century Schoolbook" w:cs="Times New Roman"/>
                <w:bCs/>
              </w:rPr>
              <w:softHyphen/>
              <w:t>ного развития кровеносной и дыха</w:t>
            </w:r>
            <w:r w:rsidRPr="00CE65C6">
              <w:rPr>
                <w:rFonts w:ascii="Century Schoolbook" w:hAnsi="Century Schoolbook" w:cs="Times New Roman"/>
                <w:bCs/>
              </w:rPr>
              <w:softHyphen/>
              <w:t>тельной систем.</w:t>
            </w:r>
          </w:p>
          <w:p w:rsidR="00394910" w:rsidRPr="00CE65C6" w:rsidRDefault="00890912" w:rsidP="00CE65C6">
            <w:pPr>
              <w:spacing w:after="0" w:line="240" w:lineRule="auto"/>
              <w:rPr>
                <w:rFonts w:ascii="Century Schoolbook" w:hAnsi="Century Schoolbook" w:cs="Times New Roman"/>
                <w:b/>
                <w:bCs/>
              </w:rPr>
            </w:pPr>
            <w:r w:rsidRPr="00CE65C6">
              <w:rPr>
                <w:rFonts w:ascii="Century Schoolbook" w:hAnsi="Century Schoolbook" w:cs="Times New Roman"/>
                <w:b/>
                <w:bCs/>
              </w:rPr>
              <w:t>Приводить примеры</w:t>
            </w:r>
            <w:r w:rsidRPr="00CE65C6">
              <w:rPr>
                <w:rFonts w:ascii="Century Schoolbook" w:hAnsi="Century Schoolbook" w:cs="Times New Roman"/>
                <w:bCs/>
              </w:rPr>
              <w:t xml:space="preserve"> органов выделе</w:t>
            </w:r>
            <w:r w:rsidRPr="00CE65C6">
              <w:rPr>
                <w:rFonts w:ascii="Century Schoolbook" w:hAnsi="Century Schoolbook" w:cs="Times New Roman"/>
                <w:bCs/>
              </w:rPr>
              <w:softHyphen/>
              <w:t>ния животных</w:t>
            </w:r>
          </w:p>
        </w:tc>
        <w:tc>
          <w:tcPr>
            <w:tcW w:w="1754" w:type="dxa"/>
            <w:gridSpan w:val="2"/>
          </w:tcPr>
          <w:p w:rsidR="00394910"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тетрадь-тренажёр, электронное приложение</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44</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27668B">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24</w:t>
            </w:r>
          </w:p>
        </w:tc>
        <w:tc>
          <w:tcPr>
            <w:tcW w:w="1939" w:type="dxa"/>
          </w:tcPr>
          <w:p w:rsidR="00890912"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b/>
                <w:bCs/>
              </w:rPr>
              <w:t>Размножение организмов. Бесполое размножение.</w:t>
            </w:r>
          </w:p>
          <w:p w:rsidR="00394910" w:rsidRPr="00CE65C6" w:rsidRDefault="00394910"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890912"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rPr>
              <w:t>Размножение живых организмов, его биологическое значение. Способы размножения. Особенности бесполого и полового размножения. Размноже</w:t>
            </w:r>
            <w:r w:rsidRPr="00CE65C6">
              <w:rPr>
                <w:rFonts w:ascii="Century Schoolbook" w:hAnsi="Century Schoolbook" w:cs="Times New Roman"/>
              </w:rPr>
              <w:softHyphen/>
              <w:t>ние бактерий, одноклеточных водо</w:t>
            </w:r>
            <w:r w:rsidRPr="00CE65C6">
              <w:rPr>
                <w:rFonts w:ascii="Century Schoolbook" w:hAnsi="Century Schoolbook" w:cs="Times New Roman"/>
              </w:rPr>
              <w:softHyphen/>
              <w:t>рослей, грибов, животных. Размноже</w:t>
            </w:r>
            <w:r w:rsidRPr="00CE65C6">
              <w:rPr>
                <w:rFonts w:ascii="Century Schoolbook" w:hAnsi="Century Schoolbook" w:cs="Times New Roman"/>
              </w:rPr>
              <w:softHyphen/>
              <w:t xml:space="preserve">ние многоклеточных растений и </w:t>
            </w:r>
            <w:r w:rsidRPr="00CE65C6">
              <w:rPr>
                <w:rFonts w:ascii="Century Schoolbook" w:hAnsi="Century Schoolbook" w:cs="Times New Roman"/>
              </w:rPr>
              <w:lastRenderedPageBreak/>
              <w:t>грибов с помощью спор.</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CE65C6" w:rsidRDefault="00394910" w:rsidP="00CE65C6">
            <w:pPr>
              <w:spacing w:after="0" w:line="240" w:lineRule="auto"/>
              <w:rPr>
                <w:rFonts w:ascii="Century Schoolbook" w:hAnsi="Century Schoolbook" w:cs="Times New Roman"/>
                <w:i/>
                <w:iCs/>
              </w:rPr>
            </w:pP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890912" w:rsidRPr="00CE65C6" w:rsidRDefault="00890912" w:rsidP="00CE65C6">
            <w:pPr>
              <w:spacing w:after="0" w:line="240" w:lineRule="auto"/>
              <w:rPr>
                <w:rFonts w:ascii="Century Schoolbook" w:hAnsi="Century Schoolbook" w:cs="Times New Roman"/>
                <w:bCs/>
              </w:rPr>
            </w:pPr>
            <w:r w:rsidRPr="00CE65C6">
              <w:rPr>
                <w:rFonts w:ascii="Century Schoolbook" w:hAnsi="Century Schoolbook" w:cs="Times New Roman"/>
                <w:b/>
                <w:bCs/>
              </w:rPr>
              <w:t>Выявлять</w:t>
            </w:r>
            <w:r w:rsidRPr="00CE65C6">
              <w:rPr>
                <w:rFonts w:ascii="Century Schoolbook" w:hAnsi="Century Schoolbook" w:cs="Times New Roman"/>
                <w:bCs/>
              </w:rPr>
              <w:t xml:space="preserve"> существенные отличия бесполого размножения от полового. </w:t>
            </w:r>
            <w:r w:rsidRPr="00CE65C6">
              <w:rPr>
                <w:rFonts w:ascii="Century Schoolbook" w:hAnsi="Century Schoolbook" w:cs="Times New Roman"/>
                <w:b/>
                <w:bCs/>
              </w:rPr>
              <w:t>Называть и описывать</w:t>
            </w:r>
            <w:r w:rsidRPr="00CE65C6">
              <w:rPr>
                <w:rFonts w:ascii="Century Schoolbook" w:hAnsi="Century Schoolbook" w:cs="Times New Roman"/>
                <w:bCs/>
              </w:rPr>
              <w:t xml:space="preserve"> различные способы бесполого размножения, приводить их примеры.</w:t>
            </w:r>
          </w:p>
          <w:p w:rsidR="00394910" w:rsidRPr="00CE65C6" w:rsidRDefault="00890912" w:rsidP="00CE65C6">
            <w:pPr>
              <w:spacing w:after="0" w:line="240" w:lineRule="auto"/>
              <w:rPr>
                <w:rFonts w:ascii="Century Schoolbook" w:hAnsi="Century Schoolbook" w:cs="Times New Roman"/>
                <w:b/>
                <w:bCs/>
              </w:rPr>
            </w:pPr>
            <w:r w:rsidRPr="00CE65C6">
              <w:rPr>
                <w:rFonts w:ascii="Century Schoolbook" w:hAnsi="Century Schoolbook" w:cs="Times New Roman"/>
                <w:b/>
                <w:bCs/>
              </w:rPr>
              <w:t>Делать выводы</w:t>
            </w:r>
            <w:r w:rsidRPr="00CE65C6">
              <w:rPr>
                <w:rFonts w:ascii="Century Schoolbook" w:hAnsi="Century Schoolbook" w:cs="Times New Roman"/>
                <w:bCs/>
              </w:rPr>
              <w:t xml:space="preserve"> о биологическом зна</w:t>
            </w:r>
            <w:r w:rsidRPr="00CE65C6">
              <w:rPr>
                <w:rFonts w:ascii="Century Schoolbook" w:hAnsi="Century Schoolbook" w:cs="Times New Roman"/>
                <w:bCs/>
              </w:rPr>
              <w:softHyphen/>
              <w:t>чении бесполого размножения</w:t>
            </w:r>
          </w:p>
        </w:tc>
        <w:tc>
          <w:tcPr>
            <w:tcW w:w="1754" w:type="dxa"/>
            <w:gridSpan w:val="2"/>
          </w:tcPr>
          <w:p w:rsidR="00394910" w:rsidRPr="00CE65C6" w:rsidRDefault="00890912"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45</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25</w:t>
            </w:r>
          </w:p>
        </w:tc>
        <w:tc>
          <w:tcPr>
            <w:tcW w:w="1939" w:type="dxa"/>
          </w:tcPr>
          <w:p w:rsidR="00394910" w:rsidRPr="00CE65C6" w:rsidRDefault="00CE4971" w:rsidP="00CE65C6">
            <w:pPr>
              <w:spacing w:after="0" w:line="240" w:lineRule="auto"/>
              <w:rPr>
                <w:rFonts w:ascii="Century Schoolbook" w:hAnsi="Century Schoolbook" w:cs="Times New Roman"/>
              </w:rPr>
            </w:pPr>
            <w:r w:rsidRPr="00CE65C6">
              <w:rPr>
                <w:rFonts w:ascii="Century Schoolbook" w:hAnsi="Century Schoolbook" w:cs="Times New Roman"/>
                <w:b/>
                <w:bCs/>
              </w:rPr>
              <w:t>Вегетативное размножение растений.</w:t>
            </w:r>
          </w:p>
          <w:p w:rsidR="00394910" w:rsidRPr="00CE65C6" w:rsidRDefault="00394910" w:rsidP="00CE65C6">
            <w:pPr>
              <w:spacing w:after="0" w:line="240" w:lineRule="auto"/>
              <w:rPr>
                <w:rFonts w:ascii="Century Schoolbook" w:hAnsi="Century Schoolbook" w:cs="Times New Roman"/>
              </w:rPr>
            </w:pPr>
          </w:p>
        </w:tc>
        <w:tc>
          <w:tcPr>
            <w:tcW w:w="2030" w:type="dxa"/>
          </w:tcPr>
          <w:p w:rsidR="00CE4971" w:rsidRPr="00CE65C6" w:rsidRDefault="00CE4971" w:rsidP="00CE65C6">
            <w:pPr>
              <w:spacing w:after="0" w:line="240" w:lineRule="auto"/>
              <w:rPr>
                <w:rFonts w:ascii="Century Schoolbook" w:hAnsi="Century Schoolbook" w:cs="Times New Roman"/>
                <w:b/>
                <w:bCs/>
              </w:rPr>
            </w:pPr>
            <w:r w:rsidRPr="00CE65C6">
              <w:rPr>
                <w:rFonts w:ascii="Century Schoolbook" w:hAnsi="Century Schoolbook" w:cs="Times New Roman"/>
              </w:rPr>
              <w:t>Вегетативное размножение в природе. Использование знаний о вегетатив</w:t>
            </w:r>
            <w:r w:rsidRPr="00CE65C6">
              <w:rPr>
                <w:rFonts w:ascii="Century Schoolbook" w:hAnsi="Century Schoolbook" w:cs="Times New Roman"/>
              </w:rPr>
              <w:softHyphen/>
              <w:t>ном размножении для выращивания культурных растений. Способы веге</w:t>
            </w:r>
            <w:r w:rsidRPr="00CE65C6">
              <w:rPr>
                <w:rFonts w:ascii="Century Schoolbook" w:hAnsi="Century Schoolbook" w:cs="Times New Roman"/>
              </w:rPr>
              <w:softHyphen/>
              <w:t>тативного размножения растений. Размножение плодово-ягодных куль</w:t>
            </w:r>
            <w:r w:rsidRPr="00CE65C6">
              <w:rPr>
                <w:rFonts w:ascii="Century Schoolbook" w:hAnsi="Century Schoolbook" w:cs="Times New Roman"/>
              </w:rPr>
              <w:softHyphen/>
              <w:t>тур с помощью прививки. Современ</w:t>
            </w:r>
            <w:r w:rsidRPr="00CE65C6">
              <w:rPr>
                <w:rFonts w:ascii="Century Schoolbook" w:hAnsi="Century Schoolbook" w:cs="Times New Roman"/>
              </w:rPr>
              <w:softHyphen/>
              <w:t>ные методы. Цели и задачи, органи</w:t>
            </w:r>
            <w:r w:rsidRPr="00CE65C6">
              <w:rPr>
                <w:rFonts w:ascii="Century Schoolbook" w:hAnsi="Century Schoolbook" w:cs="Times New Roman"/>
              </w:rPr>
              <w:softHyphen/>
              <w:t>зация практической работы.</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44149D" w:rsidRDefault="0044149D" w:rsidP="00CE65C6">
            <w:pPr>
              <w:spacing w:after="0" w:line="240" w:lineRule="auto"/>
              <w:rPr>
                <w:rFonts w:ascii="Century Schoolbook" w:hAnsi="Century Schoolbook" w:cs="Times New Roman"/>
                <w:iCs/>
              </w:rPr>
            </w:pPr>
            <w:r>
              <w:rPr>
                <w:rFonts w:ascii="Century Schoolbook" w:hAnsi="Century Schoolbook" w:cs="Times New Roman"/>
                <w:iCs/>
              </w:rPr>
              <w:t xml:space="preserve">ПР №1. </w:t>
            </w:r>
            <w:r w:rsidRPr="0044149D">
              <w:rPr>
                <w:rFonts w:ascii="Century Schoolbook" w:eastAsia="Times New Roman" w:hAnsi="Century Schoolbook" w:cs="Times New Roman"/>
                <w:color w:val="000000"/>
                <w:sz w:val="28"/>
                <w:lang w:eastAsia="ru-RU"/>
              </w:rPr>
              <w:t xml:space="preserve"> </w:t>
            </w:r>
            <w:r w:rsidRPr="0044149D">
              <w:rPr>
                <w:rFonts w:ascii="Century Schoolbook" w:hAnsi="Century Schoolbook" w:cs="Times New Roman"/>
                <w:iCs/>
              </w:rPr>
              <w:t>Вегетативное размножение растений.</w:t>
            </w: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CE4971" w:rsidRPr="00CE65C6" w:rsidRDefault="00CE4971" w:rsidP="00CE65C6">
            <w:pPr>
              <w:spacing w:after="0" w:line="240" w:lineRule="auto"/>
              <w:rPr>
                <w:rFonts w:ascii="Century Schoolbook" w:hAnsi="Century Schoolbook" w:cs="Times New Roman"/>
                <w:b/>
                <w:bCs/>
              </w:rPr>
            </w:pPr>
            <w:r w:rsidRPr="00CE65C6">
              <w:rPr>
                <w:rFonts w:ascii="Century Schoolbook" w:hAnsi="Century Schoolbook" w:cs="Times New Roman"/>
                <w:b/>
                <w:bCs/>
              </w:rPr>
              <w:t>Называть, описывать и сравнивать</w:t>
            </w:r>
          </w:p>
          <w:p w:rsidR="00CE4971" w:rsidRPr="00CE65C6" w:rsidRDefault="00CE4971" w:rsidP="00CE65C6">
            <w:pPr>
              <w:spacing w:after="0" w:line="240" w:lineRule="auto"/>
              <w:rPr>
                <w:rFonts w:ascii="Century Schoolbook" w:hAnsi="Century Schoolbook" w:cs="Times New Roman"/>
                <w:bCs/>
              </w:rPr>
            </w:pPr>
            <w:r w:rsidRPr="00CE65C6">
              <w:rPr>
                <w:rFonts w:ascii="Century Schoolbook" w:hAnsi="Century Schoolbook" w:cs="Times New Roman"/>
                <w:bCs/>
              </w:rPr>
              <w:t>разные способы вегетативного разм</w:t>
            </w:r>
            <w:r w:rsidRPr="00CE65C6">
              <w:rPr>
                <w:rFonts w:ascii="Century Schoolbook" w:hAnsi="Century Schoolbook" w:cs="Times New Roman"/>
                <w:bCs/>
              </w:rPr>
              <w:softHyphen/>
              <w:t>ножения растений.</w:t>
            </w:r>
          </w:p>
          <w:p w:rsidR="00CE4971" w:rsidRPr="00CE65C6" w:rsidRDefault="00CE4971" w:rsidP="00CE65C6">
            <w:pPr>
              <w:spacing w:after="0" w:line="240" w:lineRule="auto"/>
              <w:rPr>
                <w:rFonts w:ascii="Century Schoolbook" w:hAnsi="Century Schoolbook" w:cs="Times New Roman"/>
                <w:bCs/>
              </w:rPr>
            </w:pPr>
            <w:r w:rsidRPr="00CE65C6">
              <w:rPr>
                <w:rFonts w:ascii="Century Schoolbook" w:hAnsi="Century Schoolbook" w:cs="Times New Roman"/>
                <w:b/>
                <w:bCs/>
              </w:rPr>
              <w:t>Применять знания</w:t>
            </w:r>
            <w:r w:rsidRPr="00CE65C6">
              <w:rPr>
                <w:rFonts w:ascii="Century Schoolbook" w:hAnsi="Century Schoolbook" w:cs="Times New Roman"/>
                <w:bCs/>
              </w:rPr>
              <w:t xml:space="preserve"> в практических ситуациях: размножать растения че</w:t>
            </w:r>
            <w:r w:rsidRPr="00CE65C6">
              <w:rPr>
                <w:rFonts w:ascii="Century Schoolbook" w:hAnsi="Century Schoolbook" w:cs="Times New Roman"/>
                <w:bCs/>
              </w:rPr>
              <w:softHyphen/>
              <w:t>ренками, луковицами, почками, уса</w:t>
            </w:r>
            <w:r w:rsidRPr="00CE65C6">
              <w:rPr>
                <w:rFonts w:ascii="Century Schoolbook" w:hAnsi="Century Schoolbook" w:cs="Times New Roman"/>
                <w:bCs/>
              </w:rPr>
              <w:softHyphen/>
              <w:t>ми.</w:t>
            </w:r>
          </w:p>
          <w:p w:rsidR="00CE4971" w:rsidRPr="00CE65C6" w:rsidRDefault="00CE4971" w:rsidP="00CE65C6">
            <w:pPr>
              <w:spacing w:after="0" w:line="240" w:lineRule="auto"/>
              <w:rPr>
                <w:rFonts w:ascii="Century Schoolbook" w:hAnsi="Century Schoolbook" w:cs="Times New Roman"/>
                <w:bCs/>
              </w:rPr>
            </w:pPr>
            <w:r w:rsidRPr="00CE65C6">
              <w:rPr>
                <w:rFonts w:ascii="Century Schoolbook" w:hAnsi="Century Schoolbook" w:cs="Times New Roman"/>
                <w:b/>
                <w:bCs/>
              </w:rPr>
              <w:t>Делать выводы</w:t>
            </w:r>
            <w:r w:rsidRPr="00CE65C6">
              <w:rPr>
                <w:rFonts w:ascii="Century Schoolbook" w:hAnsi="Century Schoolbook" w:cs="Times New Roman"/>
                <w:bCs/>
              </w:rPr>
              <w:t xml:space="preserve"> о значении вегета</w:t>
            </w:r>
            <w:r w:rsidRPr="00CE65C6">
              <w:rPr>
                <w:rFonts w:ascii="Century Schoolbook" w:hAnsi="Century Schoolbook" w:cs="Times New Roman"/>
                <w:bCs/>
              </w:rPr>
              <w:softHyphen/>
              <w:t>тивного размножения в природе и жизни человека.</w:t>
            </w:r>
          </w:p>
          <w:p w:rsidR="00CE4971" w:rsidRPr="00CE65C6" w:rsidRDefault="00CE4971" w:rsidP="00CE65C6">
            <w:pPr>
              <w:spacing w:after="0" w:line="240" w:lineRule="auto"/>
              <w:rPr>
                <w:rFonts w:ascii="Century Schoolbook" w:hAnsi="Century Schoolbook" w:cs="Times New Roman"/>
                <w:bCs/>
              </w:rPr>
            </w:pPr>
            <w:r w:rsidRPr="00CE65C6">
              <w:rPr>
                <w:rFonts w:ascii="Century Schoolbook" w:hAnsi="Century Schoolbook" w:cs="Times New Roman"/>
                <w:b/>
                <w:bCs/>
              </w:rPr>
              <w:t>Фиксировать результаты</w:t>
            </w:r>
            <w:r w:rsidRPr="00CE65C6">
              <w:rPr>
                <w:rFonts w:ascii="Century Schoolbook" w:hAnsi="Century Schoolbook" w:cs="Times New Roman"/>
                <w:bCs/>
              </w:rPr>
              <w:t xml:space="preserve"> практичес</w:t>
            </w:r>
            <w:r w:rsidRPr="00CE65C6">
              <w:rPr>
                <w:rFonts w:ascii="Century Schoolbook" w:hAnsi="Century Schoolbook" w:cs="Times New Roman"/>
                <w:bCs/>
              </w:rPr>
              <w:softHyphen/>
              <w:t>кой работы.</w:t>
            </w:r>
          </w:p>
          <w:p w:rsidR="00394910" w:rsidRPr="00CE65C6" w:rsidRDefault="00CE4971" w:rsidP="00CE65C6">
            <w:pPr>
              <w:spacing w:after="0" w:line="240" w:lineRule="auto"/>
              <w:rPr>
                <w:rFonts w:ascii="Century Schoolbook" w:hAnsi="Century Schoolbook" w:cs="Times New Roman"/>
                <w:b/>
                <w:bCs/>
              </w:rPr>
            </w:pPr>
            <w:r w:rsidRPr="00CE65C6">
              <w:rPr>
                <w:rFonts w:ascii="Century Schoolbook" w:hAnsi="Century Schoolbook" w:cs="Times New Roman"/>
                <w:b/>
                <w:bCs/>
              </w:rPr>
              <w:t>Соблюдать правила</w:t>
            </w:r>
            <w:r w:rsidRPr="00CE65C6">
              <w:rPr>
                <w:rFonts w:ascii="Century Schoolbook" w:hAnsi="Century Schoolbook" w:cs="Times New Roman"/>
                <w:bCs/>
              </w:rPr>
              <w:t xml:space="preserve"> поведения в теп</w:t>
            </w:r>
            <w:r w:rsidRPr="00CE65C6">
              <w:rPr>
                <w:rFonts w:ascii="Century Schoolbook" w:hAnsi="Century Schoolbook" w:cs="Times New Roman"/>
                <w:bCs/>
              </w:rPr>
              <w:softHyphen/>
              <w:t>лице, кабинете биологии</w:t>
            </w:r>
          </w:p>
        </w:tc>
        <w:tc>
          <w:tcPr>
            <w:tcW w:w="1754" w:type="dxa"/>
            <w:gridSpan w:val="2"/>
          </w:tcPr>
          <w:p w:rsidR="00394910" w:rsidRPr="00CE65C6" w:rsidRDefault="00CE4971"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тетрадь-тренажёр, электронное приложение</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45</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26</w:t>
            </w:r>
          </w:p>
        </w:tc>
        <w:tc>
          <w:tcPr>
            <w:tcW w:w="1939" w:type="dxa"/>
          </w:tcPr>
          <w:p w:rsidR="00CE4971" w:rsidRPr="00CE65C6" w:rsidRDefault="00CE4971" w:rsidP="00CE65C6">
            <w:pPr>
              <w:spacing w:after="0" w:line="240" w:lineRule="auto"/>
              <w:rPr>
                <w:rFonts w:ascii="Century Schoolbook" w:hAnsi="Century Schoolbook" w:cs="Times New Roman"/>
                <w:b/>
                <w:bCs/>
              </w:rPr>
            </w:pPr>
            <w:r w:rsidRPr="00CE65C6">
              <w:rPr>
                <w:rFonts w:ascii="Century Schoolbook" w:hAnsi="Century Schoolbook" w:cs="Times New Roman"/>
                <w:b/>
                <w:bCs/>
              </w:rPr>
              <w:t>Половое размножение расте</w:t>
            </w:r>
            <w:r w:rsidRPr="00CE65C6">
              <w:rPr>
                <w:rFonts w:ascii="Century Schoolbook" w:hAnsi="Century Schoolbook" w:cs="Times New Roman"/>
                <w:b/>
                <w:bCs/>
              </w:rPr>
              <w:softHyphen/>
              <w:t>ний. Строение цветка.</w:t>
            </w:r>
          </w:p>
          <w:p w:rsidR="00394910" w:rsidRPr="00CE65C6" w:rsidRDefault="00394910"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CE4971" w:rsidRPr="00CE65C6" w:rsidRDefault="00CE4971" w:rsidP="00CE65C6">
            <w:pPr>
              <w:spacing w:after="0" w:line="240" w:lineRule="auto"/>
              <w:rPr>
                <w:rFonts w:ascii="Century Schoolbook" w:hAnsi="Century Schoolbook" w:cs="Times New Roman"/>
                <w:b/>
                <w:bCs/>
              </w:rPr>
            </w:pPr>
            <w:r w:rsidRPr="00CE65C6">
              <w:rPr>
                <w:rFonts w:ascii="Century Schoolbook" w:hAnsi="Century Schoolbook" w:cs="Times New Roman"/>
              </w:rPr>
              <w:lastRenderedPageBreak/>
              <w:t xml:space="preserve">Цветок — генеративный орган, его строение и функции. </w:t>
            </w:r>
            <w:r w:rsidRPr="00CE65C6">
              <w:rPr>
                <w:rFonts w:ascii="Century Schoolbook" w:hAnsi="Century Schoolbook" w:cs="Times New Roman"/>
              </w:rPr>
              <w:lastRenderedPageBreak/>
              <w:t>Завязь, её части. Строение семязачатка. Соцветия, их биологическое значение. Основные час</w:t>
            </w:r>
            <w:r w:rsidRPr="00CE65C6">
              <w:rPr>
                <w:rFonts w:ascii="Century Schoolbook" w:hAnsi="Century Schoolbook" w:cs="Times New Roman"/>
              </w:rPr>
              <w:softHyphen/>
              <w:t>ти цветка. Строение завязи. Цели и за</w:t>
            </w:r>
            <w:r w:rsidRPr="00CE65C6">
              <w:rPr>
                <w:rFonts w:ascii="Century Schoolbook" w:hAnsi="Century Schoolbook" w:cs="Times New Roman"/>
              </w:rPr>
              <w:softHyphen/>
              <w:t>дачи, организация лабораторной рабо</w:t>
            </w:r>
            <w:r w:rsidRPr="00CE65C6">
              <w:rPr>
                <w:rFonts w:ascii="Century Schoolbook" w:hAnsi="Century Schoolbook" w:cs="Times New Roman"/>
              </w:rPr>
              <w:softHyphen/>
              <w:t>ты.</w:t>
            </w:r>
          </w:p>
          <w:p w:rsidR="00394910" w:rsidRPr="00CE65C6" w:rsidRDefault="00394910" w:rsidP="00CE65C6">
            <w:pPr>
              <w:spacing w:after="0" w:line="240" w:lineRule="auto"/>
              <w:ind w:left="80"/>
              <w:rPr>
                <w:rFonts w:ascii="Century Schoolbook" w:hAnsi="Century Schoolbook" w:cs="Times New Roman"/>
              </w:rPr>
            </w:pPr>
          </w:p>
        </w:tc>
        <w:tc>
          <w:tcPr>
            <w:tcW w:w="1701" w:type="dxa"/>
          </w:tcPr>
          <w:p w:rsidR="0044149D" w:rsidRPr="0044149D" w:rsidRDefault="0044149D" w:rsidP="0044149D">
            <w:pPr>
              <w:spacing w:after="0" w:line="240" w:lineRule="auto"/>
              <w:rPr>
                <w:rFonts w:ascii="Century Schoolbook" w:eastAsia="Times New Roman" w:hAnsi="Century Schoolbook" w:cs="Arial"/>
                <w:color w:val="000000"/>
                <w:lang w:eastAsia="ru-RU"/>
              </w:rPr>
            </w:pPr>
            <w:r w:rsidRPr="0044149D">
              <w:rPr>
                <w:rFonts w:ascii="Century Schoolbook" w:hAnsi="Century Schoolbook" w:cs="Times New Roman"/>
                <w:iCs/>
              </w:rPr>
              <w:lastRenderedPageBreak/>
              <w:t xml:space="preserve">ЛР №7. </w:t>
            </w:r>
            <w:r w:rsidRPr="0044149D">
              <w:rPr>
                <w:rFonts w:ascii="Century Schoolbook" w:eastAsia="Times New Roman" w:hAnsi="Century Schoolbook" w:cs="Times New Roman"/>
                <w:color w:val="000000"/>
                <w:lang w:eastAsia="ru-RU"/>
              </w:rPr>
              <w:t xml:space="preserve"> Строение цветка.</w:t>
            </w:r>
          </w:p>
          <w:p w:rsidR="00394910" w:rsidRPr="0044149D" w:rsidRDefault="00394910" w:rsidP="00CE65C6">
            <w:pPr>
              <w:spacing w:after="0" w:line="240" w:lineRule="auto"/>
              <w:rPr>
                <w:rFonts w:ascii="Century Schoolbook" w:hAnsi="Century Schoolbook" w:cs="Times New Roman"/>
                <w:iCs/>
              </w:rPr>
            </w:pP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CE4971" w:rsidRPr="00CE65C6" w:rsidRDefault="00CE4971" w:rsidP="00CE65C6">
            <w:pPr>
              <w:spacing w:after="0" w:line="240" w:lineRule="auto"/>
              <w:rPr>
                <w:rFonts w:ascii="Century Schoolbook" w:hAnsi="Century Schoolbook" w:cs="Times New Roman"/>
                <w:bCs/>
              </w:rPr>
            </w:pPr>
            <w:r w:rsidRPr="00CE65C6">
              <w:rPr>
                <w:rFonts w:ascii="Century Schoolbook" w:hAnsi="Century Schoolbook" w:cs="Times New Roman"/>
                <w:b/>
                <w:bCs/>
              </w:rPr>
              <w:t>Называть и определять</w:t>
            </w:r>
            <w:r w:rsidRPr="00CE65C6">
              <w:rPr>
                <w:rFonts w:ascii="Century Schoolbook" w:hAnsi="Century Schoolbook" w:cs="Times New Roman"/>
                <w:bCs/>
              </w:rPr>
              <w:t xml:space="preserve"> части цвет</w:t>
            </w:r>
            <w:r w:rsidRPr="00CE65C6">
              <w:rPr>
                <w:rFonts w:ascii="Century Schoolbook" w:hAnsi="Century Schoolbook" w:cs="Times New Roman"/>
                <w:bCs/>
              </w:rPr>
              <w:softHyphen/>
              <w:t>ка, соцветия, тычиночные и пестич</w:t>
            </w:r>
            <w:r w:rsidRPr="00CE65C6">
              <w:rPr>
                <w:rFonts w:ascii="Century Schoolbook" w:hAnsi="Century Schoolbook" w:cs="Times New Roman"/>
                <w:bCs/>
              </w:rPr>
              <w:softHyphen/>
              <w:t>ные цветки, однодомные и двудом</w:t>
            </w:r>
            <w:r w:rsidRPr="00CE65C6">
              <w:rPr>
                <w:rFonts w:ascii="Century Schoolbook" w:hAnsi="Century Schoolbook" w:cs="Times New Roman"/>
                <w:bCs/>
              </w:rPr>
              <w:softHyphen/>
              <w:t>ные растения.</w:t>
            </w:r>
          </w:p>
          <w:p w:rsidR="00CE4971" w:rsidRPr="00CE65C6" w:rsidRDefault="00CE4971" w:rsidP="00CE65C6">
            <w:pPr>
              <w:spacing w:after="0" w:line="240" w:lineRule="auto"/>
              <w:rPr>
                <w:rFonts w:ascii="Century Schoolbook" w:hAnsi="Century Schoolbook" w:cs="Times New Roman"/>
                <w:bCs/>
              </w:rPr>
            </w:pPr>
            <w:r w:rsidRPr="00CE65C6">
              <w:rPr>
                <w:rFonts w:ascii="Century Schoolbook" w:hAnsi="Century Schoolbook" w:cs="Times New Roman"/>
                <w:b/>
                <w:bCs/>
              </w:rPr>
              <w:lastRenderedPageBreak/>
              <w:t xml:space="preserve">Выделять </w:t>
            </w:r>
            <w:r w:rsidRPr="00CE65C6">
              <w:rPr>
                <w:rFonts w:ascii="Century Schoolbook" w:hAnsi="Century Schoolbook" w:cs="Times New Roman"/>
                <w:bCs/>
              </w:rPr>
              <w:t xml:space="preserve">главные и второстепенные части цветка, цветки с простым и двойным околоцветником, иллюстрировать их примерами. </w:t>
            </w:r>
          </w:p>
          <w:p w:rsidR="00CE4971" w:rsidRPr="00CE65C6" w:rsidRDefault="00CE4971" w:rsidP="00CE65C6">
            <w:pPr>
              <w:spacing w:after="0" w:line="240" w:lineRule="auto"/>
              <w:rPr>
                <w:rFonts w:ascii="Century Schoolbook" w:hAnsi="Century Schoolbook" w:cs="Times New Roman"/>
                <w:bCs/>
              </w:rPr>
            </w:pPr>
            <w:r w:rsidRPr="00CE65C6">
              <w:rPr>
                <w:rFonts w:ascii="Century Schoolbook" w:hAnsi="Century Schoolbook" w:cs="Times New Roman"/>
                <w:b/>
                <w:bCs/>
              </w:rPr>
              <w:t>Делать выводы</w:t>
            </w:r>
            <w:r w:rsidRPr="00CE65C6">
              <w:rPr>
                <w:rFonts w:ascii="Century Schoolbook" w:hAnsi="Century Schoolbook" w:cs="Times New Roman"/>
                <w:bCs/>
              </w:rPr>
              <w:t xml:space="preserve"> о биологическом зна</w:t>
            </w:r>
            <w:r w:rsidRPr="00CE65C6">
              <w:rPr>
                <w:rFonts w:ascii="Century Schoolbook" w:hAnsi="Century Schoolbook" w:cs="Times New Roman"/>
                <w:bCs/>
              </w:rPr>
              <w:softHyphen/>
              <w:t xml:space="preserve">чении цветка в жизни растения. </w:t>
            </w:r>
            <w:r w:rsidRPr="00CE65C6">
              <w:rPr>
                <w:rFonts w:ascii="Century Schoolbook" w:hAnsi="Century Schoolbook" w:cs="Times New Roman"/>
                <w:b/>
                <w:bCs/>
              </w:rPr>
              <w:t>Исследовать</w:t>
            </w:r>
            <w:r w:rsidRPr="00CE65C6">
              <w:rPr>
                <w:rFonts w:ascii="Century Schoolbook" w:hAnsi="Century Schoolbook" w:cs="Times New Roman"/>
                <w:bCs/>
              </w:rPr>
              <w:t xml:space="preserve"> строение цветка в про</w:t>
            </w:r>
            <w:r w:rsidRPr="00CE65C6">
              <w:rPr>
                <w:rFonts w:ascii="Century Schoolbook" w:hAnsi="Century Schoolbook" w:cs="Times New Roman"/>
                <w:bCs/>
              </w:rPr>
              <w:softHyphen/>
              <w:t>цессе лабораторной работы, фикси</w:t>
            </w:r>
            <w:r w:rsidRPr="00CE65C6">
              <w:rPr>
                <w:rFonts w:ascii="Century Schoolbook" w:hAnsi="Century Schoolbook" w:cs="Times New Roman"/>
                <w:bCs/>
              </w:rPr>
              <w:softHyphen/>
              <w:t>ровать её результаты в форме схема</w:t>
            </w:r>
            <w:r w:rsidRPr="00CE65C6">
              <w:rPr>
                <w:rFonts w:ascii="Century Schoolbook" w:hAnsi="Century Schoolbook" w:cs="Times New Roman"/>
                <w:bCs/>
              </w:rPr>
              <w:softHyphen/>
              <w:t>тических рисунков.</w:t>
            </w:r>
          </w:p>
          <w:p w:rsidR="00394910" w:rsidRPr="00CE65C6" w:rsidRDefault="00CE4971" w:rsidP="00CE65C6">
            <w:pPr>
              <w:spacing w:after="0" w:line="240" w:lineRule="auto"/>
              <w:rPr>
                <w:rFonts w:ascii="Century Schoolbook" w:hAnsi="Century Schoolbook" w:cs="Times New Roman"/>
                <w:b/>
                <w:bCs/>
              </w:rPr>
            </w:pPr>
            <w:r w:rsidRPr="00CE65C6">
              <w:rPr>
                <w:rFonts w:ascii="Century Schoolbook" w:hAnsi="Century Schoolbook" w:cs="Times New Roman"/>
                <w:b/>
                <w:bCs/>
              </w:rPr>
              <w:t>Соблюдать правила</w:t>
            </w:r>
            <w:r w:rsidRPr="00CE65C6">
              <w:rPr>
                <w:rFonts w:ascii="Century Schoolbook" w:hAnsi="Century Schoolbook" w:cs="Times New Roman"/>
                <w:bCs/>
              </w:rPr>
              <w:t xml:space="preserve"> поведения в ка</w:t>
            </w:r>
            <w:r w:rsidRPr="00CE65C6">
              <w:rPr>
                <w:rFonts w:ascii="Century Schoolbook" w:hAnsi="Century Schoolbook" w:cs="Times New Roman"/>
                <w:bCs/>
              </w:rPr>
              <w:softHyphen/>
              <w:t>бинете биологии</w:t>
            </w:r>
          </w:p>
        </w:tc>
        <w:tc>
          <w:tcPr>
            <w:tcW w:w="1754" w:type="dxa"/>
            <w:gridSpan w:val="2"/>
          </w:tcPr>
          <w:p w:rsidR="00394910" w:rsidRPr="00CE65C6" w:rsidRDefault="00A4019F"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тетрадь-тренажёр, электронное приложение</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46</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27</w:t>
            </w:r>
          </w:p>
        </w:tc>
        <w:tc>
          <w:tcPr>
            <w:tcW w:w="1939" w:type="dxa"/>
          </w:tcPr>
          <w:p w:rsidR="00A4019F" w:rsidRPr="00CE65C6" w:rsidRDefault="00A4019F" w:rsidP="00CE65C6">
            <w:pPr>
              <w:spacing w:after="0" w:line="240" w:lineRule="auto"/>
              <w:rPr>
                <w:rFonts w:ascii="Century Schoolbook" w:hAnsi="Century Schoolbook" w:cs="Times New Roman"/>
                <w:b/>
                <w:bCs/>
              </w:rPr>
            </w:pPr>
            <w:r w:rsidRPr="00CE65C6">
              <w:rPr>
                <w:rFonts w:ascii="Century Schoolbook" w:hAnsi="Century Schoolbook" w:cs="Times New Roman"/>
                <w:b/>
                <w:bCs/>
              </w:rPr>
              <w:t>Опыление.</w:t>
            </w:r>
          </w:p>
          <w:p w:rsidR="00394910" w:rsidRPr="00CE65C6" w:rsidRDefault="00394910"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394910" w:rsidRPr="00CE65C6" w:rsidRDefault="00A4019F" w:rsidP="00CE65C6">
            <w:pPr>
              <w:spacing w:after="0" w:line="240" w:lineRule="auto"/>
              <w:rPr>
                <w:rFonts w:ascii="Century Schoolbook" w:hAnsi="Century Schoolbook" w:cs="Times New Roman"/>
              </w:rPr>
            </w:pPr>
            <w:r w:rsidRPr="00CE65C6">
              <w:rPr>
                <w:rFonts w:ascii="Century Schoolbook" w:hAnsi="Century Schoolbook" w:cs="Times New Roman"/>
              </w:rPr>
              <w:t>Процесс опыления. Типы опыления: самоопыление, перекрёстное опыле</w:t>
            </w:r>
            <w:r w:rsidRPr="00CE65C6">
              <w:rPr>
                <w:rFonts w:ascii="Century Schoolbook" w:hAnsi="Century Schoolbook" w:cs="Times New Roman"/>
              </w:rPr>
              <w:softHyphen/>
              <w:t>ние, искусственное опыление. Осо</w:t>
            </w:r>
            <w:r w:rsidRPr="00CE65C6">
              <w:rPr>
                <w:rFonts w:ascii="Century Schoolbook" w:hAnsi="Century Schoolbook" w:cs="Times New Roman"/>
              </w:rPr>
              <w:softHyphen/>
              <w:t>бенности насекомоопыляемых и вет</w:t>
            </w:r>
            <w:r w:rsidRPr="00CE65C6">
              <w:rPr>
                <w:rFonts w:ascii="Century Schoolbook" w:hAnsi="Century Schoolbook" w:cs="Times New Roman"/>
              </w:rPr>
              <w:softHyphen/>
              <w:t xml:space="preserve">роопыляемых растений. Использование перекрёстного и искусственного </w:t>
            </w:r>
            <w:r w:rsidRPr="00CE65C6">
              <w:rPr>
                <w:rFonts w:ascii="Century Schoolbook" w:hAnsi="Century Schoolbook" w:cs="Times New Roman"/>
              </w:rPr>
              <w:lastRenderedPageBreak/>
              <w:t>опыле</w:t>
            </w:r>
            <w:r w:rsidRPr="00CE65C6">
              <w:rPr>
                <w:rFonts w:ascii="Century Schoolbook" w:hAnsi="Century Schoolbook" w:cs="Times New Roman"/>
              </w:rPr>
              <w:softHyphen/>
              <w:t>ния при выращивании культурных рас</w:t>
            </w:r>
            <w:r w:rsidRPr="00CE65C6">
              <w:rPr>
                <w:rFonts w:ascii="Century Schoolbook" w:hAnsi="Century Schoolbook" w:cs="Times New Roman"/>
              </w:rPr>
              <w:softHyphen/>
              <w:t>тений.</w:t>
            </w:r>
          </w:p>
        </w:tc>
        <w:tc>
          <w:tcPr>
            <w:tcW w:w="1701" w:type="dxa"/>
          </w:tcPr>
          <w:p w:rsidR="00394910" w:rsidRPr="00CE65C6" w:rsidRDefault="00394910" w:rsidP="00CE65C6">
            <w:pPr>
              <w:spacing w:after="0" w:line="240" w:lineRule="auto"/>
              <w:rPr>
                <w:rFonts w:ascii="Century Schoolbook" w:hAnsi="Century Schoolbook" w:cs="Times New Roman"/>
                <w:i/>
                <w:iCs/>
              </w:rPr>
            </w:pP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A4019F" w:rsidRPr="00CE65C6" w:rsidRDefault="00A4019F" w:rsidP="00CE65C6">
            <w:pPr>
              <w:spacing w:after="0" w:line="240" w:lineRule="auto"/>
              <w:rPr>
                <w:rFonts w:ascii="Century Schoolbook" w:hAnsi="Century Schoolbook" w:cs="Times New Roman"/>
                <w:b/>
                <w:bCs/>
              </w:rPr>
            </w:pPr>
            <w:r w:rsidRPr="00CE65C6">
              <w:rPr>
                <w:rFonts w:ascii="Century Schoolbook" w:hAnsi="Century Schoolbook" w:cs="Times New Roman"/>
                <w:b/>
                <w:bCs/>
              </w:rPr>
              <w:t xml:space="preserve">Называть </w:t>
            </w:r>
            <w:r w:rsidRPr="00CE65C6">
              <w:rPr>
                <w:rFonts w:ascii="Century Schoolbook" w:hAnsi="Century Schoolbook" w:cs="Times New Roman"/>
                <w:bCs/>
              </w:rPr>
              <w:t xml:space="preserve">и </w:t>
            </w:r>
            <w:r w:rsidRPr="00CE65C6">
              <w:rPr>
                <w:rFonts w:ascii="Century Schoolbook" w:hAnsi="Century Schoolbook" w:cs="Times New Roman"/>
                <w:b/>
                <w:bCs/>
              </w:rPr>
              <w:t xml:space="preserve">описывать </w:t>
            </w:r>
            <w:r w:rsidRPr="00CE65C6">
              <w:rPr>
                <w:rFonts w:ascii="Century Schoolbook" w:hAnsi="Century Schoolbook" w:cs="Times New Roman"/>
                <w:bCs/>
              </w:rPr>
              <w:t xml:space="preserve">различные типы опыления, </w:t>
            </w:r>
            <w:r w:rsidRPr="00CE65C6">
              <w:rPr>
                <w:rFonts w:ascii="Century Schoolbook" w:hAnsi="Century Schoolbook" w:cs="Times New Roman"/>
                <w:b/>
                <w:bCs/>
              </w:rPr>
              <w:t xml:space="preserve">приводить </w:t>
            </w:r>
            <w:r w:rsidRPr="00CE65C6">
              <w:rPr>
                <w:rFonts w:ascii="Century Schoolbook" w:hAnsi="Century Schoolbook" w:cs="Times New Roman"/>
                <w:bCs/>
              </w:rPr>
              <w:t>примеры растений, у которых они встречают</w:t>
            </w:r>
            <w:r w:rsidRPr="00CE65C6">
              <w:rPr>
                <w:rFonts w:ascii="Century Schoolbook" w:hAnsi="Century Schoolbook" w:cs="Times New Roman"/>
                <w:bCs/>
              </w:rPr>
              <w:softHyphen/>
              <w:t xml:space="preserve">ся, части семени и плода. </w:t>
            </w:r>
            <w:r w:rsidRPr="00CE65C6">
              <w:rPr>
                <w:rFonts w:ascii="Century Schoolbook" w:hAnsi="Century Schoolbook" w:cs="Times New Roman"/>
                <w:b/>
                <w:bCs/>
              </w:rPr>
              <w:t xml:space="preserve">Сравнивать </w:t>
            </w:r>
            <w:r w:rsidRPr="00CE65C6">
              <w:rPr>
                <w:rFonts w:ascii="Century Schoolbook" w:hAnsi="Century Schoolbook" w:cs="Times New Roman"/>
                <w:bCs/>
              </w:rPr>
              <w:t>строение цветков, пыль</w:t>
            </w:r>
            <w:r w:rsidRPr="00CE65C6">
              <w:rPr>
                <w:rFonts w:ascii="Century Schoolbook" w:hAnsi="Century Schoolbook" w:cs="Times New Roman"/>
                <w:bCs/>
              </w:rPr>
              <w:softHyphen/>
              <w:t>цу насекомоопыляемых и ветроопы</w:t>
            </w:r>
            <w:r w:rsidRPr="00CE65C6">
              <w:rPr>
                <w:rFonts w:ascii="Century Schoolbook" w:hAnsi="Century Schoolbook" w:cs="Times New Roman"/>
                <w:bCs/>
              </w:rPr>
              <w:softHyphen/>
              <w:t>ляемых растений.</w:t>
            </w:r>
          </w:p>
          <w:p w:rsidR="00394910" w:rsidRPr="00CE65C6" w:rsidRDefault="00A4019F"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Делать </w:t>
            </w:r>
            <w:r w:rsidRPr="00CE65C6">
              <w:rPr>
                <w:rFonts w:ascii="Century Schoolbook" w:hAnsi="Century Schoolbook" w:cs="Times New Roman"/>
                <w:bCs/>
              </w:rPr>
              <w:t>выводы о значении опыле</w:t>
            </w:r>
            <w:r w:rsidRPr="00CE65C6">
              <w:rPr>
                <w:rFonts w:ascii="Century Schoolbook" w:hAnsi="Century Schoolbook" w:cs="Times New Roman"/>
                <w:bCs/>
              </w:rPr>
              <w:softHyphen/>
              <w:t xml:space="preserve">ния, неразрывной связи растений с их опылителями — </w:t>
            </w:r>
            <w:r w:rsidRPr="00CE65C6">
              <w:rPr>
                <w:rFonts w:ascii="Century Schoolbook" w:hAnsi="Century Schoolbook" w:cs="Times New Roman"/>
                <w:bCs/>
              </w:rPr>
              <w:lastRenderedPageBreak/>
              <w:t xml:space="preserve">животными. </w:t>
            </w:r>
            <w:r w:rsidRPr="00CE65C6">
              <w:rPr>
                <w:rFonts w:ascii="Century Schoolbook" w:hAnsi="Century Schoolbook" w:cs="Times New Roman"/>
                <w:b/>
                <w:bCs/>
              </w:rPr>
              <w:t xml:space="preserve">Выявлять </w:t>
            </w:r>
            <w:r w:rsidRPr="00CE65C6">
              <w:rPr>
                <w:rFonts w:ascii="Century Schoolbook" w:hAnsi="Century Schoolbook" w:cs="Times New Roman"/>
                <w:bCs/>
              </w:rPr>
              <w:t>основные особенности оп</w:t>
            </w:r>
            <w:r w:rsidRPr="00CE65C6">
              <w:rPr>
                <w:rFonts w:ascii="Century Schoolbook" w:hAnsi="Century Schoolbook" w:cs="Times New Roman"/>
                <w:bCs/>
              </w:rPr>
              <w:softHyphen/>
              <w:t xml:space="preserve">лодотворения у цветковых растений. </w:t>
            </w:r>
            <w:r w:rsidRPr="00CE65C6">
              <w:rPr>
                <w:rFonts w:ascii="Century Schoolbook" w:hAnsi="Century Schoolbook" w:cs="Times New Roman"/>
                <w:b/>
                <w:bCs/>
              </w:rPr>
              <w:t xml:space="preserve">Прогнозировать </w:t>
            </w:r>
            <w:r w:rsidRPr="00CE65C6">
              <w:rPr>
                <w:rFonts w:ascii="Century Schoolbook" w:hAnsi="Century Schoolbook" w:cs="Times New Roman"/>
                <w:bCs/>
              </w:rPr>
              <w:t>опасность сокраще</w:t>
            </w:r>
            <w:r w:rsidRPr="00CE65C6">
              <w:rPr>
                <w:rFonts w:ascii="Century Schoolbook" w:hAnsi="Century Schoolbook" w:cs="Times New Roman"/>
                <w:bCs/>
              </w:rPr>
              <w:softHyphen/>
              <w:t>ния численности пчёл, шмелей, дру</w:t>
            </w:r>
            <w:r w:rsidRPr="00CE65C6">
              <w:rPr>
                <w:rFonts w:ascii="Century Schoolbook" w:hAnsi="Century Schoolbook" w:cs="Times New Roman"/>
                <w:bCs/>
              </w:rPr>
              <w:softHyphen/>
              <w:t>гих насекомых-опылителей, птиц</w:t>
            </w:r>
          </w:p>
        </w:tc>
        <w:tc>
          <w:tcPr>
            <w:tcW w:w="1754" w:type="dxa"/>
            <w:gridSpan w:val="2"/>
          </w:tcPr>
          <w:p w:rsidR="00394910" w:rsidRPr="00CE65C6" w:rsidRDefault="00A4019F"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 жёр, тетрадь-практикум, электронное приложение к учебнику</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47</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28</w:t>
            </w:r>
          </w:p>
        </w:tc>
        <w:tc>
          <w:tcPr>
            <w:tcW w:w="1939" w:type="dxa"/>
          </w:tcPr>
          <w:p w:rsidR="00A4019F" w:rsidRPr="00CE65C6" w:rsidRDefault="00A4019F" w:rsidP="00CE65C6">
            <w:pPr>
              <w:spacing w:after="0" w:line="240" w:lineRule="auto"/>
              <w:rPr>
                <w:rFonts w:ascii="Century Schoolbook" w:hAnsi="Century Schoolbook" w:cs="Times New Roman"/>
                <w:b/>
                <w:bCs/>
              </w:rPr>
            </w:pPr>
            <w:r w:rsidRPr="00CE65C6">
              <w:rPr>
                <w:rFonts w:ascii="Century Schoolbook" w:hAnsi="Century Schoolbook" w:cs="Times New Roman"/>
                <w:b/>
                <w:bCs/>
              </w:rPr>
              <w:t xml:space="preserve">Оплодотворение </w:t>
            </w:r>
            <w:r w:rsidRPr="00CE65C6">
              <w:rPr>
                <w:rFonts w:ascii="Century Schoolbook" w:hAnsi="Century Schoolbook" w:cs="Times New Roman"/>
                <w:b/>
              </w:rPr>
              <w:t xml:space="preserve">у </w:t>
            </w:r>
            <w:r w:rsidRPr="00CE65C6">
              <w:rPr>
                <w:rFonts w:ascii="Century Schoolbook" w:hAnsi="Century Schoolbook" w:cs="Times New Roman"/>
                <w:b/>
                <w:bCs/>
              </w:rPr>
              <w:t>цветковых растений. Плоды и семена.</w:t>
            </w:r>
          </w:p>
          <w:p w:rsidR="00394910" w:rsidRPr="00CE65C6" w:rsidRDefault="00394910" w:rsidP="00CE65C6">
            <w:pPr>
              <w:spacing w:after="0" w:line="240" w:lineRule="auto"/>
              <w:rPr>
                <w:rFonts w:ascii="Century Schoolbook" w:hAnsi="Century Schoolbook" w:cs="Times New Roman"/>
              </w:rPr>
            </w:pPr>
          </w:p>
          <w:p w:rsidR="00156070" w:rsidRPr="00CE65C6" w:rsidRDefault="00156070" w:rsidP="00CE65C6">
            <w:pPr>
              <w:spacing w:after="0" w:line="240" w:lineRule="auto"/>
              <w:rPr>
                <w:rFonts w:ascii="Century Schoolbook" w:hAnsi="Century Schoolbook" w:cs="Times New Roman"/>
              </w:rPr>
            </w:pPr>
          </w:p>
          <w:p w:rsidR="00156070" w:rsidRPr="00CE65C6" w:rsidRDefault="00156070" w:rsidP="00CE65C6">
            <w:pPr>
              <w:spacing w:after="0" w:line="240" w:lineRule="auto"/>
              <w:rPr>
                <w:rFonts w:ascii="Century Schoolbook" w:hAnsi="Century Schoolbook" w:cs="Times New Roman"/>
              </w:rPr>
            </w:pPr>
          </w:p>
        </w:tc>
        <w:tc>
          <w:tcPr>
            <w:tcW w:w="2030" w:type="dxa"/>
          </w:tcPr>
          <w:p w:rsidR="00A4019F" w:rsidRPr="00CE65C6" w:rsidRDefault="00A4019F" w:rsidP="00CE65C6">
            <w:pPr>
              <w:spacing w:after="0" w:line="240" w:lineRule="auto"/>
              <w:rPr>
                <w:rFonts w:ascii="Century Schoolbook" w:hAnsi="Century Schoolbook" w:cs="Times New Roman"/>
                <w:b/>
                <w:bCs/>
              </w:rPr>
            </w:pPr>
            <w:r w:rsidRPr="00CE65C6">
              <w:rPr>
                <w:rFonts w:ascii="Century Schoolbook" w:hAnsi="Century Schoolbook" w:cs="Times New Roman"/>
              </w:rPr>
              <w:t>Оплодотворение у цветковых растений. Строение семян. Плоды, их разнообра</w:t>
            </w:r>
            <w:r w:rsidRPr="00CE65C6">
              <w:rPr>
                <w:rFonts w:ascii="Century Schoolbook" w:hAnsi="Century Schoolbook" w:cs="Times New Roman"/>
              </w:rPr>
              <w:softHyphen/>
              <w:t>зие. Определение сухих и сочных, одно</w:t>
            </w:r>
            <w:r w:rsidRPr="00CE65C6">
              <w:rPr>
                <w:rFonts w:ascii="Century Schoolbook" w:hAnsi="Century Schoolbook" w:cs="Times New Roman"/>
              </w:rPr>
              <w:softHyphen/>
              <w:t>семянных и многосемянных плодов. Цели и задачи, организация лабора</w:t>
            </w:r>
            <w:r w:rsidRPr="00CE65C6">
              <w:rPr>
                <w:rFonts w:ascii="Century Schoolbook" w:hAnsi="Century Schoolbook" w:cs="Times New Roman"/>
              </w:rPr>
              <w:softHyphen/>
              <w:t>торной работы.</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44149D" w:rsidRDefault="0044149D" w:rsidP="00CE65C6">
            <w:pPr>
              <w:spacing w:after="0" w:line="240" w:lineRule="auto"/>
              <w:rPr>
                <w:rFonts w:ascii="Century Schoolbook" w:hAnsi="Century Schoolbook" w:cs="Times New Roman"/>
                <w:iCs/>
              </w:rPr>
            </w:pPr>
            <w:r>
              <w:rPr>
                <w:rFonts w:ascii="Century Schoolbook" w:hAnsi="Century Schoolbook" w:cs="Times New Roman"/>
                <w:iCs/>
              </w:rPr>
              <w:t>ЛР №8. Плоды и семена</w:t>
            </w: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A4019F" w:rsidRPr="00CE65C6" w:rsidRDefault="00A4019F" w:rsidP="00CE65C6">
            <w:pPr>
              <w:spacing w:after="0" w:line="240" w:lineRule="auto"/>
              <w:rPr>
                <w:rFonts w:ascii="Century Schoolbook" w:hAnsi="Century Schoolbook" w:cs="Times New Roman"/>
                <w:b/>
                <w:bCs/>
              </w:rPr>
            </w:pPr>
            <w:r w:rsidRPr="00CE65C6">
              <w:rPr>
                <w:rFonts w:ascii="Century Schoolbook" w:hAnsi="Century Schoolbook" w:cs="Times New Roman"/>
                <w:b/>
                <w:bCs/>
              </w:rPr>
              <w:t xml:space="preserve">Описывать </w:t>
            </w:r>
            <w:r w:rsidRPr="00CE65C6">
              <w:rPr>
                <w:rFonts w:ascii="Century Schoolbook" w:hAnsi="Century Schoolbook" w:cs="Times New Roman"/>
                <w:bCs/>
              </w:rPr>
              <w:t>основные особенности оп</w:t>
            </w:r>
            <w:r w:rsidRPr="00CE65C6">
              <w:rPr>
                <w:rFonts w:ascii="Century Schoolbook" w:hAnsi="Century Schoolbook" w:cs="Times New Roman"/>
                <w:bCs/>
              </w:rPr>
              <w:softHyphen/>
              <w:t xml:space="preserve">лодотворения у цветковых растений. </w:t>
            </w:r>
            <w:r w:rsidRPr="00CE65C6">
              <w:rPr>
                <w:rFonts w:ascii="Century Schoolbook" w:hAnsi="Century Schoolbook" w:cs="Times New Roman"/>
                <w:b/>
                <w:bCs/>
              </w:rPr>
              <w:t xml:space="preserve">Сравнивать </w:t>
            </w:r>
            <w:r w:rsidRPr="00CE65C6">
              <w:rPr>
                <w:rFonts w:ascii="Century Schoolbook" w:hAnsi="Century Schoolbook" w:cs="Times New Roman"/>
                <w:bCs/>
              </w:rPr>
              <w:t xml:space="preserve">и </w:t>
            </w:r>
            <w:r w:rsidRPr="00CE65C6">
              <w:rPr>
                <w:rFonts w:ascii="Century Schoolbook" w:hAnsi="Century Schoolbook" w:cs="Times New Roman"/>
                <w:b/>
                <w:bCs/>
              </w:rPr>
              <w:t xml:space="preserve">классифицировать </w:t>
            </w:r>
            <w:r w:rsidRPr="00CE65C6">
              <w:rPr>
                <w:rFonts w:ascii="Century Schoolbook" w:hAnsi="Century Schoolbook" w:cs="Times New Roman"/>
                <w:bCs/>
              </w:rPr>
              <w:t xml:space="preserve">сочные и сухие, односемянные и многосемянные плоды. </w:t>
            </w:r>
            <w:r w:rsidRPr="00CE65C6">
              <w:rPr>
                <w:rFonts w:ascii="Century Schoolbook" w:hAnsi="Century Schoolbook" w:cs="Times New Roman"/>
                <w:b/>
                <w:bCs/>
              </w:rPr>
              <w:t xml:space="preserve">Устанавливать </w:t>
            </w:r>
            <w:r w:rsidRPr="00CE65C6">
              <w:rPr>
                <w:rFonts w:ascii="Century Schoolbook" w:hAnsi="Century Schoolbook" w:cs="Times New Roman"/>
                <w:bCs/>
              </w:rPr>
              <w:t>взаимосвязь между цветением, опылением и оплодотво</w:t>
            </w:r>
            <w:r w:rsidRPr="00CE65C6">
              <w:rPr>
                <w:rFonts w:ascii="Century Schoolbook" w:hAnsi="Century Schoolbook" w:cs="Times New Roman"/>
                <w:bCs/>
              </w:rPr>
              <w:softHyphen/>
              <w:t>рением.</w:t>
            </w:r>
          </w:p>
          <w:p w:rsidR="00A4019F" w:rsidRPr="00CE65C6" w:rsidRDefault="00A4019F" w:rsidP="00CE65C6">
            <w:pPr>
              <w:spacing w:after="0" w:line="240" w:lineRule="auto"/>
              <w:rPr>
                <w:rFonts w:ascii="Century Schoolbook" w:hAnsi="Century Schoolbook" w:cs="Times New Roman"/>
                <w:b/>
                <w:bCs/>
              </w:rPr>
            </w:pPr>
            <w:r w:rsidRPr="00CE65C6">
              <w:rPr>
                <w:rFonts w:ascii="Century Schoolbook" w:hAnsi="Century Schoolbook" w:cs="Times New Roman"/>
                <w:b/>
                <w:bCs/>
              </w:rPr>
              <w:t xml:space="preserve">Определять </w:t>
            </w:r>
            <w:r w:rsidRPr="00CE65C6">
              <w:rPr>
                <w:rFonts w:ascii="Century Schoolbook" w:hAnsi="Century Schoolbook" w:cs="Times New Roman"/>
                <w:bCs/>
              </w:rPr>
              <w:t>сочные и сухие плоды в процессе выполнения лабораторной работы.</w:t>
            </w:r>
          </w:p>
          <w:p w:rsidR="00A4019F" w:rsidRPr="00CE65C6" w:rsidRDefault="00A4019F" w:rsidP="00CE65C6">
            <w:pPr>
              <w:spacing w:after="0" w:line="240" w:lineRule="auto"/>
              <w:rPr>
                <w:rFonts w:ascii="Century Schoolbook" w:hAnsi="Century Schoolbook" w:cs="Times New Roman"/>
                <w:b/>
                <w:bCs/>
              </w:rPr>
            </w:pPr>
            <w:r w:rsidRPr="00CE65C6">
              <w:rPr>
                <w:rFonts w:ascii="Century Schoolbook" w:hAnsi="Century Schoolbook" w:cs="Times New Roman"/>
                <w:b/>
                <w:bCs/>
              </w:rPr>
              <w:t xml:space="preserve">Фиксировать </w:t>
            </w:r>
            <w:r w:rsidRPr="00CE65C6">
              <w:rPr>
                <w:rFonts w:ascii="Century Schoolbook" w:hAnsi="Century Schoolbook" w:cs="Times New Roman"/>
                <w:bCs/>
              </w:rPr>
              <w:t>результаты в виде таб</w:t>
            </w:r>
            <w:r w:rsidRPr="00CE65C6">
              <w:rPr>
                <w:rFonts w:ascii="Century Schoolbook" w:hAnsi="Century Schoolbook" w:cs="Times New Roman"/>
                <w:bCs/>
              </w:rPr>
              <w:softHyphen/>
              <w:t>лиц, рисунков.</w:t>
            </w:r>
          </w:p>
          <w:p w:rsidR="00394910" w:rsidRPr="00CE65C6" w:rsidRDefault="00A4019F"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Соблюдать </w:t>
            </w:r>
            <w:r w:rsidRPr="00CE65C6">
              <w:rPr>
                <w:rFonts w:ascii="Century Schoolbook" w:hAnsi="Century Schoolbook" w:cs="Times New Roman"/>
                <w:bCs/>
              </w:rPr>
              <w:t>правила поведения в ка</w:t>
            </w:r>
            <w:r w:rsidRPr="00CE65C6">
              <w:rPr>
                <w:rFonts w:ascii="Century Schoolbook" w:hAnsi="Century Schoolbook" w:cs="Times New Roman"/>
                <w:bCs/>
              </w:rPr>
              <w:softHyphen/>
              <w:t>бинете биологии</w:t>
            </w:r>
          </w:p>
        </w:tc>
        <w:tc>
          <w:tcPr>
            <w:tcW w:w="1754" w:type="dxa"/>
            <w:gridSpan w:val="2"/>
          </w:tcPr>
          <w:p w:rsidR="00394910" w:rsidRPr="00CE65C6" w:rsidRDefault="00A4019F"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w:t>
            </w:r>
            <w:r w:rsidRPr="00CE65C6">
              <w:rPr>
                <w:rFonts w:ascii="Century Schoolbook" w:hAnsi="Century Schoolbook" w:cs="Times New Roman"/>
              </w:rPr>
              <w:softHyphen/>
              <w:t>жёр, тетрадь-практикум, электронное приложение к учебнику</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2D7A42">
              <w:rPr>
                <w:rFonts w:ascii="Century Schoolbook" w:hAnsi="Century Schoolbook" w:cs="Times New Roman"/>
              </w:rPr>
              <w:t>48</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29</w:t>
            </w:r>
          </w:p>
        </w:tc>
        <w:tc>
          <w:tcPr>
            <w:tcW w:w="1939" w:type="dxa"/>
          </w:tcPr>
          <w:p w:rsidR="00394910" w:rsidRPr="00CE65C6" w:rsidRDefault="00A4019F" w:rsidP="00CE65C6">
            <w:pPr>
              <w:spacing w:after="0" w:line="240" w:lineRule="auto"/>
              <w:rPr>
                <w:rFonts w:ascii="Century Schoolbook" w:hAnsi="Century Schoolbook" w:cs="Times New Roman"/>
              </w:rPr>
            </w:pPr>
            <w:r w:rsidRPr="00CE65C6">
              <w:rPr>
                <w:rFonts w:ascii="Century Schoolbook" w:hAnsi="Century Schoolbook" w:cs="Times New Roman"/>
                <w:b/>
                <w:bCs/>
              </w:rPr>
              <w:t>Размножение многоклеточ</w:t>
            </w:r>
            <w:r w:rsidRPr="00CE65C6">
              <w:rPr>
                <w:rFonts w:ascii="Century Schoolbook" w:hAnsi="Century Schoolbook" w:cs="Times New Roman"/>
                <w:b/>
                <w:bCs/>
              </w:rPr>
              <w:softHyphen/>
              <w:t>ных животных.</w:t>
            </w:r>
          </w:p>
          <w:p w:rsidR="00394910" w:rsidRPr="00CE65C6" w:rsidRDefault="00394910" w:rsidP="00CE65C6">
            <w:pPr>
              <w:spacing w:after="0" w:line="240" w:lineRule="auto"/>
              <w:rPr>
                <w:rFonts w:ascii="Century Schoolbook" w:hAnsi="Century Schoolbook" w:cs="Times New Roman"/>
              </w:rPr>
            </w:pPr>
          </w:p>
        </w:tc>
        <w:tc>
          <w:tcPr>
            <w:tcW w:w="2030" w:type="dxa"/>
          </w:tcPr>
          <w:p w:rsidR="00772C3D" w:rsidRPr="00CE65C6" w:rsidRDefault="00772C3D"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Бесполое и половое размножение у животных. </w:t>
            </w:r>
            <w:r w:rsidRPr="00CE65C6">
              <w:rPr>
                <w:rFonts w:ascii="Century Schoolbook" w:hAnsi="Century Schoolbook" w:cs="Times New Roman"/>
              </w:rPr>
              <w:lastRenderedPageBreak/>
              <w:t>Наружное и внутреннее оплодотворение. Закономерности раз</w:t>
            </w:r>
            <w:r w:rsidRPr="00CE65C6">
              <w:rPr>
                <w:rFonts w:ascii="Century Schoolbook" w:hAnsi="Century Schoolbook" w:cs="Times New Roman"/>
              </w:rPr>
              <w:softHyphen/>
              <w:t>вития нового организма.</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44149D" w:rsidRDefault="0044149D" w:rsidP="00CE65C6">
            <w:pPr>
              <w:spacing w:after="0" w:line="240" w:lineRule="auto"/>
              <w:rPr>
                <w:rFonts w:ascii="Century Schoolbook" w:hAnsi="Century Schoolbook" w:cs="Times New Roman"/>
                <w:iCs/>
              </w:rPr>
            </w:pPr>
            <w:r>
              <w:rPr>
                <w:rFonts w:ascii="Century Schoolbook" w:hAnsi="Century Schoolbook" w:cs="Times New Roman"/>
                <w:iCs/>
              </w:rPr>
              <w:lastRenderedPageBreak/>
              <w:t>ЛР №9. Строение яйца птицы</w:t>
            </w: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772C3D" w:rsidRPr="00CE65C6" w:rsidRDefault="00772C3D"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Описывать </w:t>
            </w:r>
            <w:r w:rsidRPr="00CE65C6">
              <w:rPr>
                <w:rFonts w:ascii="Century Schoolbook" w:hAnsi="Century Schoolbook" w:cs="Times New Roman"/>
                <w:bCs/>
              </w:rPr>
              <w:t>способы бесполого раз</w:t>
            </w:r>
            <w:r w:rsidRPr="00CE65C6">
              <w:rPr>
                <w:rFonts w:ascii="Century Schoolbook" w:hAnsi="Century Schoolbook" w:cs="Times New Roman"/>
                <w:bCs/>
              </w:rPr>
              <w:softHyphen/>
              <w:t>множения животных.</w:t>
            </w:r>
          </w:p>
          <w:p w:rsidR="00772C3D" w:rsidRPr="00CE65C6" w:rsidRDefault="00772C3D"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Сравнивать </w:t>
            </w:r>
            <w:r w:rsidRPr="00CE65C6">
              <w:rPr>
                <w:rFonts w:ascii="Century Schoolbook" w:hAnsi="Century Schoolbook" w:cs="Times New Roman"/>
                <w:bCs/>
              </w:rPr>
              <w:t xml:space="preserve">бесполое </w:t>
            </w:r>
            <w:r w:rsidRPr="00CE65C6">
              <w:rPr>
                <w:rFonts w:ascii="Century Schoolbook" w:hAnsi="Century Schoolbook" w:cs="Times New Roman"/>
                <w:bCs/>
              </w:rPr>
              <w:lastRenderedPageBreak/>
              <w:t xml:space="preserve">размножение животных с половым, </w:t>
            </w:r>
            <w:r w:rsidRPr="00CE65C6">
              <w:rPr>
                <w:rFonts w:ascii="Century Schoolbook" w:hAnsi="Century Schoolbook" w:cs="Times New Roman"/>
                <w:b/>
                <w:bCs/>
              </w:rPr>
              <w:t xml:space="preserve">приводить </w:t>
            </w:r>
            <w:r w:rsidRPr="00CE65C6">
              <w:rPr>
                <w:rFonts w:ascii="Century Schoolbook" w:hAnsi="Century Schoolbook" w:cs="Times New Roman"/>
                <w:bCs/>
              </w:rPr>
              <w:t>примеры.</w:t>
            </w:r>
          </w:p>
          <w:p w:rsidR="00772C3D" w:rsidRPr="00CE65C6" w:rsidRDefault="00772C3D"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Выявлять </w:t>
            </w:r>
            <w:r w:rsidRPr="00CE65C6">
              <w:rPr>
                <w:rFonts w:ascii="Century Schoolbook" w:hAnsi="Century Schoolbook" w:cs="Times New Roman"/>
                <w:bCs/>
              </w:rPr>
              <w:t>основные закономерности развития животных, используя ил</w:t>
            </w:r>
            <w:r w:rsidRPr="00CE65C6">
              <w:rPr>
                <w:rFonts w:ascii="Century Schoolbook" w:hAnsi="Century Schoolbook" w:cs="Times New Roman"/>
                <w:bCs/>
              </w:rPr>
              <w:softHyphen/>
              <w:t>люстрации и электронное приложе</w:t>
            </w:r>
            <w:r w:rsidRPr="00CE65C6">
              <w:rPr>
                <w:rFonts w:ascii="Century Schoolbook" w:hAnsi="Century Schoolbook" w:cs="Times New Roman"/>
                <w:bCs/>
              </w:rPr>
              <w:softHyphen/>
              <w:t>ние.</w:t>
            </w:r>
          </w:p>
          <w:p w:rsidR="00394910" w:rsidRPr="00CE65C6" w:rsidRDefault="00772C3D" w:rsidP="00CE65C6">
            <w:pPr>
              <w:spacing w:after="0" w:line="240" w:lineRule="auto"/>
              <w:rPr>
                <w:rFonts w:ascii="Century Schoolbook" w:hAnsi="Century Schoolbook" w:cs="Times New Roman"/>
                <w:bCs/>
              </w:rPr>
            </w:pPr>
            <w:r w:rsidRPr="00CE65C6">
              <w:rPr>
                <w:rFonts w:ascii="Century Schoolbook" w:hAnsi="Century Schoolbook" w:cs="Times New Roman"/>
                <w:b/>
                <w:bCs/>
              </w:rPr>
              <w:t>Делать вывод</w:t>
            </w:r>
            <w:r w:rsidRPr="00CE65C6">
              <w:rPr>
                <w:rFonts w:ascii="Century Schoolbook" w:hAnsi="Century Schoolbook" w:cs="Times New Roman"/>
                <w:bCs/>
              </w:rPr>
              <w:t xml:space="preserve"> об эволюционном преимуществе животных с внутри</w:t>
            </w:r>
            <w:r w:rsidRPr="00CE65C6">
              <w:rPr>
                <w:rFonts w:ascii="Century Schoolbook" w:hAnsi="Century Schoolbook" w:cs="Times New Roman"/>
                <w:bCs/>
              </w:rPr>
              <w:softHyphen/>
              <w:t>утробным развитием</w:t>
            </w:r>
          </w:p>
        </w:tc>
        <w:tc>
          <w:tcPr>
            <w:tcW w:w="1754" w:type="dxa"/>
            <w:gridSpan w:val="2"/>
          </w:tcPr>
          <w:p w:rsidR="00394910" w:rsidRPr="00CE65C6" w:rsidRDefault="00772C3D"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учебник, тетрадь-тренажёр, электронное </w:t>
            </w:r>
            <w:r w:rsidRPr="00CE65C6">
              <w:rPr>
                <w:rFonts w:ascii="Century Schoolbook" w:hAnsi="Century Schoolbook" w:cs="Times New Roman"/>
              </w:rPr>
              <w:lastRenderedPageBreak/>
              <w:t>приложение к учеб</w:t>
            </w:r>
            <w:r w:rsidRPr="00CE65C6">
              <w:rPr>
                <w:rFonts w:ascii="Century Schoolbook" w:hAnsi="Century Schoolbook" w:cs="Times New Roman"/>
              </w:rPr>
              <w:softHyphen/>
              <w:t>нику</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w:t>
            </w:r>
            <w:r w:rsidR="00A75B36">
              <w:rPr>
                <w:rFonts w:ascii="Century Schoolbook" w:hAnsi="Century Schoolbook" w:cs="Times New Roman"/>
              </w:rPr>
              <w:t>49</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30</w:t>
            </w:r>
          </w:p>
        </w:tc>
        <w:tc>
          <w:tcPr>
            <w:tcW w:w="1939" w:type="dxa"/>
          </w:tcPr>
          <w:p w:rsidR="00772C3D" w:rsidRPr="00CE65C6" w:rsidRDefault="00772C3D" w:rsidP="00CE65C6">
            <w:pPr>
              <w:spacing w:after="0" w:line="240" w:lineRule="auto"/>
              <w:rPr>
                <w:rFonts w:ascii="Century Schoolbook" w:hAnsi="Century Schoolbook" w:cs="Times New Roman"/>
              </w:rPr>
            </w:pPr>
            <w:r w:rsidRPr="00CE65C6">
              <w:rPr>
                <w:rFonts w:ascii="Century Schoolbook" w:hAnsi="Century Schoolbook" w:cs="Times New Roman"/>
                <w:b/>
                <w:bCs/>
              </w:rPr>
              <w:t>Индивидуальное развитие растений.</w:t>
            </w:r>
          </w:p>
          <w:p w:rsidR="00394910" w:rsidRPr="00CE65C6" w:rsidRDefault="00394910"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394910"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t>Развитие растений из семени. Рост рас</w:t>
            </w:r>
            <w:r w:rsidRPr="00CE65C6">
              <w:rPr>
                <w:rFonts w:ascii="Century Schoolbook" w:hAnsi="Century Schoolbook" w:cs="Times New Roman"/>
              </w:rPr>
              <w:softHyphen/>
              <w:t>тений, возрастные периоды растений после образования семени. Цели и зада</w:t>
            </w:r>
            <w:r w:rsidRPr="00CE65C6">
              <w:rPr>
                <w:rFonts w:ascii="Century Schoolbook" w:hAnsi="Century Schoolbook" w:cs="Times New Roman"/>
              </w:rPr>
              <w:softHyphen/>
              <w:t>чи, организация практической работы.</w:t>
            </w:r>
          </w:p>
        </w:tc>
        <w:tc>
          <w:tcPr>
            <w:tcW w:w="1701" w:type="dxa"/>
          </w:tcPr>
          <w:p w:rsidR="00394910" w:rsidRPr="0044149D" w:rsidRDefault="0044149D" w:rsidP="00CE65C6">
            <w:pPr>
              <w:spacing w:after="0" w:line="240" w:lineRule="auto"/>
              <w:rPr>
                <w:rFonts w:ascii="Century Schoolbook" w:hAnsi="Century Schoolbook" w:cs="Times New Roman"/>
                <w:iCs/>
              </w:rPr>
            </w:pPr>
            <w:r>
              <w:rPr>
                <w:rFonts w:ascii="Century Schoolbook" w:hAnsi="Century Schoolbook" w:cs="Times New Roman"/>
                <w:iCs/>
              </w:rPr>
              <w:t>ПР №2. Способы проращивания семян</w:t>
            </w: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Описывать </w:t>
            </w:r>
            <w:r w:rsidRPr="00CE65C6">
              <w:rPr>
                <w:rFonts w:ascii="Century Schoolbook" w:hAnsi="Century Schoolbook" w:cs="Times New Roman"/>
                <w:bCs/>
              </w:rPr>
              <w:t>периоды индивидуально</w:t>
            </w:r>
            <w:r w:rsidRPr="00CE65C6">
              <w:rPr>
                <w:rFonts w:ascii="Century Schoolbook" w:hAnsi="Century Schoolbook" w:cs="Times New Roman"/>
                <w:bCs/>
              </w:rPr>
              <w:softHyphen/>
              <w:t>го развития растений.</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Объяснять </w:t>
            </w:r>
            <w:r w:rsidRPr="00CE65C6">
              <w:rPr>
                <w:rFonts w:ascii="Century Schoolbook" w:hAnsi="Century Schoolbook" w:cs="Times New Roman"/>
                <w:bCs/>
              </w:rPr>
              <w:t>роль зародыша семени в развитии растений.</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Сравнивать </w:t>
            </w:r>
            <w:r w:rsidRPr="00CE65C6">
              <w:rPr>
                <w:rFonts w:ascii="Century Schoolbook" w:hAnsi="Century Schoolbook" w:cs="Times New Roman"/>
                <w:bCs/>
              </w:rPr>
              <w:t>процессы роста и разви</w:t>
            </w:r>
            <w:r w:rsidRPr="00CE65C6">
              <w:rPr>
                <w:rFonts w:ascii="Century Schoolbook" w:hAnsi="Century Schoolbook" w:cs="Times New Roman"/>
                <w:bCs/>
              </w:rPr>
              <w:softHyphen/>
              <w:t>тия растений.</w:t>
            </w:r>
          </w:p>
          <w:p w:rsidR="00394910"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Соблюдать правила </w:t>
            </w:r>
            <w:r w:rsidRPr="00CE65C6">
              <w:rPr>
                <w:rFonts w:ascii="Century Schoolbook" w:hAnsi="Century Schoolbook" w:cs="Times New Roman"/>
                <w:bCs/>
              </w:rPr>
              <w:t>поведения в ка</w:t>
            </w:r>
            <w:r w:rsidRPr="00CE65C6">
              <w:rPr>
                <w:rFonts w:ascii="Century Schoolbook" w:hAnsi="Century Schoolbook" w:cs="Times New Roman"/>
                <w:bCs/>
              </w:rPr>
              <w:softHyphen/>
              <w:t>бинете биологии, правила обращения с лабораторным оборудованием</w:t>
            </w:r>
          </w:p>
        </w:tc>
        <w:tc>
          <w:tcPr>
            <w:tcW w:w="1754" w:type="dxa"/>
            <w:gridSpan w:val="2"/>
          </w:tcPr>
          <w:p w:rsidR="00394910"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w:t>
            </w:r>
            <w:r w:rsidRPr="00CE65C6">
              <w:rPr>
                <w:rFonts w:ascii="Century Schoolbook" w:hAnsi="Century Schoolbook" w:cs="Times New Roman"/>
              </w:rPr>
              <w:softHyphen/>
              <w:t>жёр, тетрадь-практикум, электронное приложение к учебнику</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A75B36">
              <w:rPr>
                <w:rFonts w:ascii="Century Schoolbook" w:hAnsi="Century Schoolbook" w:cs="Times New Roman"/>
              </w:rPr>
              <w:t>50</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31</w:t>
            </w:r>
          </w:p>
        </w:tc>
        <w:tc>
          <w:tcPr>
            <w:tcW w:w="1939" w:type="dxa"/>
          </w:tcPr>
          <w:p w:rsidR="00394910"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b/>
                <w:bCs/>
              </w:rPr>
              <w:t>Индивидуальное развитие жи</w:t>
            </w:r>
            <w:r w:rsidRPr="00CE65C6">
              <w:rPr>
                <w:rFonts w:ascii="Century Schoolbook" w:hAnsi="Century Schoolbook" w:cs="Times New Roman"/>
                <w:b/>
                <w:bCs/>
              </w:rPr>
              <w:softHyphen/>
              <w:t>вотных.</w:t>
            </w:r>
          </w:p>
          <w:p w:rsidR="00394910" w:rsidRPr="00CE65C6" w:rsidRDefault="00394910" w:rsidP="00CE65C6">
            <w:pPr>
              <w:spacing w:after="0" w:line="240" w:lineRule="auto"/>
              <w:rPr>
                <w:rFonts w:ascii="Century Schoolbook" w:hAnsi="Century Schoolbook" w:cs="Times New Roman"/>
              </w:rPr>
            </w:pPr>
          </w:p>
        </w:tc>
        <w:tc>
          <w:tcPr>
            <w:tcW w:w="2030" w:type="dxa"/>
          </w:tcPr>
          <w:p w:rsidR="009A3BBE"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t>Зародышевый период животных. Пери</w:t>
            </w:r>
            <w:r w:rsidRPr="00CE65C6">
              <w:rPr>
                <w:rFonts w:ascii="Century Schoolbook" w:hAnsi="Century Schoolbook" w:cs="Times New Roman"/>
              </w:rPr>
              <w:softHyphen/>
              <w:t xml:space="preserve">од формирования и роста организма. Типы развития. </w:t>
            </w:r>
            <w:r w:rsidRPr="00CE65C6">
              <w:rPr>
                <w:rFonts w:ascii="Century Schoolbook" w:hAnsi="Century Schoolbook" w:cs="Times New Roman"/>
              </w:rPr>
              <w:lastRenderedPageBreak/>
              <w:t>Периоды зрелости и старости.</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CE65C6" w:rsidRDefault="00394910" w:rsidP="00CE65C6">
            <w:pPr>
              <w:spacing w:after="0" w:line="240" w:lineRule="auto"/>
              <w:rPr>
                <w:rFonts w:ascii="Century Schoolbook" w:hAnsi="Century Schoolbook" w:cs="Times New Roman"/>
                <w:i/>
                <w:iCs/>
              </w:rPr>
            </w:pP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Описывать </w:t>
            </w:r>
            <w:r w:rsidRPr="00CE65C6">
              <w:rPr>
                <w:rFonts w:ascii="Century Schoolbook" w:hAnsi="Century Schoolbook" w:cs="Times New Roman"/>
                <w:bCs/>
              </w:rPr>
              <w:t>периоды индивидуально</w:t>
            </w:r>
            <w:r w:rsidRPr="00CE65C6">
              <w:rPr>
                <w:rFonts w:ascii="Century Schoolbook" w:hAnsi="Century Schoolbook" w:cs="Times New Roman"/>
                <w:bCs/>
              </w:rPr>
              <w:softHyphen/>
              <w:t>го развития животных.</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Выявлять </w:t>
            </w:r>
            <w:r w:rsidRPr="00CE65C6">
              <w:rPr>
                <w:rFonts w:ascii="Century Schoolbook" w:hAnsi="Century Schoolbook" w:cs="Times New Roman"/>
                <w:bCs/>
              </w:rPr>
              <w:t>особенности эмбриональ</w:t>
            </w:r>
            <w:r w:rsidRPr="00CE65C6">
              <w:rPr>
                <w:rFonts w:ascii="Century Schoolbook" w:hAnsi="Century Schoolbook" w:cs="Times New Roman"/>
                <w:bCs/>
              </w:rPr>
              <w:softHyphen/>
              <w:t xml:space="preserve">ного развития животных. </w:t>
            </w:r>
          </w:p>
          <w:p w:rsidR="00394910"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Сравнивать </w:t>
            </w:r>
            <w:r w:rsidRPr="00CE65C6">
              <w:rPr>
                <w:rFonts w:ascii="Century Schoolbook" w:hAnsi="Century Schoolbook" w:cs="Times New Roman"/>
                <w:bCs/>
              </w:rPr>
              <w:t xml:space="preserve">непрямое и </w:t>
            </w:r>
            <w:r w:rsidRPr="00CE65C6">
              <w:rPr>
                <w:rFonts w:ascii="Century Schoolbook" w:hAnsi="Century Schoolbook" w:cs="Times New Roman"/>
                <w:bCs/>
              </w:rPr>
              <w:lastRenderedPageBreak/>
              <w:t>прямое раз</w:t>
            </w:r>
            <w:r w:rsidRPr="00CE65C6">
              <w:rPr>
                <w:rFonts w:ascii="Century Schoolbook" w:hAnsi="Century Schoolbook" w:cs="Times New Roman"/>
                <w:bCs/>
              </w:rPr>
              <w:softHyphen/>
              <w:t>витие, развитие с полным и непол</w:t>
            </w:r>
            <w:r w:rsidRPr="00CE65C6">
              <w:rPr>
                <w:rFonts w:ascii="Century Schoolbook" w:hAnsi="Century Schoolbook" w:cs="Times New Roman"/>
                <w:bCs/>
              </w:rPr>
              <w:softHyphen/>
              <w:t>ным превращением</w:t>
            </w:r>
          </w:p>
        </w:tc>
        <w:tc>
          <w:tcPr>
            <w:tcW w:w="1754" w:type="dxa"/>
            <w:gridSpan w:val="2"/>
          </w:tcPr>
          <w:p w:rsidR="00394910"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 xml:space="preserve">учебник, тетрадь-тренажёр, тетрадь-практикум, электронное приложение к </w:t>
            </w:r>
            <w:r w:rsidRPr="00CE65C6">
              <w:rPr>
                <w:rFonts w:ascii="Century Schoolbook" w:hAnsi="Century Schoolbook" w:cs="Times New Roman"/>
              </w:rPr>
              <w:lastRenderedPageBreak/>
              <w:t>учебнику</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w:t>
            </w:r>
            <w:r w:rsidR="00A75B36">
              <w:rPr>
                <w:rFonts w:ascii="Century Schoolbook" w:hAnsi="Century Schoolbook" w:cs="Times New Roman"/>
              </w:rPr>
              <w:t>51</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32</w:t>
            </w:r>
          </w:p>
        </w:tc>
        <w:tc>
          <w:tcPr>
            <w:tcW w:w="1939" w:type="dxa"/>
          </w:tcPr>
          <w:p w:rsidR="009A3BBE"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b/>
                <w:bCs/>
              </w:rPr>
              <w:t>Расселение и распростране</w:t>
            </w:r>
            <w:r w:rsidRPr="00CE65C6">
              <w:rPr>
                <w:rFonts w:ascii="Century Schoolbook" w:hAnsi="Century Schoolbook" w:cs="Times New Roman"/>
                <w:b/>
                <w:bCs/>
              </w:rPr>
              <w:softHyphen/>
              <w:t>ние живых организмов.</w:t>
            </w:r>
          </w:p>
          <w:p w:rsidR="00394910" w:rsidRPr="00CE65C6" w:rsidRDefault="00394910"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9A3BBE"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t>Расселение бактерий, грибов и расте</w:t>
            </w:r>
            <w:r w:rsidRPr="00CE65C6">
              <w:rPr>
                <w:rFonts w:ascii="Century Schoolbook" w:hAnsi="Century Schoolbook" w:cs="Times New Roman"/>
              </w:rPr>
              <w:softHyphen/>
              <w:t>ний. Расселение животных. Нерегу</w:t>
            </w:r>
            <w:r w:rsidRPr="00CE65C6">
              <w:rPr>
                <w:rFonts w:ascii="Century Schoolbook" w:hAnsi="Century Schoolbook" w:cs="Times New Roman"/>
              </w:rPr>
              <w:softHyphen/>
              <w:t>лярные перемещения и миграции жи</w:t>
            </w:r>
            <w:r w:rsidRPr="00CE65C6">
              <w:rPr>
                <w:rFonts w:ascii="Century Schoolbook" w:hAnsi="Century Schoolbook" w:cs="Times New Roman"/>
              </w:rPr>
              <w:softHyphen/>
              <w:t>вотных.</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CE65C6" w:rsidRDefault="00394910" w:rsidP="00CE65C6">
            <w:pPr>
              <w:spacing w:after="0" w:line="240" w:lineRule="auto"/>
              <w:rPr>
                <w:rFonts w:ascii="Century Schoolbook" w:hAnsi="Century Schoolbook" w:cs="Times New Roman"/>
                <w:i/>
                <w:iCs/>
              </w:rPr>
            </w:pP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Описывать </w:t>
            </w:r>
            <w:r w:rsidRPr="00CE65C6">
              <w:rPr>
                <w:rFonts w:ascii="Century Schoolbook" w:hAnsi="Century Schoolbook" w:cs="Times New Roman"/>
                <w:bCs/>
              </w:rPr>
              <w:t>различные способы рас</w:t>
            </w:r>
            <w:r w:rsidRPr="00CE65C6">
              <w:rPr>
                <w:rFonts w:ascii="Century Schoolbook" w:hAnsi="Century Schoolbook" w:cs="Times New Roman"/>
                <w:bCs/>
              </w:rPr>
              <w:softHyphen/>
              <w:t>селения и распространения живых организмов.</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Выяснять </w:t>
            </w:r>
            <w:r w:rsidRPr="00CE65C6">
              <w:rPr>
                <w:rFonts w:ascii="Century Schoolbook" w:hAnsi="Century Schoolbook" w:cs="Times New Roman"/>
                <w:bCs/>
              </w:rPr>
              <w:t>особенности распростра</w:t>
            </w:r>
            <w:r w:rsidRPr="00CE65C6">
              <w:rPr>
                <w:rFonts w:ascii="Century Schoolbook" w:hAnsi="Century Schoolbook" w:cs="Times New Roman"/>
                <w:bCs/>
              </w:rPr>
              <w:softHyphen/>
              <w:t>нения растений.</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Объяснять </w:t>
            </w:r>
            <w:r w:rsidRPr="00CE65C6">
              <w:rPr>
                <w:rFonts w:ascii="Century Schoolbook" w:hAnsi="Century Schoolbook" w:cs="Times New Roman"/>
                <w:bCs/>
              </w:rPr>
              <w:t xml:space="preserve">способность к расселению и освоению новых территорий как общее свойство живых организмов. </w:t>
            </w:r>
          </w:p>
          <w:p w:rsidR="00394910"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Понимать </w:t>
            </w:r>
            <w:r w:rsidRPr="00CE65C6">
              <w:rPr>
                <w:rFonts w:ascii="Century Schoolbook" w:hAnsi="Century Schoolbook" w:cs="Times New Roman"/>
                <w:bCs/>
              </w:rPr>
              <w:t>причины и значение миг</w:t>
            </w:r>
            <w:r w:rsidRPr="00CE65C6">
              <w:rPr>
                <w:rFonts w:ascii="Century Schoolbook" w:hAnsi="Century Schoolbook" w:cs="Times New Roman"/>
                <w:bCs/>
              </w:rPr>
              <w:softHyphen/>
              <w:t xml:space="preserve">раций для животных. </w:t>
            </w:r>
            <w:r w:rsidRPr="00CE65C6">
              <w:rPr>
                <w:rFonts w:ascii="Century Schoolbook" w:hAnsi="Century Schoolbook" w:cs="Times New Roman"/>
                <w:b/>
                <w:bCs/>
              </w:rPr>
              <w:t xml:space="preserve">Прогнозировать </w:t>
            </w:r>
            <w:r w:rsidRPr="00CE65C6">
              <w:rPr>
                <w:rFonts w:ascii="Century Schoolbook" w:hAnsi="Century Schoolbook" w:cs="Times New Roman"/>
                <w:bCs/>
              </w:rPr>
              <w:t>последствия изме</w:t>
            </w:r>
            <w:r w:rsidRPr="00CE65C6">
              <w:rPr>
                <w:rFonts w:ascii="Century Schoolbook" w:hAnsi="Century Schoolbook" w:cs="Times New Roman"/>
                <w:bCs/>
              </w:rPr>
              <w:softHyphen/>
              <w:t>нений в природе для распростране</w:t>
            </w:r>
            <w:r w:rsidRPr="00CE65C6">
              <w:rPr>
                <w:rFonts w:ascii="Century Schoolbook" w:hAnsi="Century Schoolbook" w:cs="Times New Roman"/>
                <w:bCs/>
              </w:rPr>
              <w:softHyphen/>
              <w:t>ния живых организмов</w:t>
            </w:r>
          </w:p>
        </w:tc>
        <w:tc>
          <w:tcPr>
            <w:tcW w:w="1754" w:type="dxa"/>
            <w:gridSpan w:val="2"/>
          </w:tcPr>
          <w:p w:rsidR="00394910"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t>учебник, тетрадь-трена</w:t>
            </w:r>
            <w:r w:rsidRPr="00CE65C6">
              <w:rPr>
                <w:rFonts w:ascii="Century Schoolbook" w:hAnsi="Century Schoolbook" w:cs="Times New Roman"/>
              </w:rPr>
              <w:softHyphen/>
              <w:t>жёр, электронное приложение к учеб</w:t>
            </w:r>
            <w:r w:rsidRPr="00CE65C6">
              <w:rPr>
                <w:rFonts w:ascii="Century Schoolbook" w:hAnsi="Century Schoolbook" w:cs="Times New Roman"/>
              </w:rPr>
              <w:softHyphen/>
              <w:t>нику</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A75B36">
              <w:rPr>
                <w:rFonts w:ascii="Century Schoolbook" w:hAnsi="Century Schoolbook" w:cs="Times New Roman"/>
              </w:rPr>
              <w:t>52</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33</w:t>
            </w:r>
          </w:p>
        </w:tc>
        <w:tc>
          <w:tcPr>
            <w:tcW w:w="1939" w:type="dxa"/>
          </w:tcPr>
          <w:p w:rsidR="00394910"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b/>
                <w:bCs/>
              </w:rPr>
              <w:t>Сезонные изменения в приро</w:t>
            </w:r>
            <w:r w:rsidRPr="00CE65C6">
              <w:rPr>
                <w:rFonts w:ascii="Century Schoolbook" w:hAnsi="Century Schoolbook" w:cs="Times New Roman"/>
                <w:b/>
                <w:bCs/>
              </w:rPr>
              <w:softHyphen/>
              <w:t>де и жизнедеятельность организмов.</w:t>
            </w:r>
          </w:p>
          <w:p w:rsidR="00394910" w:rsidRPr="00CE65C6" w:rsidRDefault="00394910" w:rsidP="00CE65C6">
            <w:pPr>
              <w:spacing w:after="0" w:line="240" w:lineRule="auto"/>
              <w:rPr>
                <w:rFonts w:ascii="Century Schoolbook" w:hAnsi="Century Schoolbook" w:cs="Times New Roman"/>
              </w:rPr>
            </w:pPr>
          </w:p>
        </w:tc>
        <w:tc>
          <w:tcPr>
            <w:tcW w:w="2030" w:type="dxa"/>
          </w:tcPr>
          <w:p w:rsidR="009A3BBE"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t>Годовые ритмы. Фотопериодизм. Длина светового дня как предвестник измене</w:t>
            </w:r>
            <w:r w:rsidRPr="00CE65C6">
              <w:rPr>
                <w:rFonts w:ascii="Century Schoolbook" w:hAnsi="Century Schoolbook" w:cs="Times New Roman"/>
              </w:rPr>
              <w:softHyphen/>
              <w:t xml:space="preserve">ния годовых температур, сигнальный фактор сезонных изменений в живой природе. </w:t>
            </w:r>
            <w:r w:rsidRPr="00CE65C6">
              <w:rPr>
                <w:rFonts w:ascii="Century Schoolbook" w:hAnsi="Century Schoolbook" w:cs="Times New Roman"/>
              </w:rPr>
              <w:lastRenderedPageBreak/>
              <w:t>Приспособления организмов к сезонным изменениям в природе. Со</w:t>
            </w:r>
            <w:r w:rsidRPr="00CE65C6">
              <w:rPr>
                <w:rFonts w:ascii="Century Schoolbook" w:hAnsi="Century Schoolbook" w:cs="Times New Roman"/>
              </w:rPr>
              <w:softHyphen/>
              <w:t>стояние покоя или скрытой жизни у растений. Спячка, зимний сон у теп</w:t>
            </w:r>
            <w:r w:rsidRPr="00CE65C6">
              <w:rPr>
                <w:rFonts w:ascii="Century Schoolbook" w:hAnsi="Century Schoolbook" w:cs="Times New Roman"/>
              </w:rPr>
              <w:softHyphen/>
              <w:t>локровных животных. Сезонные мигра</w:t>
            </w:r>
            <w:r w:rsidRPr="00CE65C6">
              <w:rPr>
                <w:rFonts w:ascii="Century Schoolbook" w:hAnsi="Century Schoolbook" w:cs="Times New Roman"/>
              </w:rPr>
              <w:softHyphen/>
              <w:t>ции птиц и насекомых. Фенологичес</w:t>
            </w:r>
            <w:r w:rsidRPr="00CE65C6">
              <w:rPr>
                <w:rFonts w:ascii="Century Schoolbook" w:hAnsi="Century Schoolbook" w:cs="Times New Roman"/>
              </w:rPr>
              <w:softHyphen/>
              <w:t>кие наблюдения и народные приметы, их практическое значение.</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44149D" w:rsidRDefault="0044149D" w:rsidP="00CE65C6">
            <w:pPr>
              <w:spacing w:after="0" w:line="240" w:lineRule="auto"/>
              <w:rPr>
                <w:rFonts w:ascii="Century Schoolbook" w:hAnsi="Century Schoolbook" w:cs="Times New Roman"/>
                <w:iCs/>
              </w:rPr>
            </w:pPr>
            <w:r>
              <w:rPr>
                <w:rFonts w:ascii="Century Schoolbook" w:hAnsi="Century Schoolbook" w:cs="Times New Roman"/>
                <w:iCs/>
              </w:rPr>
              <w:lastRenderedPageBreak/>
              <w:t>Весенняя экскурсия в природу</w:t>
            </w:r>
          </w:p>
        </w:tc>
        <w:tc>
          <w:tcPr>
            <w:tcW w:w="1418" w:type="dxa"/>
          </w:tcPr>
          <w:p w:rsidR="00394910" w:rsidRPr="00CE65C6" w:rsidRDefault="00394910" w:rsidP="00CE65C6">
            <w:pPr>
              <w:spacing w:after="0" w:line="240" w:lineRule="auto"/>
              <w:rPr>
                <w:rFonts w:ascii="Century Schoolbook" w:hAnsi="Century Schoolbook" w:cs="Times New Roman"/>
                <w:b/>
                <w:bCs/>
              </w:rPr>
            </w:pPr>
          </w:p>
        </w:tc>
        <w:tc>
          <w:tcPr>
            <w:tcW w:w="3092" w:type="dxa"/>
          </w:tcPr>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Устанавливать </w:t>
            </w:r>
            <w:r w:rsidRPr="00CE65C6">
              <w:rPr>
                <w:rFonts w:ascii="Century Schoolbook" w:hAnsi="Century Schoolbook" w:cs="Times New Roman"/>
                <w:bCs/>
              </w:rPr>
              <w:t>взаимосвязь между длиной светового дня и приспособи</w:t>
            </w:r>
            <w:r w:rsidRPr="00CE65C6">
              <w:rPr>
                <w:rFonts w:ascii="Century Schoolbook" w:hAnsi="Century Schoolbook" w:cs="Times New Roman"/>
                <w:bCs/>
              </w:rPr>
              <w:softHyphen/>
              <w:t>тельными реакциями живых орга</w:t>
            </w:r>
            <w:r w:rsidRPr="00CE65C6">
              <w:rPr>
                <w:rFonts w:ascii="Century Schoolbook" w:hAnsi="Century Schoolbook" w:cs="Times New Roman"/>
                <w:bCs/>
              </w:rPr>
              <w:softHyphen/>
              <w:t>низмов.</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Обосновывать </w:t>
            </w:r>
            <w:r w:rsidRPr="00CE65C6">
              <w:rPr>
                <w:rFonts w:ascii="Century Schoolbook" w:hAnsi="Century Schoolbook" w:cs="Times New Roman"/>
                <w:bCs/>
              </w:rPr>
              <w:t>значение листопада, видоизменённых надземных и под</w:t>
            </w:r>
            <w:r w:rsidRPr="00CE65C6">
              <w:rPr>
                <w:rFonts w:ascii="Century Schoolbook" w:hAnsi="Century Schoolbook" w:cs="Times New Roman"/>
                <w:bCs/>
              </w:rPr>
              <w:softHyphen/>
              <w:t>земных побегов, корней для перене</w:t>
            </w:r>
            <w:r w:rsidRPr="00CE65C6">
              <w:rPr>
                <w:rFonts w:ascii="Century Schoolbook" w:hAnsi="Century Schoolbook" w:cs="Times New Roman"/>
                <w:bCs/>
              </w:rPr>
              <w:softHyphen/>
              <w:t xml:space="preserve">сения растениями </w:t>
            </w:r>
            <w:r w:rsidRPr="00CE65C6">
              <w:rPr>
                <w:rFonts w:ascii="Century Schoolbook" w:hAnsi="Century Schoolbook" w:cs="Times New Roman"/>
                <w:bCs/>
              </w:rPr>
              <w:lastRenderedPageBreak/>
              <w:t>неблагоприятных сезонных изменений; значение яв</w:t>
            </w:r>
            <w:r w:rsidRPr="00CE65C6">
              <w:rPr>
                <w:rFonts w:ascii="Century Schoolbook" w:hAnsi="Century Schoolbook" w:cs="Times New Roman"/>
                <w:bCs/>
              </w:rPr>
              <w:softHyphen/>
              <w:t>лений анабиоза, зимнего сна в жиз</w:t>
            </w:r>
            <w:r w:rsidRPr="00CE65C6">
              <w:rPr>
                <w:rFonts w:ascii="Century Schoolbook" w:hAnsi="Century Schoolbook" w:cs="Times New Roman"/>
                <w:bCs/>
              </w:rPr>
              <w:softHyphen/>
              <w:t>ни животных.</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Понимать </w:t>
            </w:r>
            <w:r w:rsidRPr="00CE65C6">
              <w:rPr>
                <w:rFonts w:ascii="Century Schoolbook" w:hAnsi="Century Schoolbook" w:cs="Times New Roman"/>
                <w:bCs/>
              </w:rPr>
              <w:t xml:space="preserve">практическое значение фенологических наблюдений. </w:t>
            </w:r>
          </w:p>
          <w:p w:rsidR="009A3BBE" w:rsidRPr="00CE65C6" w:rsidRDefault="009A3BBE" w:rsidP="00CE65C6">
            <w:pPr>
              <w:spacing w:after="0" w:line="240" w:lineRule="auto"/>
              <w:rPr>
                <w:rFonts w:ascii="Century Schoolbook" w:hAnsi="Century Schoolbook" w:cs="Times New Roman"/>
                <w:b/>
                <w:bCs/>
              </w:rPr>
            </w:pPr>
            <w:r w:rsidRPr="00CE65C6">
              <w:rPr>
                <w:rFonts w:ascii="Century Schoolbook" w:hAnsi="Century Schoolbook" w:cs="Times New Roman"/>
                <w:b/>
                <w:bCs/>
              </w:rPr>
              <w:t xml:space="preserve">Наблюдать </w:t>
            </w:r>
            <w:r w:rsidRPr="00CE65C6">
              <w:rPr>
                <w:rFonts w:ascii="Century Schoolbook" w:hAnsi="Century Schoolbook" w:cs="Times New Roman"/>
                <w:bCs/>
              </w:rPr>
              <w:t>за сезонными изменени</w:t>
            </w:r>
            <w:r w:rsidRPr="00CE65C6">
              <w:rPr>
                <w:rFonts w:ascii="Century Schoolbook" w:hAnsi="Century Schoolbook" w:cs="Times New Roman"/>
                <w:bCs/>
              </w:rPr>
              <w:softHyphen/>
              <w:t xml:space="preserve">ями в природе, </w:t>
            </w:r>
            <w:r w:rsidRPr="00CE65C6">
              <w:rPr>
                <w:rFonts w:ascii="Century Schoolbook" w:hAnsi="Century Schoolbook" w:cs="Times New Roman"/>
                <w:b/>
                <w:bCs/>
              </w:rPr>
              <w:t xml:space="preserve">описывать, </w:t>
            </w:r>
          </w:p>
          <w:p w:rsidR="009A3BBE" w:rsidRPr="00CE65C6" w:rsidRDefault="009A3BBE"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делать </w:t>
            </w:r>
            <w:r w:rsidRPr="00CE65C6">
              <w:rPr>
                <w:rFonts w:ascii="Century Schoolbook" w:hAnsi="Century Schoolbook" w:cs="Times New Roman"/>
                <w:bCs/>
              </w:rPr>
              <w:t>выводы</w:t>
            </w:r>
          </w:p>
          <w:p w:rsidR="00394910" w:rsidRPr="00CE65C6" w:rsidRDefault="00394910" w:rsidP="00CE65C6">
            <w:pPr>
              <w:spacing w:after="0" w:line="240" w:lineRule="auto"/>
              <w:rPr>
                <w:rFonts w:ascii="Century Schoolbook" w:hAnsi="Century Schoolbook" w:cs="Times New Roman"/>
                <w:bCs/>
              </w:rPr>
            </w:pPr>
          </w:p>
        </w:tc>
        <w:tc>
          <w:tcPr>
            <w:tcW w:w="1754" w:type="dxa"/>
            <w:gridSpan w:val="2"/>
          </w:tcPr>
          <w:p w:rsidR="00394910" w:rsidRPr="00CE65C6" w:rsidRDefault="009A3BBE"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тетрадь-трена</w:t>
            </w:r>
            <w:r w:rsidRPr="00CE65C6">
              <w:rPr>
                <w:rFonts w:ascii="Century Schoolbook" w:hAnsi="Century Schoolbook" w:cs="Times New Roman"/>
              </w:rPr>
              <w:softHyphen/>
              <w:t>жёр, электронное приложение к учеб</w:t>
            </w:r>
            <w:r w:rsidRPr="00CE65C6">
              <w:rPr>
                <w:rFonts w:ascii="Century Schoolbook" w:hAnsi="Century Schoolbook" w:cs="Times New Roman"/>
              </w:rPr>
              <w:softHyphen/>
              <w:t>нику</w:t>
            </w:r>
          </w:p>
        </w:tc>
        <w:tc>
          <w:tcPr>
            <w:tcW w:w="1364" w:type="dxa"/>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w:t>
            </w:r>
            <w:r w:rsidR="00A75B36">
              <w:rPr>
                <w:rFonts w:ascii="Century Schoolbook" w:hAnsi="Century Schoolbook" w:cs="Times New Roman"/>
              </w:rPr>
              <w:t>53</w:t>
            </w: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394910" w:rsidRPr="00CE65C6" w:rsidTr="00890912">
        <w:trPr>
          <w:trHeight w:val="99"/>
          <w:jc w:val="center"/>
        </w:trPr>
        <w:tc>
          <w:tcPr>
            <w:tcW w:w="675" w:type="dxa"/>
          </w:tcPr>
          <w:p w:rsidR="00394910"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34</w:t>
            </w:r>
          </w:p>
        </w:tc>
        <w:tc>
          <w:tcPr>
            <w:tcW w:w="1939" w:type="dxa"/>
          </w:tcPr>
          <w:p w:rsidR="00073DAB"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b/>
                <w:bCs/>
              </w:rPr>
              <w:t>Обобщающий.</w:t>
            </w:r>
          </w:p>
          <w:p w:rsidR="00394910" w:rsidRPr="00CE65C6" w:rsidRDefault="00394910" w:rsidP="00CE65C6">
            <w:pPr>
              <w:spacing w:after="0" w:line="240" w:lineRule="auto"/>
              <w:rPr>
                <w:rFonts w:ascii="Century Schoolbook" w:hAnsi="Century Schoolbook" w:cs="Times New Roman"/>
              </w:rPr>
            </w:pPr>
          </w:p>
          <w:p w:rsidR="00394910" w:rsidRPr="00CE65C6" w:rsidRDefault="00394910" w:rsidP="00CE65C6">
            <w:pPr>
              <w:spacing w:after="0" w:line="240" w:lineRule="auto"/>
              <w:rPr>
                <w:rFonts w:ascii="Century Schoolbook" w:hAnsi="Century Schoolbook" w:cs="Times New Roman"/>
              </w:rPr>
            </w:pPr>
          </w:p>
        </w:tc>
        <w:tc>
          <w:tcPr>
            <w:tcW w:w="2030" w:type="dxa"/>
          </w:tcPr>
          <w:p w:rsidR="00073DAB"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Обобщение и систематизация знаний по теме «Жизнедеятельность живых организмов». Выявление уровня сформированности основных видов учебной деятельности.</w:t>
            </w:r>
          </w:p>
          <w:p w:rsidR="00394910" w:rsidRPr="00CE65C6" w:rsidRDefault="00394910" w:rsidP="00CE65C6">
            <w:pPr>
              <w:spacing w:after="0" w:line="240" w:lineRule="auto"/>
              <w:rPr>
                <w:rFonts w:ascii="Century Schoolbook" w:hAnsi="Century Schoolbook" w:cs="Times New Roman"/>
              </w:rPr>
            </w:pPr>
          </w:p>
        </w:tc>
        <w:tc>
          <w:tcPr>
            <w:tcW w:w="1701" w:type="dxa"/>
          </w:tcPr>
          <w:p w:rsidR="00394910" w:rsidRPr="00CE65C6" w:rsidRDefault="00394910" w:rsidP="00CE65C6">
            <w:pPr>
              <w:spacing w:after="0" w:line="240" w:lineRule="auto"/>
              <w:rPr>
                <w:rFonts w:ascii="Century Schoolbook" w:hAnsi="Century Schoolbook" w:cs="Times New Roman"/>
                <w:i/>
                <w:iCs/>
              </w:rPr>
            </w:pPr>
          </w:p>
        </w:tc>
        <w:tc>
          <w:tcPr>
            <w:tcW w:w="1418" w:type="dxa"/>
          </w:tcPr>
          <w:p w:rsidR="00394910" w:rsidRPr="00CE65C6" w:rsidRDefault="00A75B36" w:rsidP="00A75B36">
            <w:pPr>
              <w:spacing w:after="0" w:line="240" w:lineRule="auto"/>
              <w:rPr>
                <w:rFonts w:ascii="Century Schoolbook" w:hAnsi="Century Schoolbook" w:cs="Times New Roman"/>
                <w:b/>
                <w:bCs/>
              </w:rPr>
            </w:pPr>
            <w:r w:rsidRPr="00D07C39">
              <w:rPr>
                <w:rFonts w:ascii="Century Schoolbook" w:hAnsi="Century Schoolbook" w:cs="Times New Roman"/>
                <w:bCs/>
              </w:rPr>
              <w:t>Контрольная работа №</w:t>
            </w:r>
            <w:r>
              <w:rPr>
                <w:rFonts w:ascii="Century Schoolbook" w:hAnsi="Century Schoolbook" w:cs="Times New Roman"/>
                <w:bCs/>
              </w:rPr>
              <w:t>3</w:t>
            </w:r>
          </w:p>
        </w:tc>
        <w:tc>
          <w:tcPr>
            <w:tcW w:w="3092" w:type="dxa"/>
          </w:tcPr>
          <w:p w:rsidR="00073DAB" w:rsidRPr="00CE65C6" w:rsidRDefault="00073DAB"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Устанавливать </w:t>
            </w:r>
            <w:r w:rsidRPr="00CE65C6">
              <w:rPr>
                <w:rFonts w:ascii="Century Schoolbook" w:hAnsi="Century Schoolbook" w:cs="Times New Roman"/>
                <w:bCs/>
              </w:rPr>
              <w:t>взаимосвязь дыха</w:t>
            </w:r>
            <w:r w:rsidRPr="00CE65C6">
              <w:rPr>
                <w:rFonts w:ascii="Century Schoolbook" w:hAnsi="Century Schoolbook" w:cs="Times New Roman"/>
                <w:bCs/>
              </w:rPr>
              <w:softHyphen/>
              <w:t>ния, фотосинтеза и почвенного пита</w:t>
            </w:r>
            <w:r w:rsidRPr="00CE65C6">
              <w:rPr>
                <w:rFonts w:ascii="Century Schoolbook" w:hAnsi="Century Schoolbook" w:cs="Times New Roman"/>
                <w:bCs/>
              </w:rPr>
              <w:softHyphen/>
              <w:t>ния растений.</w:t>
            </w:r>
          </w:p>
          <w:p w:rsidR="00073DAB" w:rsidRPr="00CE65C6" w:rsidRDefault="00073DAB"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Обосновывать </w:t>
            </w:r>
            <w:r w:rsidRPr="00CE65C6">
              <w:rPr>
                <w:rFonts w:ascii="Century Schoolbook" w:hAnsi="Century Schoolbook" w:cs="Times New Roman"/>
                <w:bCs/>
              </w:rPr>
              <w:t>участие процессов пи</w:t>
            </w:r>
            <w:r w:rsidRPr="00CE65C6">
              <w:rPr>
                <w:rFonts w:ascii="Century Schoolbook" w:hAnsi="Century Schoolbook" w:cs="Times New Roman"/>
                <w:bCs/>
              </w:rPr>
              <w:softHyphen/>
              <w:t>тания, дыхания, выделения в обме</w:t>
            </w:r>
            <w:r w:rsidRPr="00CE65C6">
              <w:rPr>
                <w:rFonts w:ascii="Century Schoolbook" w:hAnsi="Century Schoolbook" w:cs="Times New Roman"/>
                <w:bCs/>
              </w:rPr>
              <w:softHyphen/>
              <w:t>не веществ.</w:t>
            </w:r>
          </w:p>
          <w:p w:rsidR="00073DAB" w:rsidRPr="00CE65C6" w:rsidRDefault="00073DAB"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Понимать </w:t>
            </w:r>
            <w:r w:rsidRPr="00CE65C6">
              <w:rPr>
                <w:rFonts w:ascii="Century Schoolbook" w:hAnsi="Century Schoolbook" w:cs="Times New Roman"/>
                <w:bCs/>
              </w:rPr>
              <w:t>роль процесса деления клеток для роста и развития орга</w:t>
            </w:r>
            <w:r w:rsidRPr="00CE65C6">
              <w:rPr>
                <w:rFonts w:ascii="Century Schoolbook" w:hAnsi="Century Schoolbook" w:cs="Times New Roman"/>
                <w:bCs/>
              </w:rPr>
              <w:softHyphen/>
              <w:t>низма.</w:t>
            </w:r>
          </w:p>
          <w:p w:rsidR="00073DAB" w:rsidRPr="00CE65C6" w:rsidRDefault="00073DAB"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Находить </w:t>
            </w:r>
            <w:r w:rsidRPr="00CE65C6">
              <w:rPr>
                <w:rFonts w:ascii="Century Schoolbook" w:hAnsi="Century Schoolbook" w:cs="Times New Roman"/>
                <w:bCs/>
              </w:rPr>
              <w:t xml:space="preserve">черты сходства </w:t>
            </w:r>
            <w:r w:rsidRPr="00CE65C6">
              <w:rPr>
                <w:rFonts w:ascii="Century Schoolbook" w:hAnsi="Century Schoolbook" w:cs="Times New Roman"/>
                <w:bCs/>
              </w:rPr>
              <w:lastRenderedPageBreak/>
              <w:t>в размно</w:t>
            </w:r>
            <w:r w:rsidRPr="00CE65C6">
              <w:rPr>
                <w:rFonts w:ascii="Century Schoolbook" w:hAnsi="Century Schoolbook" w:cs="Times New Roman"/>
                <w:bCs/>
              </w:rPr>
              <w:softHyphen/>
              <w:t>жении и развитии растений, живот</w:t>
            </w:r>
            <w:r w:rsidRPr="00CE65C6">
              <w:rPr>
                <w:rFonts w:ascii="Century Schoolbook" w:hAnsi="Century Schoolbook" w:cs="Times New Roman"/>
                <w:bCs/>
              </w:rPr>
              <w:softHyphen/>
              <w:t>ных.</w:t>
            </w:r>
          </w:p>
          <w:p w:rsidR="00394910" w:rsidRPr="00CE65C6" w:rsidRDefault="00073DAB" w:rsidP="00CE65C6">
            <w:pPr>
              <w:spacing w:after="0" w:line="240" w:lineRule="auto"/>
              <w:rPr>
                <w:rFonts w:ascii="Century Schoolbook" w:hAnsi="Century Schoolbook" w:cs="Times New Roman"/>
                <w:bCs/>
              </w:rPr>
            </w:pPr>
            <w:r w:rsidRPr="00CE65C6">
              <w:rPr>
                <w:rFonts w:ascii="Century Schoolbook" w:hAnsi="Century Schoolbook" w:cs="Times New Roman"/>
                <w:b/>
                <w:bCs/>
              </w:rPr>
              <w:t xml:space="preserve">Делать </w:t>
            </w:r>
            <w:r w:rsidRPr="00CE65C6">
              <w:rPr>
                <w:rFonts w:ascii="Century Schoolbook" w:hAnsi="Century Schoolbook" w:cs="Times New Roman"/>
                <w:bCs/>
              </w:rPr>
              <w:t>выводы о средообразующей роли живых организмов, единстве живого мира</w:t>
            </w:r>
          </w:p>
        </w:tc>
        <w:tc>
          <w:tcPr>
            <w:tcW w:w="1754" w:type="dxa"/>
            <w:gridSpan w:val="2"/>
          </w:tcPr>
          <w:p w:rsidR="00394910"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lastRenderedPageBreak/>
              <w:t>Учебник, электронное приложение,  тетрадь-тренажёр</w:t>
            </w:r>
          </w:p>
        </w:tc>
        <w:tc>
          <w:tcPr>
            <w:tcW w:w="1364" w:type="dxa"/>
          </w:tcPr>
          <w:p w:rsidR="00394910" w:rsidRDefault="00A75B36" w:rsidP="00CE65C6">
            <w:pPr>
              <w:spacing w:after="0" w:line="240" w:lineRule="auto"/>
              <w:rPr>
                <w:rFonts w:ascii="Century Schoolbook" w:hAnsi="Century Schoolbook" w:cs="Times New Roman"/>
              </w:rPr>
            </w:pPr>
            <w:r>
              <w:rPr>
                <w:rFonts w:ascii="Century Schoolbook" w:hAnsi="Century Schoolbook" w:cs="Times New Roman"/>
              </w:rPr>
              <w:t>стр. 134</w:t>
            </w:r>
          </w:p>
          <w:p w:rsidR="00A75B36" w:rsidRDefault="00A75B36" w:rsidP="00CE65C6">
            <w:pPr>
              <w:spacing w:after="0" w:line="240" w:lineRule="auto"/>
              <w:rPr>
                <w:rFonts w:ascii="Century Schoolbook" w:hAnsi="Century Schoolbook" w:cs="Times New Roman"/>
              </w:rPr>
            </w:pPr>
            <w:r>
              <w:rPr>
                <w:rFonts w:ascii="Century Schoolbook" w:hAnsi="Century Schoolbook" w:cs="Times New Roman"/>
              </w:rPr>
              <w:t>стр. 28-32 в тетради-экзаменатор</w:t>
            </w:r>
          </w:p>
          <w:p w:rsidR="00A75B36" w:rsidRPr="00CE65C6" w:rsidRDefault="00A75B36" w:rsidP="00CE65C6">
            <w:pPr>
              <w:spacing w:after="0" w:line="240" w:lineRule="auto"/>
              <w:rPr>
                <w:rFonts w:ascii="Century Schoolbook" w:hAnsi="Century Schoolbook" w:cs="Times New Roman"/>
              </w:rPr>
            </w:pPr>
          </w:p>
        </w:tc>
        <w:tc>
          <w:tcPr>
            <w:tcW w:w="769" w:type="dxa"/>
          </w:tcPr>
          <w:p w:rsidR="00394910" w:rsidRPr="00CE65C6" w:rsidRDefault="00394910" w:rsidP="00CE65C6">
            <w:pPr>
              <w:spacing w:after="0" w:line="240" w:lineRule="auto"/>
              <w:ind w:firstLine="709"/>
              <w:rPr>
                <w:rFonts w:ascii="Century Schoolbook" w:hAnsi="Century Schoolbook" w:cs="Times New Roman"/>
              </w:rPr>
            </w:pPr>
          </w:p>
        </w:tc>
      </w:tr>
      <w:tr w:rsidR="005661B8" w:rsidRPr="00CE65C6">
        <w:trPr>
          <w:trHeight w:val="99"/>
          <w:jc w:val="center"/>
        </w:trPr>
        <w:tc>
          <w:tcPr>
            <w:tcW w:w="14742" w:type="dxa"/>
            <w:gridSpan w:val="10"/>
            <w:vAlign w:val="center"/>
          </w:tcPr>
          <w:p w:rsidR="005661B8" w:rsidRPr="00CE65C6" w:rsidRDefault="005661B8" w:rsidP="00CE65C6">
            <w:pPr>
              <w:spacing w:after="0" w:line="240" w:lineRule="auto"/>
              <w:ind w:firstLine="709"/>
              <w:jc w:val="center"/>
              <w:rPr>
                <w:rFonts w:ascii="Century Schoolbook" w:hAnsi="Century Schoolbook" w:cs="Times New Roman"/>
                <w:b/>
                <w:bCs/>
              </w:rPr>
            </w:pPr>
          </w:p>
          <w:p w:rsidR="005661B8" w:rsidRPr="00CE65C6" w:rsidRDefault="00394910" w:rsidP="00CE65C6">
            <w:pPr>
              <w:spacing w:after="0" w:line="240" w:lineRule="auto"/>
              <w:jc w:val="center"/>
              <w:rPr>
                <w:rFonts w:ascii="Century Schoolbook" w:hAnsi="Century Schoolbook" w:cs="Times New Roman"/>
                <w:b/>
                <w:bCs/>
              </w:rPr>
            </w:pPr>
            <w:r w:rsidRPr="00CE65C6">
              <w:rPr>
                <w:rFonts w:ascii="Century Schoolbook" w:hAnsi="Century Schoolbook" w:cs="Times New Roman"/>
                <w:b/>
                <w:bCs/>
              </w:rPr>
              <w:t>Обобщение и систематизация знаний – 1 час</w:t>
            </w:r>
          </w:p>
          <w:p w:rsidR="005661B8" w:rsidRPr="00CE65C6" w:rsidRDefault="005661B8" w:rsidP="00CE65C6">
            <w:pPr>
              <w:spacing w:after="0" w:line="240" w:lineRule="auto"/>
              <w:ind w:firstLine="709"/>
              <w:jc w:val="center"/>
              <w:rPr>
                <w:rFonts w:ascii="Century Schoolbook" w:hAnsi="Century Schoolbook" w:cs="Times New Roman"/>
              </w:rPr>
            </w:pPr>
          </w:p>
        </w:tc>
      </w:tr>
      <w:tr w:rsidR="005661B8" w:rsidRPr="00CE65C6" w:rsidTr="0027668B">
        <w:trPr>
          <w:trHeight w:val="99"/>
          <w:jc w:val="center"/>
        </w:trPr>
        <w:tc>
          <w:tcPr>
            <w:tcW w:w="675" w:type="dxa"/>
          </w:tcPr>
          <w:p w:rsidR="005661B8" w:rsidRPr="00CE65C6" w:rsidRDefault="00394910" w:rsidP="00CE65C6">
            <w:pPr>
              <w:spacing w:after="0" w:line="240" w:lineRule="auto"/>
              <w:rPr>
                <w:rFonts w:ascii="Century Schoolbook" w:hAnsi="Century Schoolbook" w:cs="Times New Roman"/>
              </w:rPr>
            </w:pPr>
            <w:r w:rsidRPr="00CE65C6">
              <w:rPr>
                <w:rFonts w:ascii="Century Schoolbook" w:hAnsi="Century Schoolbook" w:cs="Times New Roman"/>
              </w:rPr>
              <w:t>35</w:t>
            </w:r>
          </w:p>
        </w:tc>
        <w:tc>
          <w:tcPr>
            <w:tcW w:w="1939" w:type="dxa"/>
          </w:tcPr>
          <w:p w:rsidR="00073DAB"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b/>
                <w:bCs/>
              </w:rPr>
              <w:t>Итоговый контроль.</w:t>
            </w:r>
          </w:p>
          <w:p w:rsidR="005661B8" w:rsidRPr="00CE65C6" w:rsidRDefault="005661B8" w:rsidP="00CE65C6">
            <w:pPr>
              <w:spacing w:after="0" w:line="240" w:lineRule="auto"/>
              <w:rPr>
                <w:rFonts w:ascii="Century Schoolbook" w:hAnsi="Century Schoolbook" w:cs="Times New Roman"/>
              </w:rPr>
            </w:pPr>
          </w:p>
        </w:tc>
        <w:tc>
          <w:tcPr>
            <w:tcW w:w="2030" w:type="dxa"/>
          </w:tcPr>
          <w:p w:rsidR="005661B8"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rPr>
              <w:t>Контроль и систематизация знаний. Вы</w:t>
            </w:r>
            <w:r w:rsidRPr="00CE65C6">
              <w:rPr>
                <w:rFonts w:ascii="Century Schoolbook" w:hAnsi="Century Schoolbook" w:cs="Times New Roman"/>
              </w:rPr>
              <w:softHyphen/>
              <w:t>явление уровня сформированности ос</w:t>
            </w:r>
            <w:r w:rsidRPr="00CE65C6">
              <w:rPr>
                <w:rFonts w:ascii="Century Schoolbook" w:hAnsi="Century Schoolbook" w:cs="Times New Roman"/>
              </w:rPr>
              <w:softHyphen/>
              <w:t>новных видов учебной деятельности.</w:t>
            </w:r>
          </w:p>
        </w:tc>
        <w:tc>
          <w:tcPr>
            <w:tcW w:w="1701" w:type="dxa"/>
          </w:tcPr>
          <w:p w:rsidR="005661B8" w:rsidRPr="00CE65C6" w:rsidRDefault="005661B8" w:rsidP="00CE65C6">
            <w:pPr>
              <w:spacing w:after="0" w:line="240" w:lineRule="auto"/>
              <w:ind w:firstLine="709"/>
              <w:rPr>
                <w:rFonts w:ascii="Century Schoolbook" w:hAnsi="Century Schoolbook" w:cs="Times New Roman"/>
              </w:rPr>
            </w:pPr>
          </w:p>
        </w:tc>
        <w:tc>
          <w:tcPr>
            <w:tcW w:w="1418" w:type="dxa"/>
          </w:tcPr>
          <w:p w:rsidR="005661B8" w:rsidRPr="00CE65C6" w:rsidRDefault="00A75B36" w:rsidP="00A75B36">
            <w:pPr>
              <w:spacing w:after="0" w:line="240" w:lineRule="auto"/>
              <w:rPr>
                <w:rFonts w:ascii="Century Schoolbook" w:hAnsi="Century Schoolbook" w:cs="Times New Roman"/>
                <w:b/>
                <w:bCs/>
              </w:rPr>
            </w:pPr>
            <w:r w:rsidRPr="00D07C39">
              <w:rPr>
                <w:rFonts w:ascii="Century Schoolbook" w:hAnsi="Century Schoolbook" w:cs="Times New Roman"/>
                <w:bCs/>
              </w:rPr>
              <w:t>Контрольная работа №</w:t>
            </w:r>
            <w:r>
              <w:rPr>
                <w:rFonts w:ascii="Century Schoolbook" w:hAnsi="Century Schoolbook" w:cs="Times New Roman"/>
                <w:bCs/>
              </w:rPr>
              <w:t>4 итоговая</w:t>
            </w:r>
          </w:p>
        </w:tc>
        <w:tc>
          <w:tcPr>
            <w:tcW w:w="3092" w:type="dxa"/>
          </w:tcPr>
          <w:p w:rsidR="00073DAB"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Сравнивать </w:t>
            </w:r>
            <w:r w:rsidRPr="00CE65C6">
              <w:rPr>
                <w:rFonts w:ascii="Century Schoolbook" w:hAnsi="Century Schoolbook" w:cs="Times New Roman"/>
              </w:rPr>
              <w:t>дыхание и фотосинтез, транспорт веществ у растений и жи</w:t>
            </w:r>
            <w:r w:rsidRPr="00CE65C6">
              <w:rPr>
                <w:rFonts w:ascii="Century Schoolbook" w:hAnsi="Century Schoolbook" w:cs="Times New Roman"/>
              </w:rPr>
              <w:softHyphen/>
              <w:t>вотных, способы полового и бесполо</w:t>
            </w:r>
            <w:r w:rsidRPr="00CE65C6">
              <w:rPr>
                <w:rFonts w:ascii="Century Schoolbook" w:hAnsi="Century Schoolbook" w:cs="Times New Roman"/>
              </w:rPr>
              <w:softHyphen/>
              <w:t>го размножения.</w:t>
            </w:r>
          </w:p>
          <w:p w:rsidR="00073DAB"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Понимать </w:t>
            </w:r>
            <w:r w:rsidRPr="00CE65C6">
              <w:rPr>
                <w:rFonts w:ascii="Century Schoolbook" w:hAnsi="Century Schoolbook" w:cs="Times New Roman"/>
              </w:rPr>
              <w:t>сущность и значение опы</w:t>
            </w:r>
            <w:r w:rsidRPr="00CE65C6">
              <w:rPr>
                <w:rFonts w:ascii="Century Schoolbook" w:hAnsi="Century Schoolbook" w:cs="Times New Roman"/>
              </w:rPr>
              <w:softHyphen/>
              <w:t xml:space="preserve">ления и оплодотворения растений. </w:t>
            </w:r>
            <w:r w:rsidRPr="00CE65C6">
              <w:rPr>
                <w:rFonts w:ascii="Century Schoolbook" w:hAnsi="Century Schoolbook" w:cs="Times New Roman"/>
                <w:b/>
                <w:bCs/>
              </w:rPr>
              <w:t xml:space="preserve">Обосновывать </w:t>
            </w:r>
            <w:r w:rsidRPr="00CE65C6">
              <w:rPr>
                <w:rFonts w:ascii="Century Schoolbook" w:hAnsi="Century Schoolbook" w:cs="Times New Roman"/>
              </w:rPr>
              <w:t>универсальность для всех живых организмов процессов дыхания, пищеварения, выделения, размножения, развития.</w:t>
            </w:r>
          </w:p>
          <w:p w:rsidR="005661B8" w:rsidRPr="00CE65C6" w:rsidRDefault="00073DAB" w:rsidP="00CE65C6">
            <w:pPr>
              <w:spacing w:after="0" w:line="240" w:lineRule="auto"/>
              <w:rPr>
                <w:rFonts w:ascii="Century Schoolbook" w:hAnsi="Century Schoolbook" w:cs="Times New Roman"/>
              </w:rPr>
            </w:pPr>
            <w:r w:rsidRPr="00CE65C6">
              <w:rPr>
                <w:rFonts w:ascii="Century Schoolbook" w:hAnsi="Century Schoolbook" w:cs="Times New Roman"/>
                <w:b/>
                <w:bCs/>
              </w:rPr>
              <w:t xml:space="preserve">Применять </w:t>
            </w:r>
            <w:r w:rsidRPr="00CE65C6">
              <w:rPr>
                <w:rFonts w:ascii="Century Schoolbook" w:hAnsi="Century Schoolbook" w:cs="Times New Roman"/>
              </w:rPr>
              <w:t>знания о процессах жиз</w:t>
            </w:r>
            <w:r w:rsidRPr="00CE65C6">
              <w:rPr>
                <w:rFonts w:ascii="Century Schoolbook" w:hAnsi="Century Schoolbook" w:cs="Times New Roman"/>
              </w:rPr>
              <w:softHyphen/>
              <w:t>недеятельности живых организмов в практических ситуациях</w:t>
            </w:r>
          </w:p>
        </w:tc>
        <w:tc>
          <w:tcPr>
            <w:tcW w:w="1754" w:type="dxa"/>
            <w:gridSpan w:val="2"/>
          </w:tcPr>
          <w:p w:rsidR="005661B8" w:rsidRPr="00CE65C6" w:rsidRDefault="005661B8" w:rsidP="00A75B36">
            <w:pPr>
              <w:spacing w:after="0" w:line="240" w:lineRule="auto"/>
              <w:rPr>
                <w:rFonts w:ascii="Century Schoolbook" w:hAnsi="Century Schoolbook" w:cs="Times New Roman"/>
              </w:rPr>
            </w:pPr>
            <w:r w:rsidRPr="00CE65C6">
              <w:rPr>
                <w:rFonts w:ascii="Century Schoolbook" w:hAnsi="Century Schoolbook" w:cs="Times New Roman"/>
              </w:rPr>
              <w:t>Учебник</w:t>
            </w:r>
            <w:r w:rsidR="006A64DA" w:rsidRPr="00CE65C6">
              <w:rPr>
                <w:rFonts w:ascii="Century Schoolbook" w:hAnsi="Century Schoolbook" w:cs="Times New Roman"/>
              </w:rPr>
              <w:t>, электронное приложение,  тетрадь-</w:t>
            </w:r>
            <w:r w:rsidR="00A75B36">
              <w:rPr>
                <w:rFonts w:ascii="Century Schoolbook" w:hAnsi="Century Schoolbook" w:cs="Times New Roman"/>
              </w:rPr>
              <w:t>экзаменатор</w:t>
            </w:r>
            <w:r w:rsidR="00130C4E" w:rsidRPr="00CE65C6">
              <w:rPr>
                <w:rFonts w:ascii="Century Schoolbook" w:hAnsi="Century Schoolbook" w:cs="Times New Roman"/>
              </w:rPr>
              <w:t xml:space="preserve"> </w:t>
            </w:r>
          </w:p>
        </w:tc>
        <w:tc>
          <w:tcPr>
            <w:tcW w:w="1364" w:type="dxa"/>
          </w:tcPr>
          <w:p w:rsidR="005661B8" w:rsidRPr="00CE65C6" w:rsidRDefault="00A75B36" w:rsidP="00A75B36">
            <w:pPr>
              <w:spacing w:after="0" w:line="240" w:lineRule="auto"/>
              <w:rPr>
                <w:rFonts w:ascii="Century Schoolbook" w:hAnsi="Century Schoolbook" w:cs="Times New Roman"/>
              </w:rPr>
            </w:pPr>
            <w:r>
              <w:rPr>
                <w:rFonts w:ascii="Century Schoolbook" w:hAnsi="Century Schoolbook" w:cs="Times New Roman"/>
              </w:rPr>
              <w:t>стр. 40-44 в тетради-экзаменатор</w:t>
            </w:r>
          </w:p>
        </w:tc>
        <w:tc>
          <w:tcPr>
            <w:tcW w:w="769" w:type="dxa"/>
          </w:tcPr>
          <w:p w:rsidR="005661B8" w:rsidRPr="00CE65C6" w:rsidRDefault="005661B8" w:rsidP="00CE65C6">
            <w:pPr>
              <w:spacing w:after="0" w:line="240" w:lineRule="auto"/>
              <w:ind w:firstLine="709"/>
              <w:rPr>
                <w:rFonts w:ascii="Century Schoolbook" w:hAnsi="Century Schoolbook" w:cs="Times New Roman"/>
              </w:rPr>
            </w:pPr>
          </w:p>
        </w:tc>
      </w:tr>
    </w:tbl>
    <w:p w:rsidR="005661B8" w:rsidRPr="00CE65C6" w:rsidRDefault="005661B8" w:rsidP="00CE65C6">
      <w:pPr>
        <w:spacing w:after="0" w:line="240" w:lineRule="auto"/>
        <w:ind w:firstLine="540"/>
        <w:jc w:val="center"/>
        <w:rPr>
          <w:rStyle w:val="dash0410005f0431005f0437005f0430005f0446005f0020005f0441005f043f005f0438005f0441005f043a005f0430005f005fchar1char1"/>
          <w:rFonts w:ascii="Century Schoolbook" w:hAnsi="Century Schoolbook"/>
          <w:b/>
          <w:bCs/>
        </w:rPr>
        <w:sectPr w:rsidR="005661B8" w:rsidRPr="00CE65C6" w:rsidSect="004D29B0">
          <w:type w:val="continuous"/>
          <w:pgSz w:w="16838" w:h="11906" w:orient="landscape"/>
          <w:pgMar w:top="720" w:right="720" w:bottom="720" w:left="720" w:header="708" w:footer="708" w:gutter="0"/>
          <w:cols w:space="708"/>
          <w:titlePg/>
          <w:docGrid w:linePitch="360"/>
        </w:sectPr>
      </w:pPr>
    </w:p>
    <w:p w:rsidR="005661B8" w:rsidRPr="00CE65C6" w:rsidRDefault="005661B8" w:rsidP="00CE65C6">
      <w:pPr>
        <w:spacing w:after="0" w:line="240" w:lineRule="auto"/>
        <w:ind w:firstLine="709"/>
        <w:jc w:val="center"/>
        <w:rPr>
          <w:rFonts w:ascii="Century Schoolbook" w:hAnsi="Century Schoolbook" w:cs="Times New Roman"/>
          <w:b/>
          <w:bCs/>
          <w:sz w:val="28"/>
          <w:szCs w:val="28"/>
        </w:rPr>
      </w:pPr>
      <w:r w:rsidRPr="00CE65C6">
        <w:rPr>
          <w:rFonts w:ascii="Century Schoolbook" w:hAnsi="Century Schoolbook" w:cs="Times New Roman"/>
          <w:b/>
          <w:bCs/>
          <w:sz w:val="28"/>
          <w:szCs w:val="28"/>
        </w:rPr>
        <w:lastRenderedPageBreak/>
        <w:t xml:space="preserve">Планируемые результаты изучения курса биологии </w:t>
      </w:r>
      <w:r w:rsidR="00B340E4" w:rsidRPr="00CE65C6">
        <w:rPr>
          <w:rFonts w:ascii="Century Schoolbook" w:hAnsi="Century Schoolbook" w:cs="Times New Roman"/>
          <w:b/>
          <w:bCs/>
          <w:sz w:val="28"/>
          <w:szCs w:val="28"/>
        </w:rPr>
        <w:t>6</w:t>
      </w:r>
      <w:r w:rsidRPr="00CE65C6">
        <w:rPr>
          <w:rFonts w:ascii="Century Schoolbook" w:hAnsi="Century Schoolbook" w:cs="Times New Roman"/>
          <w:b/>
          <w:bCs/>
          <w:sz w:val="28"/>
          <w:szCs w:val="28"/>
        </w:rPr>
        <w:t xml:space="preserve"> класс</w:t>
      </w:r>
    </w:p>
    <w:p w:rsidR="006E4DCC" w:rsidRPr="00CE65C6" w:rsidRDefault="005661B8" w:rsidP="00CE65C6">
      <w:pPr>
        <w:spacing w:after="0" w:line="240" w:lineRule="auto"/>
        <w:ind w:firstLine="709"/>
        <w:jc w:val="both"/>
        <w:rPr>
          <w:rFonts w:ascii="Century Schoolbook" w:hAnsi="Century Schoolbook" w:cs="Times New Roman"/>
          <w:sz w:val="24"/>
          <w:szCs w:val="24"/>
        </w:rPr>
      </w:pPr>
      <w:r w:rsidRPr="00CE65C6">
        <w:rPr>
          <w:rFonts w:ascii="Century Schoolbook" w:hAnsi="Century Schoolbook" w:cs="Times New Roman"/>
          <w:sz w:val="24"/>
          <w:szCs w:val="24"/>
        </w:rPr>
        <w:t xml:space="preserve"> </w:t>
      </w:r>
    </w:p>
    <w:p w:rsidR="00CB4DC2" w:rsidRPr="00CE65C6" w:rsidRDefault="00CB4DC2" w:rsidP="00CE65C6">
      <w:pPr>
        <w:spacing w:after="0" w:line="240" w:lineRule="auto"/>
        <w:jc w:val="both"/>
        <w:rPr>
          <w:rFonts w:ascii="Century Schoolbook" w:eastAsia="Times New Roman" w:hAnsi="Century Schoolbook" w:cs="Times New Roman"/>
          <w:b/>
          <w:bCs/>
          <w:sz w:val="24"/>
          <w:szCs w:val="24"/>
          <w:lang w:eastAsia="ru-RU"/>
        </w:rPr>
      </w:pPr>
      <w:r w:rsidRPr="00CE65C6">
        <w:rPr>
          <w:rFonts w:ascii="Century Schoolbook" w:eastAsia="Times New Roman" w:hAnsi="Century Schoolbook" w:cs="Times New Roman"/>
          <w:b/>
          <w:bCs/>
          <w:iCs/>
          <w:sz w:val="24"/>
          <w:szCs w:val="24"/>
          <w:lang w:eastAsia="ru-RU"/>
        </w:rPr>
        <w:t>Выпускник научится:</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выявлять основные признаки биологических объектов: живых организмов; клеток и организмов растений, животных, грибов и бактерий; растений, животных и грибов своего региона;</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понимать сущность</w:t>
      </w:r>
      <w:r w:rsidR="00156070" w:rsidRPr="00A75B36">
        <w:rPr>
          <w:rStyle w:val="c12"/>
          <w:rFonts w:ascii="Century Schoolbook" w:hAnsi="Century Schoolbook"/>
          <w:color w:val="000000"/>
        </w:rPr>
        <w:t xml:space="preserve"> </w:t>
      </w:r>
      <w:r w:rsidRPr="00A75B36">
        <w:rPr>
          <w:rStyle w:val="c12"/>
          <w:rFonts w:ascii="Century Schoolbook" w:hAnsi="Century Schoolbook"/>
          <w:color w:val="000000"/>
        </w:rPr>
        <w:t>биологических процессов: питани</w:t>
      </w:r>
      <w:r w:rsidR="00E10DCB" w:rsidRPr="00A75B36">
        <w:rPr>
          <w:rStyle w:val="c12"/>
          <w:rFonts w:ascii="Century Schoolbook" w:hAnsi="Century Schoolbook"/>
          <w:color w:val="000000"/>
        </w:rPr>
        <w:t>я</w:t>
      </w:r>
      <w:r w:rsidRPr="00A75B36">
        <w:rPr>
          <w:rStyle w:val="c12"/>
          <w:rFonts w:ascii="Century Schoolbook" w:hAnsi="Century Schoolbook"/>
          <w:color w:val="000000"/>
        </w:rPr>
        <w:t>, дыхани</w:t>
      </w:r>
      <w:r w:rsidR="00E10DCB" w:rsidRPr="00A75B36">
        <w:rPr>
          <w:rStyle w:val="c12"/>
          <w:rFonts w:ascii="Century Schoolbook" w:hAnsi="Century Schoolbook"/>
          <w:color w:val="000000"/>
        </w:rPr>
        <w:t>я</w:t>
      </w:r>
      <w:r w:rsidRPr="00A75B36">
        <w:rPr>
          <w:rStyle w:val="c12"/>
          <w:rFonts w:ascii="Century Schoolbook" w:hAnsi="Century Schoolbook"/>
          <w:color w:val="000000"/>
        </w:rPr>
        <w:t>, выделени</w:t>
      </w:r>
      <w:r w:rsidR="00E10DCB" w:rsidRPr="00A75B36">
        <w:rPr>
          <w:rStyle w:val="c12"/>
          <w:rFonts w:ascii="Century Schoolbook" w:hAnsi="Century Schoolbook"/>
          <w:color w:val="000000"/>
        </w:rPr>
        <w:t>я</w:t>
      </w:r>
      <w:r w:rsidRPr="00A75B36">
        <w:rPr>
          <w:rStyle w:val="c12"/>
          <w:rFonts w:ascii="Century Schoolbook" w:hAnsi="Century Schoolbook"/>
          <w:color w:val="000000"/>
        </w:rPr>
        <w:t>, транспорт</w:t>
      </w:r>
      <w:r w:rsidR="00E10DCB" w:rsidRPr="00A75B36">
        <w:rPr>
          <w:rStyle w:val="c12"/>
          <w:rFonts w:ascii="Century Schoolbook" w:hAnsi="Century Schoolbook"/>
          <w:color w:val="000000"/>
        </w:rPr>
        <w:t>а</w:t>
      </w:r>
      <w:r w:rsidRPr="00A75B36">
        <w:rPr>
          <w:rStyle w:val="c12"/>
          <w:rFonts w:ascii="Century Schoolbook" w:hAnsi="Century Schoolbook"/>
          <w:color w:val="000000"/>
        </w:rPr>
        <w:t xml:space="preserve"> веществ, рост</w:t>
      </w:r>
      <w:r w:rsidR="00E10DCB" w:rsidRPr="00A75B36">
        <w:rPr>
          <w:rStyle w:val="c12"/>
          <w:rFonts w:ascii="Century Schoolbook" w:hAnsi="Century Schoolbook"/>
          <w:color w:val="000000"/>
        </w:rPr>
        <w:t>а</w:t>
      </w:r>
      <w:r w:rsidRPr="00A75B36">
        <w:rPr>
          <w:rStyle w:val="c12"/>
          <w:rFonts w:ascii="Century Schoolbook" w:hAnsi="Century Schoolbook"/>
          <w:color w:val="000000"/>
        </w:rPr>
        <w:t>, размножени</w:t>
      </w:r>
      <w:r w:rsidR="00E10DCB" w:rsidRPr="00A75B36">
        <w:rPr>
          <w:rStyle w:val="c12"/>
          <w:rFonts w:ascii="Century Schoolbook" w:hAnsi="Century Schoolbook"/>
          <w:color w:val="000000"/>
        </w:rPr>
        <w:t>я</w:t>
      </w:r>
      <w:r w:rsidRPr="00A75B36">
        <w:rPr>
          <w:rStyle w:val="c12"/>
          <w:rFonts w:ascii="Century Schoolbook" w:hAnsi="Century Schoolbook"/>
          <w:color w:val="000000"/>
        </w:rPr>
        <w:t>;</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объяснять роль биологии в формировании современной естественнонаучной картины мира, в практической деятельности человека и самого ученика; взаимосвязи организмов и окружающей среды; необходимост</w:t>
      </w:r>
      <w:r w:rsidR="00E10DCB" w:rsidRPr="00A75B36">
        <w:rPr>
          <w:rStyle w:val="c12"/>
          <w:rFonts w:ascii="Century Schoolbook" w:hAnsi="Century Schoolbook"/>
          <w:color w:val="000000"/>
        </w:rPr>
        <w:t>ь</w:t>
      </w:r>
      <w:r w:rsidRPr="00A75B36">
        <w:rPr>
          <w:rStyle w:val="c12"/>
          <w:rFonts w:ascii="Century Schoolbook" w:hAnsi="Century Schoolbook"/>
          <w:color w:val="000000"/>
        </w:rPr>
        <w:t xml:space="preserve"> защиты окружающей среды;</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распознава</w:t>
      </w:r>
      <w:r w:rsidR="00E10DCB" w:rsidRPr="00A75B36">
        <w:rPr>
          <w:rStyle w:val="c12"/>
          <w:rFonts w:ascii="Century Schoolbook" w:hAnsi="Century Schoolbook"/>
          <w:color w:val="000000"/>
        </w:rPr>
        <w:t>ть</w:t>
      </w:r>
      <w:r w:rsidRPr="00A75B36">
        <w:rPr>
          <w:rStyle w:val="c12"/>
          <w:rFonts w:ascii="Century Schoolbook" w:hAnsi="Century Schoolbook"/>
          <w:color w:val="000000"/>
        </w:rPr>
        <w:t xml:space="preserve"> и опис</w:t>
      </w:r>
      <w:r w:rsidR="00E10DCB" w:rsidRPr="00A75B36">
        <w:rPr>
          <w:rStyle w:val="c12"/>
          <w:rFonts w:ascii="Century Schoolbook" w:hAnsi="Century Schoolbook"/>
          <w:color w:val="000000"/>
        </w:rPr>
        <w:t>ывать</w:t>
      </w:r>
      <w:r w:rsidRPr="00A75B36">
        <w:rPr>
          <w:rStyle w:val="c12"/>
          <w:rFonts w:ascii="Century Schoolbook" w:hAnsi="Century Schoolbook"/>
          <w:color w:val="000000"/>
        </w:rPr>
        <w:t xml:space="preserve"> орган</w:t>
      </w:r>
      <w:r w:rsidR="00E10DCB" w:rsidRPr="00A75B36">
        <w:rPr>
          <w:rStyle w:val="c12"/>
          <w:rFonts w:ascii="Century Schoolbook" w:hAnsi="Century Schoolbook"/>
          <w:color w:val="000000"/>
        </w:rPr>
        <w:t>ы</w:t>
      </w:r>
      <w:r w:rsidRPr="00A75B36">
        <w:rPr>
          <w:rStyle w:val="c12"/>
          <w:rFonts w:ascii="Century Schoolbook" w:hAnsi="Century Schoolbook"/>
          <w:color w:val="000000"/>
        </w:rPr>
        <w:t xml:space="preserve"> цветкового растения и органов  и систем</w:t>
      </w:r>
      <w:r w:rsidR="00E10DCB" w:rsidRPr="00A75B36">
        <w:rPr>
          <w:rStyle w:val="c12"/>
          <w:rFonts w:ascii="Century Schoolbook" w:hAnsi="Century Schoolbook"/>
          <w:color w:val="000000"/>
        </w:rPr>
        <w:t>ы</w:t>
      </w:r>
      <w:r w:rsidRPr="00A75B36">
        <w:rPr>
          <w:rStyle w:val="c12"/>
          <w:rFonts w:ascii="Century Schoolbook" w:hAnsi="Century Schoolbook"/>
          <w:color w:val="000000"/>
        </w:rPr>
        <w:t xml:space="preserve"> органов животных на живых объектах и таблицах;</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сравнива</w:t>
      </w:r>
      <w:r w:rsidR="00E10DCB" w:rsidRPr="00A75B36">
        <w:rPr>
          <w:rStyle w:val="c12"/>
          <w:rFonts w:ascii="Century Schoolbook" w:hAnsi="Century Schoolbook"/>
          <w:color w:val="000000"/>
        </w:rPr>
        <w:t>ть</w:t>
      </w:r>
      <w:r w:rsidRPr="00A75B36">
        <w:rPr>
          <w:rStyle w:val="c12"/>
          <w:rFonts w:ascii="Century Schoolbook" w:hAnsi="Century Schoolbook"/>
          <w:color w:val="000000"/>
        </w:rPr>
        <w:t xml:space="preserve"> биологически</w:t>
      </w:r>
      <w:r w:rsidR="00E10DCB" w:rsidRPr="00A75B36">
        <w:rPr>
          <w:rStyle w:val="c12"/>
          <w:rFonts w:ascii="Century Schoolbook" w:hAnsi="Century Schoolbook"/>
          <w:color w:val="000000"/>
        </w:rPr>
        <w:t>е</w:t>
      </w:r>
      <w:r w:rsidRPr="00A75B36">
        <w:rPr>
          <w:rStyle w:val="c12"/>
          <w:rFonts w:ascii="Century Schoolbook" w:hAnsi="Century Schoolbook"/>
          <w:color w:val="000000"/>
        </w:rPr>
        <w:t xml:space="preserve"> объект</w:t>
      </w:r>
      <w:r w:rsidR="00E10DCB" w:rsidRPr="00A75B36">
        <w:rPr>
          <w:rStyle w:val="c12"/>
          <w:rFonts w:ascii="Century Schoolbook" w:hAnsi="Century Schoolbook"/>
          <w:color w:val="000000"/>
        </w:rPr>
        <w:t>ы</w:t>
      </w:r>
      <w:r w:rsidRPr="00A75B36">
        <w:rPr>
          <w:rStyle w:val="c12"/>
          <w:rFonts w:ascii="Century Schoolbook" w:hAnsi="Century Schoolbook"/>
          <w:color w:val="000000"/>
        </w:rPr>
        <w:t xml:space="preserve"> (клетки, ткани, органы и системы органов, организмы) и формулирова</w:t>
      </w:r>
      <w:r w:rsidR="00E10DCB" w:rsidRPr="00A75B36">
        <w:rPr>
          <w:rStyle w:val="c12"/>
          <w:rFonts w:ascii="Century Schoolbook" w:hAnsi="Century Schoolbook"/>
          <w:color w:val="000000"/>
        </w:rPr>
        <w:t>ть</w:t>
      </w:r>
      <w:r w:rsidRPr="00A75B36">
        <w:rPr>
          <w:rStyle w:val="c12"/>
          <w:rFonts w:ascii="Century Schoolbook" w:hAnsi="Century Schoolbook"/>
          <w:color w:val="000000"/>
        </w:rPr>
        <w:t xml:space="preserve"> вывод</w:t>
      </w:r>
      <w:r w:rsidR="00E10DCB" w:rsidRPr="00A75B36">
        <w:rPr>
          <w:rStyle w:val="c12"/>
          <w:rFonts w:ascii="Century Schoolbook" w:hAnsi="Century Schoolbook"/>
          <w:color w:val="000000"/>
        </w:rPr>
        <w:t>ы</w:t>
      </w:r>
      <w:r w:rsidRPr="00A75B36">
        <w:rPr>
          <w:rStyle w:val="c12"/>
          <w:rFonts w:ascii="Century Schoolbook" w:hAnsi="Century Schoolbook"/>
          <w:color w:val="000000"/>
        </w:rPr>
        <w:t xml:space="preserve"> на основе сравнения;</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анализ</w:t>
      </w:r>
      <w:r w:rsidR="00E10DCB" w:rsidRPr="00A75B36">
        <w:rPr>
          <w:rStyle w:val="c12"/>
          <w:rFonts w:ascii="Century Schoolbook" w:hAnsi="Century Schoolbook"/>
          <w:color w:val="000000"/>
        </w:rPr>
        <w:t>ировать</w:t>
      </w:r>
      <w:r w:rsidRPr="00A75B36">
        <w:rPr>
          <w:rStyle w:val="c12"/>
          <w:rFonts w:ascii="Century Schoolbook" w:hAnsi="Century Schoolbook"/>
          <w:color w:val="000000"/>
        </w:rPr>
        <w:t xml:space="preserve"> и оцен</w:t>
      </w:r>
      <w:r w:rsidR="00E10DCB" w:rsidRPr="00A75B36">
        <w:rPr>
          <w:rStyle w:val="c12"/>
          <w:rFonts w:ascii="Century Schoolbook" w:hAnsi="Century Schoolbook"/>
          <w:color w:val="000000"/>
        </w:rPr>
        <w:t>ивать</w:t>
      </w:r>
      <w:r w:rsidRPr="00A75B36">
        <w:rPr>
          <w:rStyle w:val="c12"/>
          <w:rFonts w:ascii="Century Schoolbook" w:hAnsi="Century Schoolbook"/>
          <w:color w:val="000000"/>
        </w:rPr>
        <w:t xml:space="preserve"> последстви</w:t>
      </w:r>
      <w:r w:rsidR="00E10DCB" w:rsidRPr="00A75B36">
        <w:rPr>
          <w:rStyle w:val="c12"/>
          <w:rFonts w:ascii="Century Schoolbook" w:hAnsi="Century Schoolbook"/>
          <w:color w:val="000000"/>
        </w:rPr>
        <w:t>я</w:t>
      </w:r>
      <w:r w:rsidRPr="00A75B36">
        <w:rPr>
          <w:rStyle w:val="c12"/>
          <w:rFonts w:ascii="Century Schoolbook" w:hAnsi="Century Schoolbook"/>
          <w:color w:val="000000"/>
        </w:rPr>
        <w:t xml:space="preserve"> деятельности человека в окружающей среде, влияния собственных поступков на живые организмы;</w:t>
      </w:r>
    </w:p>
    <w:p w:rsidR="004C23C8" w:rsidRPr="00A75B36" w:rsidRDefault="004C23C8" w:rsidP="00232440">
      <w:pPr>
        <w:pStyle w:val="c17"/>
        <w:numPr>
          <w:ilvl w:val="0"/>
          <w:numId w:val="18"/>
        </w:numPr>
        <w:tabs>
          <w:tab w:val="left" w:pos="284"/>
        </w:tabs>
        <w:spacing w:before="0" w:beforeAutospacing="0" w:after="0" w:afterAutospacing="0"/>
        <w:ind w:left="0" w:firstLine="0"/>
        <w:jc w:val="both"/>
        <w:rPr>
          <w:rFonts w:ascii="Century Schoolbook" w:hAnsi="Century Schoolbook" w:cs="Arial"/>
          <w:color w:val="000000"/>
        </w:rPr>
      </w:pPr>
      <w:r w:rsidRPr="00A75B36">
        <w:rPr>
          <w:rStyle w:val="c12"/>
          <w:rFonts w:ascii="Century Schoolbook" w:hAnsi="Century Schoolbook"/>
          <w:color w:val="000000"/>
        </w:rPr>
        <w:t>выращива</w:t>
      </w:r>
      <w:r w:rsidR="00E10DCB" w:rsidRPr="00A75B36">
        <w:rPr>
          <w:rStyle w:val="c12"/>
          <w:rFonts w:ascii="Century Schoolbook" w:hAnsi="Century Schoolbook"/>
          <w:color w:val="000000"/>
        </w:rPr>
        <w:t>ть</w:t>
      </w:r>
      <w:r w:rsidRPr="00A75B36">
        <w:rPr>
          <w:rStyle w:val="c12"/>
          <w:rFonts w:ascii="Century Schoolbook" w:hAnsi="Century Schoolbook"/>
          <w:color w:val="000000"/>
        </w:rPr>
        <w:t xml:space="preserve"> и размнож</w:t>
      </w:r>
      <w:r w:rsidR="00E10DCB" w:rsidRPr="00A75B36">
        <w:rPr>
          <w:rStyle w:val="c12"/>
          <w:rFonts w:ascii="Century Schoolbook" w:hAnsi="Century Schoolbook"/>
          <w:color w:val="000000"/>
        </w:rPr>
        <w:t>ать</w:t>
      </w:r>
      <w:r w:rsidRPr="00A75B36">
        <w:rPr>
          <w:rStyle w:val="c12"/>
          <w:rFonts w:ascii="Century Schoolbook" w:hAnsi="Century Schoolbook"/>
          <w:color w:val="000000"/>
        </w:rPr>
        <w:t xml:space="preserve"> культурны</w:t>
      </w:r>
      <w:r w:rsidR="00E10DCB" w:rsidRPr="00A75B36">
        <w:rPr>
          <w:rStyle w:val="c12"/>
          <w:rFonts w:ascii="Century Schoolbook" w:hAnsi="Century Schoolbook"/>
          <w:color w:val="000000"/>
        </w:rPr>
        <w:t>е</w:t>
      </w:r>
      <w:r w:rsidRPr="00A75B36">
        <w:rPr>
          <w:rStyle w:val="c12"/>
          <w:rFonts w:ascii="Century Schoolbook" w:hAnsi="Century Schoolbook"/>
          <w:color w:val="000000"/>
        </w:rPr>
        <w:t xml:space="preserve"> растени</w:t>
      </w:r>
      <w:r w:rsidR="00E10DCB" w:rsidRPr="00A75B36">
        <w:rPr>
          <w:rStyle w:val="c12"/>
          <w:rFonts w:ascii="Century Schoolbook" w:hAnsi="Century Schoolbook"/>
          <w:color w:val="000000"/>
        </w:rPr>
        <w:t>я</w:t>
      </w:r>
      <w:r w:rsidRPr="00A75B36">
        <w:rPr>
          <w:rStyle w:val="c12"/>
          <w:rFonts w:ascii="Century Schoolbook" w:hAnsi="Century Schoolbook"/>
          <w:color w:val="000000"/>
        </w:rPr>
        <w:t>, ух</w:t>
      </w:r>
      <w:r w:rsidR="00E10DCB" w:rsidRPr="00A75B36">
        <w:rPr>
          <w:rStyle w:val="c12"/>
          <w:rFonts w:ascii="Century Schoolbook" w:hAnsi="Century Schoolbook"/>
          <w:color w:val="000000"/>
        </w:rPr>
        <w:t>аживать</w:t>
      </w:r>
      <w:r w:rsidRPr="00A75B36">
        <w:rPr>
          <w:rStyle w:val="c12"/>
          <w:rFonts w:ascii="Century Schoolbook" w:hAnsi="Century Schoolbook"/>
          <w:color w:val="000000"/>
        </w:rPr>
        <w:t xml:space="preserve"> за ними</w:t>
      </w:r>
      <w:r w:rsidR="00E10DCB" w:rsidRPr="00A75B36">
        <w:rPr>
          <w:rStyle w:val="c12"/>
          <w:rFonts w:ascii="Century Schoolbook" w:hAnsi="Century Schoolbook"/>
          <w:color w:val="000000"/>
        </w:rPr>
        <w:t xml:space="preserve"> и домашними животными.</w:t>
      </w:r>
    </w:p>
    <w:p w:rsidR="00CB4DC2" w:rsidRPr="00A75B36" w:rsidRDefault="00CB4DC2" w:rsidP="00CE65C6">
      <w:pPr>
        <w:spacing w:after="0" w:line="240" w:lineRule="auto"/>
        <w:jc w:val="both"/>
        <w:rPr>
          <w:rFonts w:ascii="Century Schoolbook" w:eastAsia="Times New Roman" w:hAnsi="Century Schoolbook" w:cs="Times New Roman"/>
          <w:b/>
          <w:bCs/>
          <w:sz w:val="24"/>
          <w:szCs w:val="24"/>
          <w:lang w:eastAsia="ru-RU"/>
        </w:rPr>
      </w:pPr>
      <w:r w:rsidRPr="00A75B36">
        <w:rPr>
          <w:rFonts w:ascii="Century Schoolbook" w:eastAsia="Times New Roman" w:hAnsi="Century Schoolbook" w:cs="Times New Roman"/>
          <w:b/>
          <w:bCs/>
          <w:iCs/>
          <w:sz w:val="24"/>
          <w:szCs w:val="24"/>
          <w:lang w:eastAsia="ru-RU"/>
        </w:rPr>
        <w:t>Выпускник получит возможность научиться:</w:t>
      </w:r>
    </w:p>
    <w:p w:rsidR="00CB4DC2" w:rsidRPr="00A75B36" w:rsidRDefault="00CB4DC2"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Cs/>
          <w:i/>
          <w:sz w:val="24"/>
          <w:szCs w:val="24"/>
          <w:lang w:eastAsia="ru-RU"/>
        </w:rPr>
      </w:pPr>
      <w:r w:rsidRPr="00A75B36">
        <w:rPr>
          <w:rFonts w:ascii="Century Schoolbook" w:eastAsia="Times New Roman" w:hAnsi="Century Schoolbook" w:cs="Times New Roman"/>
          <w:bCs/>
          <w:i/>
          <w:sz w:val="24"/>
          <w:szCs w:val="24"/>
          <w:lang w:eastAsia="ru-RU"/>
        </w:rPr>
        <w:t>соблюдать правила работы в кабинете биологии, с биологическими приборами и инструментами;</w:t>
      </w:r>
    </w:p>
    <w:p w:rsidR="00CB4DC2" w:rsidRPr="00A75B36" w:rsidRDefault="00CB4DC2"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Cs/>
          <w:i/>
          <w:sz w:val="24"/>
          <w:szCs w:val="24"/>
          <w:lang w:eastAsia="ru-RU"/>
        </w:rPr>
      </w:pPr>
      <w:r w:rsidRPr="00A75B36">
        <w:rPr>
          <w:rFonts w:ascii="Century Schoolbook" w:eastAsia="Times New Roman" w:hAnsi="Century Schoolbook" w:cs="Times New Roman"/>
          <w:bCs/>
          <w:i/>
          <w:sz w:val="24"/>
          <w:szCs w:val="24"/>
          <w:lang w:eastAsia="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B4DC2" w:rsidRPr="00A75B36" w:rsidRDefault="00CB4DC2"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Cs/>
          <w:i/>
          <w:sz w:val="24"/>
          <w:szCs w:val="24"/>
          <w:lang w:eastAsia="ru-RU"/>
        </w:rPr>
      </w:pPr>
      <w:r w:rsidRPr="00A75B36">
        <w:rPr>
          <w:rFonts w:ascii="Century Schoolbook" w:eastAsia="Times New Roman" w:hAnsi="Century Schoolbook" w:cs="Times New Roman"/>
          <w:bCs/>
          <w:i/>
          <w:sz w:val="24"/>
          <w:szCs w:val="24"/>
          <w:lang w:eastAsia="ru-RU"/>
        </w:rPr>
        <w:t>выделять эстетические достоинства объектов живой природы;</w:t>
      </w:r>
    </w:p>
    <w:p w:rsidR="00CB4DC2" w:rsidRPr="00A75B36" w:rsidRDefault="00CB4DC2"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Cs/>
          <w:i/>
          <w:sz w:val="24"/>
          <w:szCs w:val="24"/>
          <w:lang w:eastAsia="ru-RU"/>
        </w:rPr>
      </w:pPr>
      <w:r w:rsidRPr="00A75B36">
        <w:rPr>
          <w:rFonts w:ascii="Century Schoolbook" w:eastAsia="Times New Roman" w:hAnsi="Century Schoolbook" w:cs="Times New Roman"/>
          <w:bCs/>
          <w:i/>
          <w:sz w:val="24"/>
          <w:szCs w:val="24"/>
          <w:lang w:eastAsia="ru-RU"/>
        </w:rPr>
        <w:t>осознанно соблюдать основные принципы и правила отношения к живой природе;</w:t>
      </w:r>
    </w:p>
    <w:p w:rsidR="00CB4DC2" w:rsidRPr="00A75B36" w:rsidRDefault="00CB4DC2"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Cs/>
          <w:i/>
          <w:sz w:val="24"/>
          <w:szCs w:val="24"/>
          <w:lang w:eastAsia="ru-RU"/>
        </w:rPr>
      </w:pPr>
      <w:r w:rsidRPr="00A75B36">
        <w:rPr>
          <w:rFonts w:ascii="Century Schoolbook" w:eastAsia="Times New Roman" w:hAnsi="Century Schoolbook" w:cs="Times New Roman"/>
          <w:bCs/>
          <w:i/>
          <w:sz w:val="24"/>
          <w:szCs w:val="24"/>
          <w:lang w:eastAsia="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E10DCB" w:rsidRPr="00A75B36" w:rsidRDefault="00E10DCB"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Cs/>
          <w:i/>
          <w:sz w:val="24"/>
          <w:szCs w:val="24"/>
          <w:lang w:eastAsia="ru-RU"/>
        </w:rPr>
      </w:pPr>
      <w:r w:rsidRPr="00A75B36">
        <w:rPr>
          <w:rFonts w:ascii="Century Schoolbook" w:eastAsia="Times New Roman" w:hAnsi="Century Schoolbook" w:cs="Times New Roman"/>
          <w:bCs/>
          <w:i/>
          <w:sz w:val="24"/>
          <w:szCs w:val="24"/>
          <w:lang w:eastAsia="ru-RU"/>
        </w:rPr>
        <w:t>самостоятельно изучать биологические объекты и процессы: ставить биологические эксперименты, описывать и объяснять результаты опытов;</w:t>
      </w:r>
    </w:p>
    <w:p w:rsidR="00CB4DC2" w:rsidRPr="00A75B36" w:rsidRDefault="00CB4DC2"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Cs/>
          <w:i/>
          <w:sz w:val="24"/>
          <w:szCs w:val="24"/>
          <w:lang w:eastAsia="ru-RU"/>
        </w:rPr>
      </w:pPr>
      <w:r w:rsidRPr="00A75B36">
        <w:rPr>
          <w:rFonts w:ascii="Century Schoolbook" w:eastAsia="Times New Roman" w:hAnsi="Century Schoolbook" w:cs="Times New Roman"/>
          <w:bCs/>
          <w:i/>
          <w:sz w:val="24"/>
          <w:szCs w:val="24"/>
          <w:lang w:eastAsia="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B4DC2" w:rsidRPr="00A75B36" w:rsidRDefault="00CB4DC2" w:rsidP="00232440">
      <w:pPr>
        <w:numPr>
          <w:ilvl w:val="0"/>
          <w:numId w:val="9"/>
        </w:numPr>
        <w:tabs>
          <w:tab w:val="left" w:pos="284"/>
        </w:tabs>
        <w:spacing w:after="0" w:line="240" w:lineRule="auto"/>
        <w:ind w:left="0" w:firstLine="0"/>
        <w:jc w:val="both"/>
        <w:rPr>
          <w:rFonts w:ascii="Century Schoolbook" w:eastAsia="Times New Roman" w:hAnsi="Century Schoolbook" w:cs="Times New Roman"/>
          <w:b/>
          <w:bCs/>
          <w:i/>
          <w:sz w:val="24"/>
          <w:szCs w:val="24"/>
          <w:lang w:eastAsia="ru-RU"/>
        </w:rPr>
      </w:pPr>
      <w:r w:rsidRPr="00A75B36">
        <w:rPr>
          <w:rFonts w:ascii="Century Schoolbook" w:eastAsia="Times New Roman" w:hAnsi="Century Schoolbook" w:cs="Times New Roman"/>
          <w:bCs/>
          <w:i/>
          <w:sz w:val="24"/>
          <w:szCs w:val="24"/>
          <w:lang w:eastAsia="ru-RU"/>
        </w:rPr>
        <w:t>выбирать целевые и смысловые установки в своих действиях и поступках по отношению к живой природе.</w:t>
      </w:r>
    </w:p>
    <w:p w:rsidR="00F53FA8" w:rsidRPr="00A75B36" w:rsidRDefault="00F53FA8" w:rsidP="00CE65C6">
      <w:pPr>
        <w:spacing w:after="0" w:line="240" w:lineRule="auto"/>
        <w:ind w:firstLine="709"/>
        <w:jc w:val="center"/>
        <w:rPr>
          <w:rFonts w:ascii="Century Schoolbook" w:hAnsi="Century Schoolbook" w:cs="Times New Roman"/>
          <w:b/>
          <w:bCs/>
          <w:sz w:val="24"/>
          <w:szCs w:val="24"/>
        </w:rPr>
      </w:pPr>
    </w:p>
    <w:p w:rsidR="00933B97" w:rsidRPr="00CE65C6" w:rsidRDefault="00933B97" w:rsidP="00CE65C6">
      <w:pPr>
        <w:spacing w:after="0" w:line="240" w:lineRule="auto"/>
        <w:ind w:firstLine="709"/>
        <w:jc w:val="center"/>
        <w:rPr>
          <w:rFonts w:ascii="Century Schoolbook" w:hAnsi="Century Schoolbook" w:cs="Times New Roman"/>
          <w:b/>
          <w:bCs/>
          <w:iCs/>
          <w:sz w:val="28"/>
          <w:szCs w:val="28"/>
        </w:rPr>
      </w:pPr>
      <w:r w:rsidRPr="00CE65C6">
        <w:rPr>
          <w:rFonts w:ascii="Century Schoolbook" w:hAnsi="Century Schoolbook" w:cs="Times New Roman"/>
          <w:b/>
          <w:bCs/>
          <w:sz w:val="28"/>
          <w:szCs w:val="28"/>
        </w:rPr>
        <w:t>Критерии</w:t>
      </w:r>
      <w:r w:rsidR="00617101" w:rsidRPr="00CE65C6">
        <w:rPr>
          <w:rFonts w:ascii="Century Schoolbook" w:hAnsi="Century Schoolbook" w:cs="Times New Roman"/>
          <w:b/>
          <w:bCs/>
          <w:sz w:val="28"/>
          <w:szCs w:val="28"/>
        </w:rPr>
        <w:t xml:space="preserve"> оценивания </w:t>
      </w:r>
      <w:r w:rsidRPr="00CE65C6">
        <w:rPr>
          <w:rFonts w:ascii="Century Schoolbook" w:hAnsi="Century Schoolbook" w:cs="Times New Roman"/>
          <w:b/>
          <w:bCs/>
          <w:iCs/>
          <w:sz w:val="28"/>
          <w:szCs w:val="28"/>
        </w:rPr>
        <w:t xml:space="preserve">учебных достижений учащихся </w:t>
      </w:r>
    </w:p>
    <w:p w:rsidR="00933B97" w:rsidRPr="00CE65C6" w:rsidRDefault="00933B97" w:rsidP="00CE65C6">
      <w:pPr>
        <w:spacing w:after="0" w:line="240" w:lineRule="auto"/>
        <w:rPr>
          <w:rFonts w:ascii="Century Schoolbook" w:hAnsi="Century Schoolbook" w:cs="Times New Roman"/>
          <w:sz w:val="24"/>
          <w:szCs w:val="24"/>
        </w:rPr>
      </w:pPr>
      <w:r w:rsidRPr="00CE65C6">
        <w:rPr>
          <w:rFonts w:ascii="Century Schoolbook" w:hAnsi="Century Schoolbook" w:cs="Times New Roman"/>
          <w:b/>
          <w:bCs/>
          <w:sz w:val="24"/>
          <w:szCs w:val="24"/>
        </w:rPr>
        <w:t>Выполнение заданий текущего контроля (тестовые проверочные работы)</w:t>
      </w:r>
    </w:p>
    <w:p w:rsidR="00933B97" w:rsidRPr="00CE65C6" w:rsidRDefault="00933B97" w:rsidP="00232440">
      <w:pPr>
        <w:numPr>
          <w:ilvl w:val="0"/>
          <w:numId w:val="12"/>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Отметка «5»:</w:t>
      </w:r>
      <w:r w:rsidRPr="00CE65C6">
        <w:rPr>
          <w:rFonts w:ascii="Century Schoolbook" w:hAnsi="Century Schoolbook" w:cs="Times New Roman"/>
          <w:i/>
          <w:sz w:val="24"/>
          <w:szCs w:val="24"/>
        </w:rPr>
        <w:t xml:space="preserve"> ответ содержит 90–100% элементов знаний.</w:t>
      </w:r>
    </w:p>
    <w:p w:rsidR="00933B97" w:rsidRPr="00CE65C6" w:rsidRDefault="00933B97" w:rsidP="00232440">
      <w:pPr>
        <w:numPr>
          <w:ilvl w:val="0"/>
          <w:numId w:val="12"/>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Отметка «4»:</w:t>
      </w:r>
      <w:r w:rsidRPr="00CE65C6">
        <w:rPr>
          <w:rFonts w:ascii="Century Schoolbook" w:hAnsi="Century Schoolbook" w:cs="Times New Roman"/>
          <w:i/>
          <w:sz w:val="24"/>
          <w:szCs w:val="24"/>
        </w:rPr>
        <w:t xml:space="preserve"> ответ содержит 70–89% элементов знаний.</w:t>
      </w:r>
    </w:p>
    <w:p w:rsidR="00933B97" w:rsidRPr="00CE65C6" w:rsidRDefault="00933B97" w:rsidP="00232440">
      <w:pPr>
        <w:numPr>
          <w:ilvl w:val="0"/>
          <w:numId w:val="12"/>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Отметка «3»:</w:t>
      </w:r>
      <w:r w:rsidRPr="00CE65C6">
        <w:rPr>
          <w:rFonts w:ascii="Century Schoolbook" w:hAnsi="Century Schoolbook" w:cs="Times New Roman"/>
          <w:i/>
          <w:sz w:val="24"/>
          <w:szCs w:val="24"/>
        </w:rPr>
        <w:t xml:space="preserve"> ответ содержит 50–69% элементов знаний.</w:t>
      </w:r>
    </w:p>
    <w:p w:rsidR="00933B97" w:rsidRPr="00CE65C6" w:rsidRDefault="00933B97" w:rsidP="00232440">
      <w:pPr>
        <w:numPr>
          <w:ilvl w:val="0"/>
          <w:numId w:val="12"/>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Отметка «2»:</w:t>
      </w:r>
      <w:r w:rsidRPr="00CE65C6">
        <w:rPr>
          <w:rFonts w:ascii="Century Schoolbook" w:hAnsi="Century Schoolbook" w:cs="Times New Roman"/>
          <w:i/>
          <w:sz w:val="24"/>
          <w:szCs w:val="24"/>
        </w:rPr>
        <w:t xml:space="preserve"> ответ содержит менее 50% элементов знаний.</w:t>
      </w:r>
    </w:p>
    <w:p w:rsidR="00933B97" w:rsidRPr="00CE65C6" w:rsidRDefault="00933B97" w:rsidP="00CE65C6">
      <w:pPr>
        <w:spacing w:after="0" w:line="240" w:lineRule="auto"/>
        <w:rPr>
          <w:rFonts w:ascii="Century Schoolbook" w:hAnsi="Century Schoolbook" w:cs="Times New Roman"/>
          <w:sz w:val="24"/>
          <w:szCs w:val="24"/>
        </w:rPr>
      </w:pPr>
      <w:r w:rsidRPr="00CE65C6">
        <w:rPr>
          <w:rFonts w:ascii="Century Schoolbook" w:hAnsi="Century Schoolbook" w:cs="Times New Roman"/>
          <w:b/>
          <w:bCs/>
          <w:sz w:val="24"/>
          <w:szCs w:val="24"/>
        </w:rPr>
        <w:t xml:space="preserve">Оценка устного ответа, письменной контрольной работы </w:t>
      </w:r>
    </w:p>
    <w:p w:rsidR="00933B97" w:rsidRPr="00CE65C6" w:rsidRDefault="00933B97" w:rsidP="00232440">
      <w:pPr>
        <w:numPr>
          <w:ilvl w:val="0"/>
          <w:numId w:val="13"/>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lastRenderedPageBreak/>
        <w:t xml:space="preserve">Отметка «5» </w:t>
      </w:r>
      <w:r w:rsidRPr="00CE65C6">
        <w:rPr>
          <w:rFonts w:ascii="Century Schoolbook" w:hAnsi="Century Schoolbook" w:cs="Times New Roman"/>
          <w:i/>
          <w:sz w:val="24"/>
          <w:szCs w:val="24"/>
        </w:rPr>
        <w:t xml:space="preserve">ставится, если в ответе присутствуют все понятия, составляющие содержание данной темы, а степень их раскрытия соответствует уровню, который предусмотрен ФГОС. В ответе возможна  </w:t>
      </w:r>
      <w:r w:rsidRPr="00CE65C6">
        <w:rPr>
          <w:rFonts w:ascii="Century Schoolbook" w:hAnsi="Century Schoolbook" w:cs="Times New Roman"/>
          <w:b/>
          <w:i/>
          <w:sz w:val="24"/>
          <w:szCs w:val="24"/>
        </w:rPr>
        <w:t>одна несущественная ошибка</w:t>
      </w:r>
      <w:r w:rsidRPr="00CE65C6">
        <w:rPr>
          <w:rFonts w:ascii="Century Schoolbook" w:hAnsi="Century Schoolbook" w:cs="Times New Roman"/>
          <w:i/>
          <w:sz w:val="24"/>
          <w:szCs w:val="24"/>
        </w:rPr>
        <w:t>.</w:t>
      </w:r>
    </w:p>
    <w:p w:rsidR="00933B97" w:rsidRPr="00CE65C6" w:rsidRDefault="00933B97" w:rsidP="00232440">
      <w:pPr>
        <w:numPr>
          <w:ilvl w:val="0"/>
          <w:numId w:val="13"/>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 xml:space="preserve">Отметка «4» </w:t>
      </w:r>
      <w:r w:rsidRPr="00CE65C6">
        <w:rPr>
          <w:rFonts w:ascii="Century Schoolbook" w:hAnsi="Century Schoolbook" w:cs="Times New Roman"/>
          <w:i/>
          <w:sz w:val="24"/>
          <w:szCs w:val="24"/>
        </w:rPr>
        <w:t xml:space="preserve">ставится, если в ответе присутствуют все понятия, составляющие основу содержания темы, но при их раскрытии </w:t>
      </w:r>
      <w:r w:rsidRPr="00CE65C6">
        <w:rPr>
          <w:rFonts w:ascii="Century Schoolbook" w:hAnsi="Century Schoolbook" w:cs="Times New Roman"/>
          <w:b/>
          <w:i/>
          <w:sz w:val="24"/>
          <w:szCs w:val="24"/>
        </w:rPr>
        <w:t>допущены неточности</w:t>
      </w:r>
      <w:r w:rsidRPr="00CE65C6">
        <w:rPr>
          <w:rFonts w:ascii="Century Schoolbook" w:hAnsi="Century Schoolbook" w:cs="Times New Roman"/>
          <w:i/>
          <w:sz w:val="24"/>
          <w:szCs w:val="24"/>
        </w:rPr>
        <w:t xml:space="preserve">, которые свидетельствуют о недостаточном уровне овладения отдельными ключевыми умениями </w:t>
      </w:r>
    </w:p>
    <w:p w:rsidR="00933B97" w:rsidRPr="00CE65C6" w:rsidRDefault="00933B97" w:rsidP="00232440">
      <w:pPr>
        <w:numPr>
          <w:ilvl w:val="0"/>
          <w:numId w:val="13"/>
        </w:numPr>
        <w:tabs>
          <w:tab w:val="left" w:pos="284"/>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 xml:space="preserve">Отметка «3» </w:t>
      </w:r>
      <w:r w:rsidRPr="00CE65C6">
        <w:rPr>
          <w:rFonts w:ascii="Century Schoolbook" w:hAnsi="Century Schoolbook" w:cs="Times New Roman"/>
          <w:i/>
          <w:sz w:val="24"/>
          <w:szCs w:val="24"/>
        </w:rPr>
        <w:t xml:space="preserve">ставится, если ответ полный, но при этом допущена </w:t>
      </w:r>
      <w:r w:rsidRPr="00CE65C6">
        <w:rPr>
          <w:rFonts w:ascii="Century Schoolbook" w:hAnsi="Century Schoolbook" w:cs="Times New Roman"/>
          <w:b/>
          <w:i/>
          <w:sz w:val="24"/>
          <w:szCs w:val="24"/>
        </w:rPr>
        <w:t>существенная ошибка</w:t>
      </w:r>
      <w:r w:rsidRPr="00CE65C6">
        <w:rPr>
          <w:rFonts w:ascii="Century Schoolbook" w:hAnsi="Century Schoolbook" w:cs="Times New Roman"/>
          <w:i/>
          <w:sz w:val="24"/>
          <w:szCs w:val="24"/>
        </w:rPr>
        <w:t xml:space="preserve"> или ответ неполный, несвязный (отсутствуют некоторые понятия, необходимые для раскрытия основного содержания темы); в ответе проявляется недостаточная системность знаний или недостаточный уровень владения соответствующими ключевыми умениями.</w:t>
      </w:r>
    </w:p>
    <w:p w:rsidR="00933B97" w:rsidRPr="00CE65C6" w:rsidRDefault="00933B97" w:rsidP="00232440">
      <w:pPr>
        <w:numPr>
          <w:ilvl w:val="0"/>
          <w:numId w:val="13"/>
        </w:numPr>
        <w:tabs>
          <w:tab w:val="left" w:pos="284"/>
        </w:tabs>
        <w:spacing w:after="0" w:line="240" w:lineRule="auto"/>
        <w:ind w:left="0" w:firstLine="0"/>
        <w:rPr>
          <w:rFonts w:ascii="Century Schoolbook" w:hAnsi="Century Schoolbook" w:cs="Times New Roman"/>
          <w:b/>
          <w:i/>
          <w:sz w:val="24"/>
          <w:szCs w:val="24"/>
        </w:rPr>
      </w:pPr>
      <w:r w:rsidRPr="00CE65C6">
        <w:rPr>
          <w:rFonts w:ascii="Century Schoolbook" w:hAnsi="Century Schoolbook" w:cs="Times New Roman"/>
          <w:b/>
          <w:bCs/>
          <w:i/>
          <w:sz w:val="24"/>
          <w:szCs w:val="24"/>
        </w:rPr>
        <w:t xml:space="preserve">Отметка «2» </w:t>
      </w:r>
      <w:r w:rsidRPr="00CE65C6">
        <w:rPr>
          <w:rFonts w:ascii="Century Schoolbook" w:hAnsi="Century Schoolbook" w:cs="Times New Roman"/>
          <w:i/>
          <w:sz w:val="24"/>
          <w:szCs w:val="24"/>
        </w:rPr>
        <w:t xml:space="preserve">ставится, если при ответе обнаружено непонимание учащимся основного содержания учебного материала или </w:t>
      </w:r>
      <w:r w:rsidRPr="00CE65C6">
        <w:rPr>
          <w:rFonts w:ascii="Century Schoolbook" w:hAnsi="Century Schoolbook" w:cs="Times New Roman"/>
          <w:b/>
          <w:i/>
          <w:sz w:val="24"/>
          <w:szCs w:val="24"/>
        </w:rPr>
        <w:t>допущены существенные ошибки, которые учащийся не может исправить при наводящих вопросах учителя.</w:t>
      </w:r>
    </w:p>
    <w:p w:rsidR="00933B97" w:rsidRPr="00CE65C6" w:rsidRDefault="00933B97" w:rsidP="00CE65C6">
      <w:pPr>
        <w:spacing w:after="0" w:line="240" w:lineRule="auto"/>
        <w:rPr>
          <w:rFonts w:ascii="Century Schoolbook" w:hAnsi="Century Schoolbook" w:cs="Times New Roman"/>
          <w:sz w:val="24"/>
          <w:szCs w:val="24"/>
        </w:rPr>
      </w:pPr>
      <w:r w:rsidRPr="00CE65C6">
        <w:rPr>
          <w:rFonts w:ascii="Century Schoolbook" w:hAnsi="Century Schoolbook" w:cs="Times New Roman"/>
          <w:b/>
          <w:bCs/>
          <w:sz w:val="24"/>
          <w:szCs w:val="24"/>
        </w:rPr>
        <w:t>Оценка экспериментальных умений</w:t>
      </w:r>
    </w:p>
    <w:p w:rsidR="00933B97" w:rsidRPr="00CE65C6" w:rsidRDefault="00933B97" w:rsidP="00CE65C6">
      <w:pPr>
        <w:spacing w:after="0" w:line="240" w:lineRule="auto"/>
        <w:rPr>
          <w:rFonts w:ascii="Century Schoolbook" w:hAnsi="Century Schoolbook" w:cs="Times New Roman"/>
          <w:sz w:val="24"/>
          <w:szCs w:val="24"/>
        </w:rPr>
      </w:pPr>
      <w:r w:rsidRPr="00CE65C6">
        <w:rPr>
          <w:rFonts w:ascii="Century Schoolbook" w:hAnsi="Century Schoolbook" w:cs="Times New Roman"/>
          <w:sz w:val="24"/>
          <w:szCs w:val="24"/>
        </w:rPr>
        <w:t>Оценка ставится на основании наблюдения за учащимся и письменного отчета за работу.</w:t>
      </w:r>
    </w:p>
    <w:p w:rsidR="00933B97" w:rsidRPr="00CE65C6" w:rsidRDefault="00933B97" w:rsidP="00232440">
      <w:pPr>
        <w:numPr>
          <w:ilvl w:val="0"/>
          <w:numId w:val="14"/>
        </w:numPr>
        <w:tabs>
          <w:tab w:val="left" w:pos="426"/>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 xml:space="preserve">Отметка «5» </w:t>
      </w:r>
      <w:r w:rsidRPr="00CE65C6">
        <w:rPr>
          <w:rFonts w:ascii="Century Schoolbook" w:hAnsi="Century Schoolbook" w:cs="Times New Roman"/>
          <w:i/>
          <w:sz w:val="24"/>
          <w:szCs w:val="24"/>
        </w:rPr>
        <w:t>работа выполнена полностью и правильно, сделаны</w:t>
      </w:r>
      <w:r w:rsidR="0064417B" w:rsidRPr="00CE65C6">
        <w:rPr>
          <w:rFonts w:ascii="Century Schoolbook" w:hAnsi="Century Schoolbook" w:cs="Times New Roman"/>
          <w:i/>
          <w:sz w:val="24"/>
          <w:szCs w:val="24"/>
        </w:rPr>
        <w:t xml:space="preserve">  наблюдения и выводы, выполнены  схемы и рисунки по результатам наблюдений;</w:t>
      </w:r>
      <w:r w:rsidR="003A01A0" w:rsidRPr="00CE65C6">
        <w:rPr>
          <w:rFonts w:ascii="Century Schoolbook" w:hAnsi="Century Schoolbook" w:cs="Times New Roman"/>
          <w:i/>
          <w:sz w:val="24"/>
          <w:szCs w:val="24"/>
        </w:rPr>
        <w:t xml:space="preserve"> </w:t>
      </w:r>
      <w:r w:rsidRPr="00CE65C6">
        <w:rPr>
          <w:rFonts w:ascii="Century Schoolbook" w:hAnsi="Century Schoolbook" w:cs="Times New Roman"/>
          <w:i/>
          <w:sz w:val="24"/>
          <w:szCs w:val="24"/>
        </w:rPr>
        <w:t>эксперимент проведен по плану с учетом техники безопасности и правил работы с оборудованием;</w:t>
      </w:r>
      <w:r w:rsidR="003A01A0" w:rsidRPr="00CE65C6">
        <w:rPr>
          <w:rFonts w:ascii="Century Schoolbook" w:hAnsi="Century Schoolbook" w:cs="Times New Roman"/>
          <w:i/>
          <w:sz w:val="24"/>
          <w:szCs w:val="24"/>
        </w:rPr>
        <w:t xml:space="preserve"> </w:t>
      </w:r>
      <w:r w:rsidRPr="00CE65C6">
        <w:rPr>
          <w:rFonts w:ascii="Century Schoolbook" w:hAnsi="Century Schoolbook" w:cs="Times New Roman"/>
          <w:i/>
          <w:sz w:val="24"/>
          <w:szCs w:val="24"/>
        </w:rPr>
        <w:t>проявлены организационно-трудовые умения (поддерживаются чистота ра</w:t>
      </w:r>
      <w:r w:rsidR="0064417B" w:rsidRPr="00CE65C6">
        <w:rPr>
          <w:rFonts w:ascii="Century Schoolbook" w:hAnsi="Century Schoolbook" w:cs="Times New Roman"/>
          <w:i/>
          <w:sz w:val="24"/>
          <w:szCs w:val="24"/>
        </w:rPr>
        <w:t>бочего места и порядок на столе</w:t>
      </w:r>
      <w:r w:rsidRPr="00CE65C6">
        <w:rPr>
          <w:rFonts w:ascii="Century Schoolbook" w:hAnsi="Century Schoolbook" w:cs="Times New Roman"/>
          <w:i/>
          <w:sz w:val="24"/>
          <w:szCs w:val="24"/>
        </w:rPr>
        <w:t>).</w:t>
      </w:r>
    </w:p>
    <w:p w:rsidR="00933B97" w:rsidRPr="00CE65C6" w:rsidRDefault="00933B97" w:rsidP="00232440">
      <w:pPr>
        <w:numPr>
          <w:ilvl w:val="0"/>
          <w:numId w:val="14"/>
        </w:numPr>
        <w:tabs>
          <w:tab w:val="left" w:pos="426"/>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 xml:space="preserve">Отметка «4» </w:t>
      </w:r>
      <w:r w:rsidRPr="00CE65C6">
        <w:rPr>
          <w:rFonts w:ascii="Century Schoolbook" w:hAnsi="Century Schoolbook" w:cs="Times New Roman"/>
          <w:i/>
          <w:sz w:val="24"/>
          <w:szCs w:val="24"/>
        </w:rPr>
        <w:t xml:space="preserve">работа выполнена правильно, сделаны правильные наблюдения и выводы, но при этом эксперимент проведен не полностью или допущены </w:t>
      </w:r>
      <w:r w:rsidRPr="00CE65C6">
        <w:rPr>
          <w:rFonts w:ascii="Century Schoolbook" w:hAnsi="Century Schoolbook" w:cs="Times New Roman"/>
          <w:b/>
          <w:i/>
          <w:sz w:val="24"/>
          <w:szCs w:val="24"/>
        </w:rPr>
        <w:t>несущественные ошибки</w:t>
      </w:r>
      <w:r w:rsidRPr="00CE65C6">
        <w:rPr>
          <w:rFonts w:ascii="Century Schoolbook" w:hAnsi="Century Schoolbook" w:cs="Times New Roman"/>
          <w:i/>
          <w:sz w:val="24"/>
          <w:szCs w:val="24"/>
        </w:rPr>
        <w:t xml:space="preserve"> в работе с </w:t>
      </w:r>
      <w:r w:rsidR="0064417B" w:rsidRPr="00CE65C6">
        <w:rPr>
          <w:rFonts w:ascii="Century Schoolbook" w:hAnsi="Century Schoolbook" w:cs="Times New Roman"/>
          <w:i/>
          <w:sz w:val="24"/>
          <w:szCs w:val="24"/>
        </w:rPr>
        <w:t>биологическими объектами</w:t>
      </w:r>
      <w:r w:rsidRPr="00CE65C6">
        <w:rPr>
          <w:rFonts w:ascii="Century Schoolbook" w:hAnsi="Century Schoolbook" w:cs="Times New Roman"/>
          <w:i/>
          <w:sz w:val="24"/>
          <w:szCs w:val="24"/>
        </w:rPr>
        <w:t xml:space="preserve"> и </w:t>
      </w:r>
      <w:r w:rsidR="0064417B" w:rsidRPr="00CE65C6">
        <w:rPr>
          <w:rFonts w:ascii="Century Schoolbook" w:hAnsi="Century Schoolbook" w:cs="Times New Roman"/>
          <w:i/>
          <w:sz w:val="24"/>
          <w:szCs w:val="24"/>
        </w:rPr>
        <w:t xml:space="preserve">лабораторным </w:t>
      </w:r>
      <w:r w:rsidRPr="00CE65C6">
        <w:rPr>
          <w:rFonts w:ascii="Century Schoolbook" w:hAnsi="Century Schoolbook" w:cs="Times New Roman"/>
          <w:i/>
          <w:sz w:val="24"/>
          <w:szCs w:val="24"/>
        </w:rPr>
        <w:t>оборудованием.</w:t>
      </w:r>
    </w:p>
    <w:p w:rsidR="00933B97" w:rsidRPr="00CE65C6" w:rsidRDefault="00933B97" w:rsidP="00232440">
      <w:pPr>
        <w:numPr>
          <w:ilvl w:val="0"/>
          <w:numId w:val="14"/>
        </w:numPr>
        <w:tabs>
          <w:tab w:val="left" w:pos="426"/>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 xml:space="preserve">Отметка «3» </w:t>
      </w:r>
      <w:r w:rsidRPr="00CE65C6">
        <w:rPr>
          <w:rFonts w:ascii="Century Schoolbook" w:hAnsi="Century Schoolbook" w:cs="Times New Roman"/>
          <w:i/>
          <w:sz w:val="24"/>
          <w:szCs w:val="24"/>
        </w:rPr>
        <w:t xml:space="preserve">работа выполнена правильно </w:t>
      </w:r>
      <w:r w:rsidRPr="00CE65C6">
        <w:rPr>
          <w:rFonts w:ascii="Century Schoolbook" w:hAnsi="Century Schoolbook" w:cs="Times New Roman"/>
          <w:b/>
          <w:i/>
          <w:sz w:val="24"/>
          <w:szCs w:val="24"/>
        </w:rPr>
        <w:t>не менее чем наполовину</w:t>
      </w:r>
      <w:r w:rsidRPr="00CE65C6">
        <w:rPr>
          <w:rFonts w:ascii="Century Schoolbook" w:hAnsi="Century Schoolbook" w:cs="Times New Roman"/>
          <w:i/>
          <w:sz w:val="24"/>
          <w:szCs w:val="24"/>
        </w:rPr>
        <w:t xml:space="preserve"> или допущена </w:t>
      </w:r>
      <w:r w:rsidRPr="00CE65C6">
        <w:rPr>
          <w:rFonts w:ascii="Century Schoolbook" w:hAnsi="Century Schoolbook" w:cs="Times New Roman"/>
          <w:b/>
          <w:i/>
          <w:sz w:val="24"/>
          <w:szCs w:val="24"/>
        </w:rPr>
        <w:t>существенная ошибка</w:t>
      </w:r>
      <w:r w:rsidRPr="00CE65C6">
        <w:rPr>
          <w:rFonts w:ascii="Century Schoolbook" w:hAnsi="Century Schoolbook" w:cs="Times New Roman"/>
          <w:i/>
          <w:sz w:val="24"/>
          <w:szCs w:val="24"/>
        </w:rPr>
        <w:t xml:space="preserve"> в ходе эксперимента, в объяснении, в оформлении работы, в соблюдении правил техники безопасности при работе с </w:t>
      </w:r>
      <w:r w:rsidR="0064417B" w:rsidRPr="00CE65C6">
        <w:rPr>
          <w:rFonts w:ascii="Century Schoolbook" w:hAnsi="Century Schoolbook" w:cs="Times New Roman"/>
          <w:i/>
          <w:sz w:val="24"/>
          <w:szCs w:val="24"/>
        </w:rPr>
        <w:t>объектами</w:t>
      </w:r>
      <w:r w:rsidRPr="00CE65C6">
        <w:rPr>
          <w:rFonts w:ascii="Century Schoolbook" w:hAnsi="Century Schoolbook" w:cs="Times New Roman"/>
          <w:i/>
          <w:sz w:val="24"/>
          <w:szCs w:val="24"/>
        </w:rPr>
        <w:t xml:space="preserve"> и оборудованием, которая </w:t>
      </w:r>
      <w:r w:rsidRPr="00CE65C6">
        <w:rPr>
          <w:rFonts w:ascii="Century Schoolbook" w:hAnsi="Century Schoolbook" w:cs="Times New Roman"/>
          <w:b/>
          <w:i/>
          <w:sz w:val="24"/>
          <w:szCs w:val="24"/>
        </w:rPr>
        <w:t>исправляется по требованию учителя</w:t>
      </w:r>
      <w:r w:rsidRPr="00CE65C6">
        <w:rPr>
          <w:rFonts w:ascii="Century Schoolbook" w:hAnsi="Century Schoolbook" w:cs="Times New Roman"/>
          <w:i/>
          <w:sz w:val="24"/>
          <w:szCs w:val="24"/>
        </w:rPr>
        <w:t>.</w:t>
      </w:r>
    </w:p>
    <w:p w:rsidR="00933B97" w:rsidRPr="00CE65C6" w:rsidRDefault="00933B97" w:rsidP="00232440">
      <w:pPr>
        <w:numPr>
          <w:ilvl w:val="0"/>
          <w:numId w:val="14"/>
        </w:numPr>
        <w:tabs>
          <w:tab w:val="left" w:pos="426"/>
        </w:tabs>
        <w:spacing w:after="0" w:line="240" w:lineRule="auto"/>
        <w:ind w:left="0" w:firstLine="0"/>
        <w:rPr>
          <w:rFonts w:ascii="Century Schoolbook" w:hAnsi="Century Schoolbook" w:cs="Times New Roman"/>
          <w:i/>
          <w:sz w:val="24"/>
          <w:szCs w:val="24"/>
        </w:rPr>
      </w:pPr>
      <w:r w:rsidRPr="00CE65C6">
        <w:rPr>
          <w:rFonts w:ascii="Century Schoolbook" w:hAnsi="Century Schoolbook" w:cs="Times New Roman"/>
          <w:b/>
          <w:bCs/>
          <w:i/>
          <w:sz w:val="24"/>
          <w:szCs w:val="24"/>
        </w:rPr>
        <w:t xml:space="preserve">Отметка «2» </w:t>
      </w:r>
      <w:r w:rsidRPr="00CE65C6">
        <w:rPr>
          <w:rFonts w:ascii="Century Schoolbook" w:hAnsi="Century Schoolbook" w:cs="Times New Roman"/>
          <w:i/>
          <w:sz w:val="24"/>
          <w:szCs w:val="24"/>
        </w:rPr>
        <w:t xml:space="preserve">допущены </w:t>
      </w:r>
      <w:r w:rsidRPr="00CE65C6">
        <w:rPr>
          <w:rFonts w:ascii="Century Schoolbook" w:hAnsi="Century Schoolbook" w:cs="Times New Roman"/>
          <w:b/>
          <w:i/>
          <w:sz w:val="24"/>
          <w:szCs w:val="24"/>
        </w:rPr>
        <w:t>две</w:t>
      </w:r>
      <w:r w:rsidR="0064417B" w:rsidRPr="00CE65C6">
        <w:rPr>
          <w:rFonts w:ascii="Century Schoolbook" w:hAnsi="Century Schoolbook" w:cs="Times New Roman"/>
          <w:b/>
          <w:i/>
          <w:sz w:val="24"/>
          <w:szCs w:val="24"/>
        </w:rPr>
        <w:t xml:space="preserve"> </w:t>
      </w:r>
      <w:r w:rsidRPr="00CE65C6">
        <w:rPr>
          <w:rFonts w:ascii="Century Schoolbook" w:hAnsi="Century Schoolbook" w:cs="Times New Roman"/>
          <w:b/>
          <w:i/>
          <w:sz w:val="24"/>
          <w:szCs w:val="24"/>
        </w:rPr>
        <w:t>и более</w:t>
      </w:r>
      <w:r w:rsidR="0064417B" w:rsidRPr="00CE65C6">
        <w:rPr>
          <w:rFonts w:ascii="Century Schoolbook" w:hAnsi="Century Schoolbook" w:cs="Times New Roman"/>
          <w:i/>
          <w:sz w:val="24"/>
          <w:szCs w:val="24"/>
        </w:rPr>
        <w:t xml:space="preserve"> </w:t>
      </w:r>
      <w:r w:rsidRPr="00CE65C6">
        <w:rPr>
          <w:rFonts w:ascii="Century Schoolbook" w:hAnsi="Century Schoolbook" w:cs="Times New Roman"/>
          <w:i/>
          <w:sz w:val="24"/>
          <w:szCs w:val="24"/>
        </w:rPr>
        <w:t xml:space="preserve">существенные ошибки в ходе эксперимента, в объяснении, в оформлении работы, в соблюдении правил техники безопасности при работе с </w:t>
      </w:r>
      <w:r w:rsidR="0064417B" w:rsidRPr="00CE65C6">
        <w:rPr>
          <w:rFonts w:ascii="Century Schoolbook" w:hAnsi="Century Schoolbook" w:cs="Times New Roman"/>
          <w:i/>
          <w:sz w:val="24"/>
          <w:szCs w:val="24"/>
        </w:rPr>
        <w:t>объектами</w:t>
      </w:r>
      <w:r w:rsidRPr="00CE65C6">
        <w:rPr>
          <w:rFonts w:ascii="Century Schoolbook" w:hAnsi="Century Schoolbook" w:cs="Times New Roman"/>
          <w:i/>
          <w:sz w:val="24"/>
          <w:szCs w:val="24"/>
        </w:rPr>
        <w:t xml:space="preserve"> и оборудованием, которые </w:t>
      </w:r>
      <w:r w:rsidRPr="00CE65C6">
        <w:rPr>
          <w:rFonts w:ascii="Century Schoolbook" w:hAnsi="Century Schoolbook" w:cs="Times New Roman"/>
          <w:b/>
          <w:i/>
          <w:sz w:val="24"/>
          <w:szCs w:val="24"/>
        </w:rPr>
        <w:t>учащийся не может исправить даже по требованию учителя.</w:t>
      </w:r>
    </w:p>
    <w:p w:rsidR="0064417B" w:rsidRPr="00CE65C6" w:rsidRDefault="0064417B" w:rsidP="00CE65C6">
      <w:pPr>
        <w:spacing w:after="0" w:line="240" w:lineRule="auto"/>
        <w:ind w:firstLine="709"/>
        <w:rPr>
          <w:rFonts w:ascii="Century Schoolbook" w:hAnsi="Century Schoolbook" w:cs="Times New Roman"/>
          <w:sz w:val="24"/>
          <w:szCs w:val="24"/>
        </w:rPr>
      </w:pPr>
      <w:r w:rsidRPr="00CE65C6">
        <w:rPr>
          <w:rFonts w:ascii="Century Schoolbook" w:hAnsi="Century Schoolbook" w:cs="Times New Roman"/>
          <w:sz w:val="24"/>
          <w:szCs w:val="24"/>
        </w:rPr>
        <w:t>При оценке выполнения письменной работы необходимо учитывать требования единого орфографического режима.</w:t>
      </w:r>
    </w:p>
    <w:p w:rsidR="00F53FA8" w:rsidRDefault="00F53FA8" w:rsidP="00CE65C6">
      <w:pPr>
        <w:spacing w:after="0" w:line="240" w:lineRule="auto"/>
        <w:ind w:firstLine="540"/>
        <w:jc w:val="center"/>
        <w:rPr>
          <w:rStyle w:val="dash0410005f0431005f0437005f0430005f0446005f0020005f0441005f043f005f0438005f0441005f043a005f0430005f005fchar1char1"/>
          <w:rFonts w:ascii="Century Schoolbook" w:hAnsi="Century Schoolbook"/>
          <w:b/>
          <w:bCs/>
          <w:sz w:val="28"/>
          <w:szCs w:val="28"/>
        </w:rPr>
      </w:pPr>
    </w:p>
    <w:p w:rsidR="00E658CA" w:rsidRPr="00CE65C6" w:rsidRDefault="00B138A0" w:rsidP="00CE65C6">
      <w:pPr>
        <w:spacing w:after="0" w:line="240" w:lineRule="auto"/>
        <w:ind w:firstLine="540"/>
        <w:jc w:val="center"/>
        <w:rPr>
          <w:rStyle w:val="dash0410005f0431005f0437005f0430005f0446005f0020005f0441005f043f005f0438005f0441005f043a005f0430005f005fchar1char1"/>
          <w:rFonts w:ascii="Century Schoolbook" w:hAnsi="Century Schoolbook"/>
          <w:b/>
          <w:bCs/>
          <w:sz w:val="28"/>
          <w:szCs w:val="28"/>
        </w:rPr>
      </w:pPr>
      <w:r w:rsidRPr="00CE65C6">
        <w:rPr>
          <w:rStyle w:val="dash0410005f0431005f0437005f0430005f0446005f0020005f0441005f043f005f0438005f0441005f043a005f0430005f005fchar1char1"/>
          <w:rFonts w:ascii="Century Schoolbook" w:hAnsi="Century Schoolbook"/>
          <w:b/>
          <w:bCs/>
          <w:sz w:val="28"/>
          <w:szCs w:val="28"/>
        </w:rPr>
        <w:t>Учебно-методическое и м</w:t>
      </w:r>
      <w:r w:rsidR="00E658CA" w:rsidRPr="00CE65C6">
        <w:rPr>
          <w:rStyle w:val="dash0410005f0431005f0437005f0430005f0446005f0020005f0441005f043f005f0438005f0441005f043a005f0430005f005fchar1char1"/>
          <w:rFonts w:ascii="Century Schoolbook" w:hAnsi="Century Schoolbook"/>
          <w:b/>
          <w:bCs/>
          <w:sz w:val="28"/>
          <w:szCs w:val="28"/>
        </w:rPr>
        <w:t>атериально-техническое обеспечение образовательного процесса</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bCs/>
        </w:rPr>
      </w:pPr>
      <w:r w:rsidRPr="00CE65C6">
        <w:rPr>
          <w:rStyle w:val="dash0410005f0431005f0437005f0430005f0446005f0020005f0441005f043f005f0438005f0441005f043a005f0430005f005fchar1char1"/>
          <w:rFonts w:ascii="Century Schoolbook" w:hAnsi="Century Schoolbook"/>
          <w:bCs/>
        </w:rPr>
        <w:t xml:space="preserve">Для успешного изучения биологии в </w:t>
      </w:r>
      <w:r w:rsidR="00157BFC">
        <w:rPr>
          <w:rStyle w:val="dash0410005f0431005f0437005f0430005f0446005f0020005f0441005f043f005f0438005f0441005f043a005f0430005f005fchar1char1"/>
          <w:rFonts w:ascii="Century Schoolbook" w:hAnsi="Century Schoolbook"/>
          <w:bCs/>
        </w:rPr>
        <w:t>6</w:t>
      </w:r>
      <w:r w:rsidRPr="00CE65C6">
        <w:rPr>
          <w:rStyle w:val="dash0410005f0431005f0437005f0430005f0446005f0020005f0441005f043f005f0438005f0441005f043a005f0430005f005fchar1char1"/>
          <w:rFonts w:ascii="Century Schoolbook" w:hAnsi="Century Schoolbook"/>
          <w:bCs/>
        </w:rPr>
        <w:t xml:space="preserve"> классе необходимо иметь следующие учебно-методические средства:</w:t>
      </w:r>
    </w:p>
    <w:p w:rsidR="00B138A0" w:rsidRPr="00CE65C6" w:rsidRDefault="00E658CA" w:rsidP="00CE65C6">
      <w:pPr>
        <w:spacing w:after="0" w:line="240" w:lineRule="auto"/>
        <w:rPr>
          <w:rFonts w:ascii="Century Schoolbook" w:hAnsi="Century Schoolbook" w:cs="Times New Roman"/>
          <w:b/>
          <w:sz w:val="24"/>
          <w:szCs w:val="24"/>
        </w:rPr>
      </w:pPr>
      <w:r w:rsidRPr="00CE65C6">
        <w:rPr>
          <w:rStyle w:val="a5"/>
          <w:rFonts w:ascii="Century Schoolbook" w:hAnsi="Century Schoolbook" w:cs="Times New Roman"/>
          <w:b/>
          <w:bCs/>
          <w:sz w:val="24"/>
          <w:szCs w:val="24"/>
        </w:rPr>
        <w:t xml:space="preserve"> </w:t>
      </w:r>
      <w:r w:rsidR="00B138A0" w:rsidRPr="00CE65C6">
        <w:rPr>
          <w:rFonts w:ascii="Century Schoolbook" w:hAnsi="Century Schoolbook" w:cs="Times New Roman"/>
          <w:b/>
          <w:sz w:val="24"/>
          <w:szCs w:val="24"/>
        </w:rPr>
        <w:t>Учебно-методический комплект</w:t>
      </w:r>
    </w:p>
    <w:p w:rsidR="00B138A0" w:rsidRPr="00CE65C6" w:rsidRDefault="00B138A0" w:rsidP="00232440">
      <w:pPr>
        <w:numPr>
          <w:ilvl w:val="0"/>
          <w:numId w:val="8"/>
        </w:numPr>
        <w:tabs>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Сухорукова Л.Н., Кучменко В.С. Биология. Рабочие программы. Предметная линия учебников «Сферы». 5-9 классы. М.: Просвещение, 2011</w:t>
      </w:r>
    </w:p>
    <w:p w:rsidR="00B138A0" w:rsidRPr="00CE65C6" w:rsidRDefault="00B138A0" w:rsidP="00232440">
      <w:pPr>
        <w:numPr>
          <w:ilvl w:val="0"/>
          <w:numId w:val="8"/>
        </w:numPr>
        <w:tabs>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Сухорукова Л.Н., Кучменко В.С.Биология. Живой организм. 5-6 классы. Учебник для общеобразовательных организаций с приложением на электронном носителе. М.: Просвещение, 2013</w:t>
      </w:r>
    </w:p>
    <w:p w:rsidR="00B138A0" w:rsidRPr="00CE65C6" w:rsidRDefault="00B138A0" w:rsidP="00232440">
      <w:pPr>
        <w:numPr>
          <w:ilvl w:val="0"/>
          <w:numId w:val="8"/>
        </w:numPr>
        <w:tabs>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Сухорукова Л.Н., Кучменко В.С., Котляр О.Г. Тетрадь-тренажёр. Пособие для учащихся. М.: Просвещение, 2013</w:t>
      </w:r>
    </w:p>
    <w:p w:rsidR="00B138A0" w:rsidRPr="00CE65C6" w:rsidRDefault="00B138A0" w:rsidP="00232440">
      <w:pPr>
        <w:numPr>
          <w:ilvl w:val="0"/>
          <w:numId w:val="8"/>
        </w:numPr>
        <w:tabs>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lastRenderedPageBreak/>
        <w:t>Сухорукова Л.Н., Кучменко В.С. Тетрадь-практикум. Пособие для учащихся. М.: Просвещение, 2013</w:t>
      </w:r>
    </w:p>
    <w:p w:rsidR="00B138A0" w:rsidRPr="00CE65C6" w:rsidRDefault="00B138A0" w:rsidP="00232440">
      <w:pPr>
        <w:numPr>
          <w:ilvl w:val="0"/>
          <w:numId w:val="8"/>
        </w:numPr>
        <w:tabs>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Сухорукова Л.Н., Кучменко В.С. Тетрадь-экзаменатор. Пособие для учащихся. М.: Просвещение, 2013</w:t>
      </w:r>
    </w:p>
    <w:p w:rsidR="00B138A0" w:rsidRPr="00CE65C6" w:rsidRDefault="00B138A0" w:rsidP="00232440">
      <w:pPr>
        <w:numPr>
          <w:ilvl w:val="0"/>
          <w:numId w:val="8"/>
        </w:numPr>
        <w:tabs>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Под редакцией Сухоруковой Л.Н., Кучменко В.С. Методические рекомендации. Пособие для учителей. М.: Просвещение, 2011</w:t>
      </w:r>
    </w:p>
    <w:p w:rsidR="00E658CA" w:rsidRPr="00CE65C6" w:rsidRDefault="00E658CA" w:rsidP="00CE65C6">
      <w:pPr>
        <w:pStyle w:val="a3"/>
        <w:tabs>
          <w:tab w:val="left" w:pos="360"/>
          <w:tab w:val="left" w:pos="567"/>
        </w:tabs>
        <w:spacing w:after="0" w:line="240" w:lineRule="auto"/>
        <w:ind w:left="0"/>
        <w:rPr>
          <w:rFonts w:ascii="Century Schoolbook" w:hAnsi="Century Schoolbook" w:cs="Times New Roman"/>
          <w:sz w:val="24"/>
          <w:szCs w:val="24"/>
        </w:rPr>
      </w:pPr>
      <w:r w:rsidRPr="00CE65C6">
        <w:rPr>
          <w:rStyle w:val="a5"/>
          <w:rFonts w:ascii="Century Schoolbook" w:hAnsi="Century Schoolbook" w:cs="Times New Roman"/>
          <w:b/>
          <w:bCs/>
          <w:sz w:val="24"/>
          <w:szCs w:val="24"/>
        </w:rPr>
        <w:t xml:space="preserve">      Тетрадь-практикум</w:t>
      </w:r>
      <w:r w:rsidRPr="00CE65C6">
        <w:rPr>
          <w:rStyle w:val="a5"/>
          <w:rFonts w:ascii="Century Schoolbook" w:hAnsi="Century Schoolbook" w:cs="Times New Roman"/>
          <w:sz w:val="24"/>
          <w:szCs w:val="24"/>
        </w:rPr>
        <w:t xml:space="preserve"> </w:t>
      </w:r>
      <w:r w:rsidRPr="00CE65C6">
        <w:rPr>
          <w:rFonts w:ascii="Century Schoolbook" w:hAnsi="Century Schoolbook" w:cs="Times New Roman"/>
          <w:sz w:val="24"/>
          <w:szCs w:val="24"/>
        </w:rPr>
        <w:t>и рубрика учебника «Мои биологические исследования» ориентируют на применение теоретических знаний на практике. Преподавание курса направлено на обогащение учащихся знаниями о растительном и животном мире и обучению их методам биологической науки. Поэтому программой предусмотрено овладение учащимися умениями и навыками проведения наблюдений и постановки опытов с биологическими объектами. Это позволит учащимся самостоятельно приобретать новые знания о растениях и животных, применять их при выполнении лабораторных работ и практических работ, проведении экскурсий.</w:t>
      </w:r>
      <w:r w:rsidRPr="00CE65C6">
        <w:rPr>
          <w:rFonts w:ascii="Century Schoolbook" w:hAnsi="Century Schoolbook" w:cs="Times New Roman"/>
          <w:sz w:val="24"/>
          <w:szCs w:val="24"/>
        </w:rPr>
        <w:br/>
      </w:r>
      <w:r w:rsidRPr="00CE65C6">
        <w:rPr>
          <w:rFonts w:ascii="Century Schoolbook" w:hAnsi="Century Schoolbook" w:cs="Times New Roman"/>
          <w:b/>
          <w:bCs/>
          <w:sz w:val="24"/>
          <w:szCs w:val="24"/>
        </w:rPr>
        <w:t xml:space="preserve">       </w:t>
      </w:r>
      <w:r w:rsidRPr="00CE65C6">
        <w:rPr>
          <w:rStyle w:val="a5"/>
          <w:rFonts w:ascii="Century Schoolbook" w:hAnsi="Century Schoolbook" w:cs="Times New Roman"/>
          <w:b/>
          <w:bCs/>
          <w:sz w:val="24"/>
          <w:szCs w:val="24"/>
        </w:rPr>
        <w:t>Тетрадь-тренажер</w:t>
      </w:r>
      <w:r w:rsidRPr="00CE65C6">
        <w:rPr>
          <w:rStyle w:val="a5"/>
          <w:rFonts w:ascii="Century Schoolbook" w:hAnsi="Century Schoolbook" w:cs="Times New Roman"/>
          <w:sz w:val="24"/>
          <w:szCs w:val="24"/>
        </w:rPr>
        <w:t xml:space="preserve"> </w:t>
      </w:r>
      <w:r w:rsidRPr="00CE65C6">
        <w:rPr>
          <w:rFonts w:ascii="Century Schoolbook" w:hAnsi="Century Schoolbook" w:cs="Times New Roman"/>
          <w:sz w:val="24"/>
          <w:szCs w:val="24"/>
        </w:rPr>
        <w:t xml:space="preserve">направлена на развитие самостоятельной деятельности ученика. Количество заданий, каждое из которых имеет отношение к конкретным рубрикам учебника, больше, чем в традиционной рабочей тетради, а сами задания дифференцированы по уровню сложности. </w:t>
      </w:r>
    </w:p>
    <w:p w:rsidR="00E658CA" w:rsidRPr="00CE65C6" w:rsidRDefault="00E658CA" w:rsidP="00CE65C6">
      <w:pPr>
        <w:pStyle w:val="a3"/>
        <w:tabs>
          <w:tab w:val="left" w:pos="360"/>
          <w:tab w:val="left" w:pos="567"/>
        </w:tabs>
        <w:spacing w:after="0" w:line="240" w:lineRule="auto"/>
        <w:ind w:left="0"/>
        <w:rPr>
          <w:rFonts w:ascii="Century Schoolbook" w:hAnsi="Century Schoolbook" w:cs="Times New Roman"/>
          <w:sz w:val="24"/>
          <w:szCs w:val="24"/>
        </w:rPr>
      </w:pPr>
      <w:r w:rsidRPr="00CE65C6">
        <w:rPr>
          <w:rFonts w:ascii="Century Schoolbook" w:hAnsi="Century Schoolbook" w:cs="Times New Roman"/>
          <w:sz w:val="24"/>
          <w:szCs w:val="24"/>
        </w:rPr>
        <w:t>Это дает возможность самостоятельного выбора и самопроверки, что делает тетрадь «тренажером», тем более, что выставление оценок в ней не является обязательным.</w:t>
      </w:r>
      <w:r w:rsidRPr="00CE65C6">
        <w:rPr>
          <w:rFonts w:ascii="Century Schoolbook" w:hAnsi="Century Schoolbook" w:cs="Times New Roman"/>
          <w:sz w:val="24"/>
          <w:szCs w:val="24"/>
        </w:rPr>
        <w:br/>
        <w:t>      </w:t>
      </w:r>
      <w:r w:rsidRPr="00CE65C6">
        <w:rPr>
          <w:rStyle w:val="a5"/>
          <w:rFonts w:ascii="Century Schoolbook" w:hAnsi="Century Schoolbook" w:cs="Times New Roman"/>
          <w:b/>
          <w:bCs/>
          <w:sz w:val="24"/>
          <w:szCs w:val="24"/>
        </w:rPr>
        <w:t>Тетрадь-экзаменатор</w:t>
      </w:r>
      <w:r w:rsidRPr="00CE65C6">
        <w:rPr>
          <w:rStyle w:val="a5"/>
          <w:rFonts w:ascii="Century Schoolbook" w:hAnsi="Century Schoolbook" w:cs="Times New Roman"/>
          <w:sz w:val="24"/>
          <w:szCs w:val="24"/>
        </w:rPr>
        <w:t xml:space="preserve"> </w:t>
      </w:r>
      <w:r w:rsidRPr="00CE65C6">
        <w:rPr>
          <w:rFonts w:ascii="Century Schoolbook" w:hAnsi="Century Schoolbook" w:cs="Times New Roman"/>
          <w:sz w:val="24"/>
          <w:szCs w:val="24"/>
        </w:rPr>
        <w:t xml:space="preserve">содержит тематические и итоговые проверочные работы.    Представленная в рабочей программе последовательность требований к каждому уроку соответствует усложнению проверяемых видов деятельности. </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b/>
          <w:bCs/>
        </w:rPr>
      </w:pPr>
      <w:r w:rsidRPr="00CE65C6">
        <w:rPr>
          <w:rStyle w:val="dash0410005f0431005f0437005f0430005f0446005f0020005f0441005f043f005f0438005f0441005f043a005f0430005f005fchar1char1"/>
          <w:rFonts w:ascii="Century Schoolbook" w:hAnsi="Century Schoolbook"/>
          <w:b/>
          <w:bCs/>
        </w:rPr>
        <w:t>Справочные пособия:</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Определитель водных беспозвоночных</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Определитель насекомых</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Определитель паукообразных</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Определитель птиц</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Определитель растений</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Энциклопедия «Животные»</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Энциклопедия «Растения»</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b/>
          <w:bCs/>
        </w:rPr>
      </w:pPr>
      <w:r w:rsidRPr="00CE65C6">
        <w:rPr>
          <w:rStyle w:val="dash0410005f0431005f0437005f0430005f0446005f0020005f0441005f043f005f0438005f0441005f043a005f0430005f005fchar1char1"/>
          <w:rFonts w:ascii="Century Schoolbook" w:hAnsi="Century Schoolbook"/>
          <w:b/>
          <w:bCs/>
        </w:rPr>
        <w:t>Наглядный материал:</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Портреты ученых биологов</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Правила поведения в учебном кабинете</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Правила поведения на экскурсии</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Правила работы с микроскопом</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Таблицы строения  клеток и тканей  живых организмов</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Таблицы строения одноклеточных и колониальных организмов.</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b/>
          <w:bCs/>
        </w:rPr>
      </w:pPr>
      <w:r w:rsidRPr="00CE65C6">
        <w:rPr>
          <w:rStyle w:val="dash0410005f0431005f0437005f0430005f0446005f0020005f0441005f043f005f0438005f0441005f043a005f0430005f005fchar1char1"/>
          <w:rFonts w:ascii="Century Schoolbook" w:hAnsi="Century Schoolbook"/>
          <w:b/>
          <w:bCs/>
        </w:rPr>
        <w:t>Модели и натуральные объекты</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Модели-аппликации магнитные по строению клеток растений и животных</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Муляжи плодовых тел шляпочных грибов</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Гербарии по морфологии, систематике и экологии</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Влажные препараты животных</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Наборы микропрепаратов по ботанике, зоологии и анатомии человека</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Коллекции насекомых</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Комнатные растения по экологическим группам</w:t>
      </w:r>
      <w:r w:rsidR="00C96FF2" w:rsidRPr="00CE65C6">
        <w:rPr>
          <w:rStyle w:val="dash0410005f0431005f0437005f0430005f0446005f0020005f0441005f043f005f0438005f0441005f043a005f0430005f005fchar1char1"/>
          <w:rFonts w:ascii="Century Schoolbook" w:hAnsi="Century Schoolbook"/>
        </w:rPr>
        <w:t>;</w:t>
      </w:r>
    </w:p>
    <w:p w:rsidR="00E658CA" w:rsidRPr="00CE65C6" w:rsidRDefault="00E658CA"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Аквариум как пример искусственного сообщества</w:t>
      </w:r>
      <w:r w:rsidR="00C96FF2" w:rsidRPr="00CE65C6">
        <w:rPr>
          <w:rStyle w:val="dash0410005f0431005f0437005f0430005f0446005f0020005f0441005f043f005f0438005f0441005f043a005f0430005f005fchar1char1"/>
          <w:rFonts w:ascii="Century Schoolbook" w:hAnsi="Century Schoolbook"/>
        </w:rPr>
        <w:t>.</w:t>
      </w:r>
    </w:p>
    <w:p w:rsidR="00B138A0" w:rsidRPr="00CE65C6" w:rsidRDefault="00B138A0" w:rsidP="00CE65C6">
      <w:pPr>
        <w:spacing w:after="0" w:line="240" w:lineRule="auto"/>
        <w:rPr>
          <w:rStyle w:val="dash0410005f0431005f0437005f0430005f0446005f0020005f0441005f043f005f0438005f0441005f043a005f0430005f005fchar1char1"/>
          <w:rFonts w:ascii="Century Schoolbook" w:hAnsi="Century Schoolbook"/>
          <w:b/>
        </w:rPr>
      </w:pPr>
      <w:r w:rsidRPr="00CE65C6">
        <w:rPr>
          <w:rStyle w:val="dash0410005f0431005f0437005f0430005f0446005f0020005f0441005f043f005f0438005f0441005f043a005f0430005f005fchar1char1"/>
          <w:rFonts w:ascii="Century Schoolbook" w:hAnsi="Century Schoolbook"/>
          <w:b/>
        </w:rPr>
        <w:t>Лабораторное оборудование</w:t>
      </w:r>
    </w:p>
    <w:p w:rsidR="00B138A0" w:rsidRPr="00CE65C6" w:rsidRDefault="005E4091"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Микролаборатория</w:t>
      </w:r>
      <w:r w:rsidR="00B138A0" w:rsidRPr="00CE65C6">
        <w:rPr>
          <w:rStyle w:val="dash0410005f0431005f0437005f0430005f0446005f0020005f0441005f043f005f0438005f0441005f043a005f0430005f005fchar1char1"/>
          <w:rFonts w:ascii="Century Schoolbook" w:hAnsi="Century Schoolbook"/>
        </w:rPr>
        <w:t xml:space="preserve"> по биологии для основной школы</w:t>
      </w:r>
      <w:r w:rsidR="00C96FF2" w:rsidRPr="00CE65C6">
        <w:rPr>
          <w:rStyle w:val="dash0410005f0431005f0437005f0430005f0446005f0020005f0441005f043f005f0438005f0441005f043a005f0430005f005fchar1char1"/>
          <w:rFonts w:ascii="Century Schoolbook" w:hAnsi="Century Schoolbook"/>
        </w:rPr>
        <w:t>;</w:t>
      </w:r>
    </w:p>
    <w:p w:rsidR="00B138A0" w:rsidRPr="00CE65C6" w:rsidRDefault="00B138A0"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lastRenderedPageBreak/>
        <w:t xml:space="preserve">Школьные </w:t>
      </w:r>
      <w:r w:rsidR="005E4091" w:rsidRPr="00CE65C6">
        <w:rPr>
          <w:rStyle w:val="dash0410005f0431005f0437005f0430005f0446005f0020005f0441005f043f005f0438005f0441005f043a005f0430005f005fchar1char1"/>
          <w:rFonts w:ascii="Century Schoolbook" w:hAnsi="Century Schoolbook"/>
        </w:rPr>
        <w:t xml:space="preserve">световые </w:t>
      </w:r>
      <w:r w:rsidRPr="00CE65C6">
        <w:rPr>
          <w:rStyle w:val="dash0410005f0431005f0437005f0430005f0446005f0020005f0441005f043f005f0438005f0441005f043a005f0430005f005fchar1char1"/>
          <w:rFonts w:ascii="Century Schoolbook" w:hAnsi="Century Schoolbook"/>
        </w:rPr>
        <w:t>микроскопы – 15 штук</w:t>
      </w:r>
      <w:r w:rsidR="00C96FF2" w:rsidRPr="00CE65C6">
        <w:rPr>
          <w:rStyle w:val="dash0410005f0431005f0437005f0430005f0446005f0020005f0441005f043f005f0438005f0441005f043a005f0430005f005fchar1char1"/>
          <w:rFonts w:ascii="Century Schoolbook" w:hAnsi="Century Schoolbook"/>
        </w:rPr>
        <w:t>;</w:t>
      </w:r>
    </w:p>
    <w:p w:rsidR="00B138A0" w:rsidRPr="00CE65C6" w:rsidRDefault="00B138A0"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Цифровой микроскоп</w:t>
      </w:r>
      <w:r w:rsidR="00C96FF2" w:rsidRPr="00CE65C6">
        <w:rPr>
          <w:rStyle w:val="dash0410005f0431005f0437005f0430005f0446005f0020005f0441005f043f005f0438005f0441005f043a005f0430005f005fchar1char1"/>
          <w:rFonts w:ascii="Century Schoolbook" w:hAnsi="Century Schoolbook"/>
        </w:rPr>
        <w:t>;</w:t>
      </w:r>
    </w:p>
    <w:p w:rsidR="005E4091" w:rsidRPr="00CE65C6" w:rsidRDefault="005E4091"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Лупы ручные – 15 штук</w:t>
      </w:r>
      <w:r w:rsidR="00C96FF2" w:rsidRPr="00CE65C6">
        <w:rPr>
          <w:rStyle w:val="dash0410005f0431005f0437005f0430005f0446005f0020005f0441005f043f005f0438005f0441005f043a005f0430005f005fchar1char1"/>
          <w:rFonts w:ascii="Century Schoolbook" w:hAnsi="Century Schoolbook"/>
        </w:rPr>
        <w:t>;</w:t>
      </w:r>
    </w:p>
    <w:p w:rsidR="00B138A0" w:rsidRPr="00CE65C6" w:rsidRDefault="00B138A0"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Мультимедийный компьютер</w:t>
      </w:r>
      <w:r w:rsidR="00C96FF2" w:rsidRPr="00CE65C6">
        <w:rPr>
          <w:rStyle w:val="dash0410005f0431005f0437005f0430005f0446005f0020005f0441005f043f005f0438005f0441005f043a005f0430005f005fchar1char1"/>
          <w:rFonts w:ascii="Century Schoolbook" w:hAnsi="Century Schoolbook"/>
        </w:rPr>
        <w:t>;</w:t>
      </w:r>
    </w:p>
    <w:p w:rsidR="005E4091" w:rsidRPr="00CE65C6" w:rsidRDefault="005E4091" w:rsidP="00CE65C6">
      <w:pPr>
        <w:spacing w:after="0" w:line="240" w:lineRule="auto"/>
        <w:rPr>
          <w:rStyle w:val="dash0410005f0431005f0437005f0430005f0446005f0020005f0441005f043f005f0438005f0441005f043a005f0430005f005fchar1char1"/>
          <w:rFonts w:ascii="Century Schoolbook" w:hAnsi="Century Schoolbook"/>
        </w:rPr>
      </w:pPr>
      <w:r w:rsidRPr="00CE65C6">
        <w:rPr>
          <w:rStyle w:val="dash0410005f0431005f0437005f0430005f0446005f0020005f0441005f043f005f0438005f0441005f043a005f0430005f005fchar1char1"/>
          <w:rFonts w:ascii="Century Schoolbook" w:hAnsi="Century Schoolbook"/>
        </w:rPr>
        <w:t>Кинопроектор и экран</w:t>
      </w:r>
      <w:r w:rsidR="00C96FF2" w:rsidRPr="00CE65C6">
        <w:rPr>
          <w:rStyle w:val="dash0410005f0431005f0437005f0430005f0446005f0020005f0441005f043f005f0438005f0441005f043a005f0430005f005fchar1char1"/>
          <w:rFonts w:ascii="Century Schoolbook" w:hAnsi="Century Schoolbook"/>
        </w:rPr>
        <w:t>.</w:t>
      </w:r>
    </w:p>
    <w:p w:rsidR="00214BDC" w:rsidRPr="00CE65C6" w:rsidRDefault="00B138A0" w:rsidP="00CE65C6">
      <w:pPr>
        <w:spacing w:after="0" w:line="240" w:lineRule="auto"/>
        <w:ind w:firstLine="709"/>
        <w:jc w:val="center"/>
        <w:rPr>
          <w:rFonts w:ascii="Century Schoolbook" w:hAnsi="Century Schoolbook" w:cs="Times New Roman"/>
          <w:b/>
          <w:sz w:val="28"/>
          <w:szCs w:val="28"/>
        </w:rPr>
      </w:pPr>
      <w:r w:rsidRPr="00CE65C6">
        <w:rPr>
          <w:rFonts w:ascii="Century Schoolbook" w:hAnsi="Century Schoolbook" w:cs="Times New Roman"/>
          <w:b/>
          <w:sz w:val="28"/>
          <w:szCs w:val="28"/>
        </w:rPr>
        <w:t>Информационные источники</w:t>
      </w:r>
    </w:p>
    <w:p w:rsidR="00B138A0" w:rsidRPr="00CE65C6" w:rsidRDefault="00B138A0" w:rsidP="00232440">
      <w:pPr>
        <w:numPr>
          <w:ilvl w:val="0"/>
          <w:numId w:val="15"/>
        </w:numPr>
        <w:tabs>
          <w:tab w:val="left" w:pos="284"/>
        </w:tabs>
        <w:spacing w:after="0" w:line="240" w:lineRule="auto"/>
        <w:ind w:left="0" w:firstLine="0"/>
        <w:rPr>
          <w:rFonts w:ascii="Century Schoolbook" w:eastAsia="Times New Roman" w:hAnsi="Century Schoolbook" w:cs="Times New Roman"/>
          <w:sz w:val="24"/>
          <w:szCs w:val="24"/>
          <w:lang w:eastAsia="ru-RU"/>
        </w:rPr>
      </w:pPr>
      <w:r w:rsidRPr="00CE65C6">
        <w:rPr>
          <w:rFonts w:ascii="Century Schoolbook" w:eastAsia="Times New Roman" w:hAnsi="Century Schoolbook" w:cs="Times New Roman"/>
          <w:sz w:val="24"/>
          <w:szCs w:val="24"/>
          <w:lang w:eastAsia="ru-RU"/>
        </w:rPr>
        <w:t xml:space="preserve">Федеральный государственный образовательный стандарт основного общего образования (ФГОС ООО,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CE65C6">
          <w:rPr>
            <w:rFonts w:ascii="Century Schoolbook" w:eastAsia="Times New Roman" w:hAnsi="Century Schoolbook" w:cs="Times New Roman"/>
            <w:sz w:val="24"/>
            <w:szCs w:val="24"/>
            <w:lang w:eastAsia="ru-RU"/>
          </w:rPr>
          <w:t>2010 г</w:t>
        </w:r>
      </w:smartTag>
      <w:r w:rsidRPr="00CE65C6">
        <w:rPr>
          <w:rFonts w:ascii="Century Schoolbook" w:eastAsia="Times New Roman" w:hAnsi="Century Schoolbook" w:cs="Times New Roman"/>
          <w:sz w:val="24"/>
          <w:szCs w:val="24"/>
          <w:lang w:eastAsia="ru-RU"/>
        </w:rPr>
        <w:t>. № 1897)</w:t>
      </w:r>
    </w:p>
    <w:p w:rsidR="00B138A0" w:rsidRPr="00CE65C6" w:rsidRDefault="00B138A0" w:rsidP="00232440">
      <w:pPr>
        <w:numPr>
          <w:ilvl w:val="0"/>
          <w:numId w:val="15"/>
        </w:numPr>
        <w:tabs>
          <w:tab w:val="left" w:pos="284"/>
        </w:tabs>
        <w:spacing w:after="0" w:line="240" w:lineRule="auto"/>
        <w:ind w:left="0" w:firstLine="0"/>
        <w:rPr>
          <w:rFonts w:ascii="Century Schoolbook" w:eastAsia="Times New Roman" w:hAnsi="Century Schoolbook" w:cs="Times New Roman"/>
          <w:sz w:val="24"/>
          <w:szCs w:val="24"/>
          <w:lang w:eastAsia="ru-RU"/>
        </w:rPr>
      </w:pPr>
      <w:r w:rsidRPr="00CE65C6">
        <w:rPr>
          <w:rFonts w:ascii="Century Schoolbook" w:eastAsia="Times New Roman" w:hAnsi="Century Schoolbook" w:cs="Times New Roman"/>
          <w:sz w:val="24"/>
          <w:szCs w:val="24"/>
          <w:lang w:eastAsia="ru-RU"/>
        </w:rPr>
        <w:t xml:space="preserve">Фундаментальное ядро содержания общего образования по предмету «Биология». </w:t>
      </w:r>
    </w:p>
    <w:p w:rsidR="00B138A0" w:rsidRPr="00CE65C6" w:rsidRDefault="00B138A0" w:rsidP="00232440">
      <w:pPr>
        <w:numPr>
          <w:ilvl w:val="0"/>
          <w:numId w:val="15"/>
        </w:numPr>
        <w:tabs>
          <w:tab w:val="left" w:pos="284"/>
        </w:tabs>
        <w:spacing w:after="0" w:line="240" w:lineRule="auto"/>
        <w:ind w:left="0" w:firstLine="0"/>
        <w:rPr>
          <w:rFonts w:ascii="Century Schoolbook" w:eastAsia="Times New Roman" w:hAnsi="Century Schoolbook" w:cs="Times New Roman"/>
          <w:sz w:val="24"/>
          <w:szCs w:val="24"/>
          <w:lang w:eastAsia="ru-RU"/>
        </w:rPr>
      </w:pPr>
      <w:r w:rsidRPr="00CE65C6">
        <w:rPr>
          <w:rFonts w:ascii="Century Schoolbook" w:eastAsia="Times New Roman" w:hAnsi="Century Schoolbook" w:cs="Times New Roman"/>
          <w:sz w:val="24"/>
          <w:szCs w:val="24"/>
          <w:lang w:eastAsia="ru-RU"/>
        </w:rPr>
        <w:t>Примерная</w:t>
      </w:r>
      <w:r w:rsidR="00C96FF2" w:rsidRPr="00CE65C6">
        <w:rPr>
          <w:rFonts w:ascii="Century Schoolbook" w:eastAsia="Times New Roman" w:hAnsi="Century Schoolbook" w:cs="Times New Roman"/>
          <w:sz w:val="24"/>
          <w:szCs w:val="24"/>
          <w:lang w:eastAsia="ru-RU"/>
        </w:rPr>
        <w:t xml:space="preserve"> </w:t>
      </w:r>
      <w:r w:rsidRPr="00CE65C6">
        <w:rPr>
          <w:rFonts w:ascii="Century Schoolbook" w:eastAsia="Times New Roman" w:hAnsi="Century Schoolbook" w:cs="Times New Roman"/>
          <w:sz w:val="24"/>
          <w:szCs w:val="24"/>
          <w:lang w:eastAsia="ru-RU"/>
        </w:rPr>
        <w:t xml:space="preserve"> основн</w:t>
      </w:r>
      <w:r w:rsidR="00C96FF2" w:rsidRPr="00CE65C6">
        <w:rPr>
          <w:rFonts w:ascii="Century Schoolbook" w:eastAsia="Times New Roman" w:hAnsi="Century Schoolbook" w:cs="Times New Roman"/>
          <w:sz w:val="24"/>
          <w:szCs w:val="24"/>
          <w:lang w:eastAsia="ru-RU"/>
        </w:rPr>
        <w:t>ая</w:t>
      </w:r>
      <w:r w:rsidRPr="00CE65C6">
        <w:rPr>
          <w:rFonts w:ascii="Century Schoolbook" w:eastAsia="Times New Roman" w:hAnsi="Century Schoolbook" w:cs="Times New Roman"/>
          <w:sz w:val="24"/>
          <w:szCs w:val="24"/>
          <w:lang w:eastAsia="ru-RU"/>
        </w:rPr>
        <w:t xml:space="preserve"> образовательн</w:t>
      </w:r>
      <w:r w:rsidR="00C96FF2" w:rsidRPr="00CE65C6">
        <w:rPr>
          <w:rFonts w:ascii="Century Schoolbook" w:eastAsia="Times New Roman" w:hAnsi="Century Schoolbook" w:cs="Times New Roman"/>
          <w:sz w:val="24"/>
          <w:szCs w:val="24"/>
          <w:lang w:eastAsia="ru-RU"/>
        </w:rPr>
        <w:t>ая</w:t>
      </w:r>
      <w:r w:rsidRPr="00CE65C6">
        <w:rPr>
          <w:rFonts w:ascii="Century Schoolbook" w:eastAsia="Times New Roman" w:hAnsi="Century Schoolbook" w:cs="Times New Roman"/>
          <w:sz w:val="24"/>
          <w:szCs w:val="24"/>
          <w:lang w:eastAsia="ru-RU"/>
        </w:rPr>
        <w:t xml:space="preserve"> программ</w:t>
      </w:r>
      <w:r w:rsidR="00C96FF2" w:rsidRPr="00CE65C6">
        <w:rPr>
          <w:rFonts w:ascii="Century Schoolbook" w:eastAsia="Times New Roman" w:hAnsi="Century Schoolbook" w:cs="Times New Roman"/>
          <w:sz w:val="24"/>
          <w:szCs w:val="24"/>
          <w:lang w:eastAsia="ru-RU"/>
        </w:rPr>
        <w:t>а</w:t>
      </w:r>
      <w:r w:rsidRPr="00CE65C6">
        <w:rPr>
          <w:rFonts w:ascii="Century Schoolbook" w:eastAsia="Times New Roman" w:hAnsi="Century Schoolbook" w:cs="Times New Roman"/>
          <w:sz w:val="24"/>
          <w:szCs w:val="24"/>
          <w:lang w:eastAsia="ru-RU"/>
        </w:rPr>
        <w:t xml:space="preserve"> образовательного учреждения.  </w:t>
      </w:r>
    </w:p>
    <w:p w:rsidR="00B138A0" w:rsidRPr="00CE65C6" w:rsidRDefault="00B138A0" w:rsidP="00232440">
      <w:pPr>
        <w:numPr>
          <w:ilvl w:val="0"/>
          <w:numId w:val="15"/>
        </w:numPr>
        <w:tabs>
          <w:tab w:val="left" w:pos="284"/>
        </w:tabs>
        <w:spacing w:after="0" w:line="240" w:lineRule="auto"/>
        <w:ind w:left="0" w:firstLine="0"/>
        <w:rPr>
          <w:rFonts w:ascii="Century Schoolbook" w:eastAsia="Times New Roman" w:hAnsi="Century Schoolbook" w:cs="Times New Roman"/>
          <w:sz w:val="24"/>
          <w:szCs w:val="24"/>
          <w:lang w:eastAsia="ru-RU"/>
        </w:rPr>
      </w:pPr>
      <w:r w:rsidRPr="00CE65C6">
        <w:rPr>
          <w:rFonts w:ascii="Century Schoolbook" w:eastAsia="Times New Roman" w:hAnsi="Century Schoolbook" w:cs="Times New Roman"/>
          <w:sz w:val="24"/>
          <w:szCs w:val="24"/>
          <w:lang w:eastAsia="ru-RU"/>
        </w:rPr>
        <w:t xml:space="preserve">Примерная  программы по учебному предмету «Биология» 5-9 класс.  </w:t>
      </w:r>
    </w:p>
    <w:p w:rsidR="00214BDC" w:rsidRPr="00CE65C6" w:rsidRDefault="00214BDC" w:rsidP="00CE65C6">
      <w:pPr>
        <w:spacing w:after="0" w:line="240" w:lineRule="auto"/>
        <w:rPr>
          <w:rFonts w:ascii="Century Schoolbook" w:hAnsi="Century Schoolbook" w:cs="Times New Roman"/>
          <w:b/>
          <w:sz w:val="24"/>
          <w:szCs w:val="24"/>
        </w:rPr>
      </w:pPr>
      <w:r w:rsidRPr="00CE65C6">
        <w:rPr>
          <w:rFonts w:ascii="Century Schoolbook" w:hAnsi="Century Schoolbook" w:cs="Times New Roman"/>
          <w:b/>
          <w:sz w:val="24"/>
          <w:szCs w:val="24"/>
        </w:rPr>
        <w:t>Литература по предмету</w:t>
      </w:r>
    </w:p>
    <w:p w:rsidR="00214BDC" w:rsidRPr="00CE65C6" w:rsidRDefault="00214BDC" w:rsidP="00232440">
      <w:pPr>
        <w:numPr>
          <w:ilvl w:val="1"/>
          <w:numId w:val="10"/>
        </w:numPr>
        <w:tabs>
          <w:tab w:val="clear" w:pos="1440"/>
          <w:tab w:val="num"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Новиков В.С., Губанов И.А. Школьный атлас-определитель высших растений</w:t>
      </w:r>
      <w:r w:rsidR="004D29B0" w:rsidRPr="00CE65C6">
        <w:rPr>
          <w:rFonts w:ascii="Century Schoolbook" w:hAnsi="Century Schoolbook" w:cs="Times New Roman"/>
          <w:sz w:val="24"/>
          <w:szCs w:val="24"/>
        </w:rPr>
        <w:t xml:space="preserve">. Книга для учащихся. </w:t>
      </w:r>
      <w:r w:rsidRPr="00CE65C6">
        <w:rPr>
          <w:rFonts w:ascii="Century Schoolbook" w:hAnsi="Century Schoolbook" w:cs="Times New Roman"/>
          <w:sz w:val="24"/>
          <w:szCs w:val="24"/>
        </w:rPr>
        <w:t xml:space="preserve"> М.: Просвещение, 1991</w:t>
      </w:r>
    </w:p>
    <w:p w:rsidR="00214BDC" w:rsidRPr="00CE65C6" w:rsidRDefault="00214BDC" w:rsidP="00232440">
      <w:pPr>
        <w:numPr>
          <w:ilvl w:val="1"/>
          <w:numId w:val="10"/>
        </w:numPr>
        <w:tabs>
          <w:tab w:val="clear" w:pos="1440"/>
          <w:tab w:val="num"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Новиков В.С., Губанов И.А. Популярный атлас-определитель. Дикорастущие растения</w:t>
      </w:r>
      <w:r w:rsidR="004D29B0" w:rsidRPr="00CE65C6">
        <w:rPr>
          <w:rFonts w:ascii="Century Schoolbook" w:hAnsi="Century Schoolbook" w:cs="Times New Roman"/>
          <w:sz w:val="24"/>
          <w:szCs w:val="24"/>
        </w:rPr>
        <w:t xml:space="preserve">. </w:t>
      </w:r>
      <w:r w:rsidRPr="00CE65C6">
        <w:rPr>
          <w:rFonts w:ascii="Century Schoolbook" w:hAnsi="Century Schoolbook" w:cs="Times New Roman"/>
          <w:sz w:val="24"/>
          <w:szCs w:val="24"/>
        </w:rPr>
        <w:t xml:space="preserve">М.: Дрофа, 2005 </w:t>
      </w:r>
    </w:p>
    <w:p w:rsidR="00214BDC" w:rsidRPr="00CE65C6" w:rsidRDefault="00214BDC" w:rsidP="00232440">
      <w:pPr>
        <w:numPr>
          <w:ilvl w:val="1"/>
          <w:numId w:val="10"/>
        </w:numPr>
        <w:tabs>
          <w:tab w:val="clear" w:pos="1440"/>
          <w:tab w:val="num"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Козлова Т.А., Сивоглазов В.И. Твой первый атлас-определитель. Растения луга.</w:t>
      </w:r>
      <w:r w:rsidR="004D29B0" w:rsidRPr="00CE65C6">
        <w:rPr>
          <w:rFonts w:ascii="Century Schoolbook" w:hAnsi="Century Schoolbook" w:cs="Times New Roman"/>
          <w:sz w:val="24"/>
          <w:szCs w:val="24"/>
        </w:rPr>
        <w:t xml:space="preserve"> М.: Дрофа, 2005</w:t>
      </w:r>
    </w:p>
    <w:p w:rsidR="00214BDC" w:rsidRPr="00CE65C6" w:rsidRDefault="00214BDC" w:rsidP="00232440">
      <w:pPr>
        <w:numPr>
          <w:ilvl w:val="1"/>
          <w:numId w:val="10"/>
        </w:numPr>
        <w:tabs>
          <w:tab w:val="clear" w:pos="1440"/>
          <w:tab w:val="num"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Козлова Т.А., Сивоглазов В.И. Твой первый атлас-определитель. Растения леса.</w:t>
      </w:r>
      <w:r w:rsidR="004D29B0" w:rsidRPr="00CE65C6">
        <w:rPr>
          <w:rFonts w:ascii="Century Schoolbook" w:hAnsi="Century Schoolbook" w:cs="Times New Roman"/>
          <w:sz w:val="24"/>
          <w:szCs w:val="24"/>
        </w:rPr>
        <w:t xml:space="preserve">  М.: Дрофа, 2005</w:t>
      </w:r>
    </w:p>
    <w:p w:rsidR="004D29B0" w:rsidRPr="00CE65C6" w:rsidRDefault="00214BDC" w:rsidP="00232440">
      <w:pPr>
        <w:numPr>
          <w:ilvl w:val="1"/>
          <w:numId w:val="10"/>
        </w:numPr>
        <w:tabs>
          <w:tab w:val="clear" w:pos="1440"/>
          <w:tab w:val="num"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Лисицин Л.И., Папченков В.Г., Артеменко В.И. Фло</w:t>
      </w:r>
      <w:r w:rsidR="004D29B0" w:rsidRPr="00CE65C6">
        <w:rPr>
          <w:rFonts w:ascii="Century Schoolbook" w:hAnsi="Century Schoolbook" w:cs="Times New Roman"/>
          <w:sz w:val="24"/>
          <w:szCs w:val="24"/>
        </w:rPr>
        <w:t>ра водоемов Волжского бассейна</w:t>
      </w:r>
    </w:p>
    <w:p w:rsidR="004D29B0" w:rsidRPr="00CE65C6" w:rsidRDefault="0022107E" w:rsidP="00232440">
      <w:pPr>
        <w:numPr>
          <w:ilvl w:val="1"/>
          <w:numId w:val="10"/>
        </w:numPr>
        <w:tabs>
          <w:tab w:val="clear" w:pos="1440"/>
          <w:tab w:val="num"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sz w:val="24"/>
          <w:szCs w:val="24"/>
        </w:rPr>
        <w:t>Энциклопедия для детей. Биология. М.: Мир энциклопедий Аванта+, Астрель, 2007</w:t>
      </w:r>
    </w:p>
    <w:p w:rsidR="00214BDC" w:rsidRPr="00CE65C6" w:rsidRDefault="00214BDC" w:rsidP="00CE65C6">
      <w:pPr>
        <w:spacing w:after="0" w:line="240" w:lineRule="auto"/>
        <w:rPr>
          <w:rFonts w:ascii="Century Schoolbook" w:hAnsi="Century Schoolbook" w:cs="Times New Roman"/>
          <w:b/>
          <w:sz w:val="24"/>
          <w:szCs w:val="24"/>
        </w:rPr>
      </w:pPr>
      <w:r w:rsidRPr="00CE65C6">
        <w:rPr>
          <w:rFonts w:ascii="Century Schoolbook" w:hAnsi="Century Schoolbook" w:cs="Times New Roman"/>
          <w:b/>
          <w:sz w:val="24"/>
          <w:szCs w:val="24"/>
        </w:rPr>
        <w:t>Электронные издания</w:t>
      </w:r>
    </w:p>
    <w:p w:rsidR="00214BDC" w:rsidRPr="00CE65C6" w:rsidRDefault="00214BDC" w:rsidP="00232440">
      <w:pPr>
        <w:numPr>
          <w:ilvl w:val="1"/>
          <w:numId w:val="11"/>
        </w:numPr>
        <w:tabs>
          <w:tab w:val="clear" w:pos="1440"/>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bCs/>
          <w:sz w:val="24"/>
          <w:szCs w:val="24"/>
        </w:rPr>
        <w:t xml:space="preserve">«Открытая биология» </w:t>
      </w:r>
      <w:r w:rsidR="003A01A0" w:rsidRPr="00CE65C6">
        <w:rPr>
          <w:rFonts w:ascii="Century Schoolbook" w:hAnsi="Century Schoolbook" w:cs="Times New Roman"/>
          <w:bCs/>
          <w:sz w:val="24"/>
          <w:szCs w:val="24"/>
        </w:rPr>
        <w:t xml:space="preserve">ООО «Физикон». </w:t>
      </w:r>
      <w:r w:rsidRPr="00CE65C6">
        <w:rPr>
          <w:rFonts w:ascii="Century Schoolbook" w:hAnsi="Century Schoolbook" w:cs="Times New Roman"/>
          <w:bCs/>
          <w:sz w:val="24"/>
          <w:szCs w:val="24"/>
        </w:rPr>
        <w:t xml:space="preserve">Версия 2.5 </w:t>
      </w:r>
      <w:r w:rsidRPr="00CE65C6">
        <w:rPr>
          <w:rFonts w:ascii="Century Schoolbook" w:hAnsi="Century Schoolbook" w:cs="Times New Roman"/>
          <w:sz w:val="24"/>
          <w:szCs w:val="24"/>
        </w:rPr>
        <w:t xml:space="preserve"> </w:t>
      </w:r>
    </w:p>
    <w:p w:rsidR="00214BDC" w:rsidRPr="00CE65C6" w:rsidRDefault="00214BDC" w:rsidP="00232440">
      <w:pPr>
        <w:numPr>
          <w:ilvl w:val="1"/>
          <w:numId w:val="11"/>
        </w:numPr>
        <w:tabs>
          <w:tab w:val="clear" w:pos="1440"/>
          <w:tab w:val="left" w:pos="284"/>
        </w:tabs>
        <w:spacing w:after="0" w:line="240" w:lineRule="auto"/>
        <w:ind w:left="0" w:firstLine="0"/>
        <w:rPr>
          <w:rFonts w:ascii="Century Schoolbook" w:hAnsi="Century Schoolbook" w:cs="Times New Roman"/>
          <w:sz w:val="24"/>
          <w:szCs w:val="24"/>
        </w:rPr>
      </w:pPr>
      <w:r w:rsidRPr="00CE65C6">
        <w:rPr>
          <w:rFonts w:ascii="Century Schoolbook" w:hAnsi="Century Schoolbook" w:cs="Times New Roman"/>
          <w:bCs/>
          <w:sz w:val="24"/>
          <w:szCs w:val="24"/>
        </w:rPr>
        <w:t xml:space="preserve"> «Лабораторный практикум </w:t>
      </w:r>
      <w:r w:rsidR="003A01A0" w:rsidRPr="00CE65C6">
        <w:rPr>
          <w:rFonts w:ascii="Century Schoolbook" w:hAnsi="Century Schoolbook" w:cs="Times New Roman"/>
          <w:bCs/>
          <w:sz w:val="24"/>
          <w:szCs w:val="24"/>
        </w:rPr>
        <w:t>Биология</w:t>
      </w:r>
      <w:r w:rsidRPr="00CE65C6">
        <w:rPr>
          <w:rFonts w:ascii="Century Schoolbook" w:hAnsi="Century Schoolbook" w:cs="Times New Roman"/>
          <w:bCs/>
          <w:sz w:val="24"/>
          <w:szCs w:val="24"/>
        </w:rPr>
        <w:t xml:space="preserve"> 6-11 классы»</w:t>
      </w:r>
    </w:p>
    <w:p w:rsidR="00214BDC" w:rsidRPr="00CE65C6" w:rsidRDefault="00214BDC" w:rsidP="00232440">
      <w:pPr>
        <w:numPr>
          <w:ilvl w:val="1"/>
          <w:numId w:val="11"/>
        </w:numPr>
        <w:tabs>
          <w:tab w:val="clear" w:pos="1440"/>
          <w:tab w:val="left" w:pos="284"/>
        </w:tabs>
        <w:spacing w:after="0" w:line="240" w:lineRule="auto"/>
        <w:ind w:left="0" w:firstLine="0"/>
        <w:rPr>
          <w:rFonts w:ascii="Century Schoolbook" w:hAnsi="Century Schoolbook" w:cs="Times New Roman"/>
          <w:sz w:val="24"/>
          <w:szCs w:val="24"/>
        </w:rPr>
        <w:sectPr w:rsidR="00214BDC" w:rsidRPr="00CE65C6" w:rsidSect="004D29B0">
          <w:type w:val="continuous"/>
          <w:pgSz w:w="11906" w:h="16838"/>
          <w:pgMar w:top="720" w:right="720" w:bottom="720" w:left="720" w:header="709" w:footer="709" w:gutter="0"/>
          <w:cols w:space="708"/>
          <w:docGrid w:linePitch="360"/>
        </w:sectPr>
      </w:pPr>
      <w:r w:rsidRPr="00CE65C6">
        <w:rPr>
          <w:rFonts w:ascii="Century Schoolbook" w:hAnsi="Century Schoolbook" w:cs="Times New Roman"/>
          <w:sz w:val="24"/>
          <w:szCs w:val="24"/>
        </w:rPr>
        <w:t>Единая коллекция цифровых образовательных ресурсов (ЦОР)</w:t>
      </w:r>
      <w:r w:rsidR="003A01A0" w:rsidRPr="00CE65C6">
        <w:rPr>
          <w:rFonts w:ascii="Century Schoolbook" w:hAnsi="Century Schoolbook" w:cs="Times New Roman"/>
          <w:sz w:val="24"/>
          <w:szCs w:val="24"/>
        </w:rPr>
        <w:t xml:space="preserve"> </w:t>
      </w:r>
      <w:hyperlink r:id="rId9" w:history="1">
        <w:r w:rsidR="003A01A0" w:rsidRPr="00CE65C6">
          <w:rPr>
            <w:rStyle w:val="ac"/>
            <w:rFonts w:ascii="Century Schoolbook" w:hAnsi="Century Schoolbook" w:cs="Times New Roman"/>
            <w:sz w:val="24"/>
            <w:szCs w:val="24"/>
          </w:rPr>
          <w:t>http://school-collection.edu.ru</w:t>
        </w:r>
      </w:hyperlink>
      <w:r w:rsidR="003A01A0" w:rsidRPr="00CE65C6">
        <w:rPr>
          <w:rFonts w:ascii="Century Schoolbook" w:hAnsi="Century Schoolbook" w:cs="Times New Roman"/>
          <w:sz w:val="24"/>
          <w:szCs w:val="24"/>
        </w:rPr>
        <w:t>.</w:t>
      </w:r>
    </w:p>
    <w:p w:rsidR="00617101" w:rsidRPr="00CE65C6" w:rsidRDefault="00617101" w:rsidP="00CE65C6">
      <w:pPr>
        <w:spacing w:after="0" w:line="240" w:lineRule="auto"/>
        <w:ind w:firstLine="709"/>
        <w:rPr>
          <w:rFonts w:ascii="Century Schoolbook" w:hAnsi="Century Schoolbook" w:cs="Times New Roman"/>
          <w:sz w:val="24"/>
          <w:szCs w:val="24"/>
        </w:rPr>
      </w:pPr>
    </w:p>
    <w:sectPr w:rsidR="00617101" w:rsidRPr="00CE65C6" w:rsidSect="004D29B0">
      <w:type w:val="continuous"/>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782" w:rsidRDefault="00A50782" w:rsidP="00934E8C">
      <w:pPr>
        <w:spacing w:after="0" w:line="240" w:lineRule="auto"/>
      </w:pPr>
      <w:r>
        <w:separator/>
      </w:r>
    </w:p>
  </w:endnote>
  <w:endnote w:type="continuationSeparator" w:id="1">
    <w:p w:rsidR="00A50782" w:rsidRDefault="00A50782" w:rsidP="00934E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C">
    <w:altName w:val="Courier New"/>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42" w:rsidRDefault="005B33E7">
    <w:pPr>
      <w:pStyle w:val="aa"/>
      <w:jc w:val="center"/>
    </w:pPr>
    <w:fldSimple w:instr=" PAGE   \* MERGEFORMAT ">
      <w:r w:rsidR="00157BFC">
        <w:rPr>
          <w:noProof/>
        </w:rPr>
        <w:t>33</w:t>
      </w:r>
    </w:fldSimple>
  </w:p>
  <w:p w:rsidR="002D7A42" w:rsidRDefault="002D7A4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782" w:rsidRDefault="00A50782" w:rsidP="00934E8C">
      <w:pPr>
        <w:spacing w:after="0" w:line="240" w:lineRule="auto"/>
      </w:pPr>
      <w:r>
        <w:separator/>
      </w:r>
    </w:p>
  </w:footnote>
  <w:footnote w:type="continuationSeparator" w:id="1">
    <w:p w:rsidR="00A50782" w:rsidRDefault="00A50782" w:rsidP="00934E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7BE"/>
    <w:multiLevelType w:val="hybridMultilevel"/>
    <w:tmpl w:val="13A4FBD6"/>
    <w:lvl w:ilvl="0" w:tplc="69E4EA1A">
      <w:start w:val="172"/>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24A61"/>
    <w:multiLevelType w:val="hybridMultilevel"/>
    <w:tmpl w:val="7CF8B3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F377BA"/>
    <w:multiLevelType w:val="hybridMultilevel"/>
    <w:tmpl w:val="DC5C7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1A7E1D"/>
    <w:multiLevelType w:val="hybridMultilevel"/>
    <w:tmpl w:val="D7880F50"/>
    <w:lvl w:ilvl="0" w:tplc="0419000F">
      <w:start w:val="1"/>
      <w:numFmt w:val="decimal"/>
      <w:lvlText w:val="%1."/>
      <w:lvlJc w:val="left"/>
      <w:pPr>
        <w:tabs>
          <w:tab w:val="num" w:pos="1003"/>
        </w:tabs>
        <w:ind w:left="1003" w:hanging="360"/>
      </w:pPr>
      <w:rPr>
        <w:rFonts w:hint="default"/>
      </w:rPr>
    </w:lvl>
    <w:lvl w:ilvl="1" w:tplc="04190003">
      <w:start w:val="1"/>
      <w:numFmt w:val="bullet"/>
      <w:lvlText w:val="o"/>
      <w:lvlJc w:val="left"/>
      <w:pPr>
        <w:tabs>
          <w:tab w:val="num" w:pos="1723"/>
        </w:tabs>
        <w:ind w:left="1723" w:hanging="360"/>
      </w:pPr>
      <w:rPr>
        <w:rFonts w:ascii="Courier New" w:hAnsi="Courier New" w:cs="Courier New" w:hint="default"/>
      </w:rPr>
    </w:lvl>
    <w:lvl w:ilvl="2" w:tplc="04190005">
      <w:start w:val="1"/>
      <w:numFmt w:val="bullet"/>
      <w:lvlText w:val=""/>
      <w:lvlJc w:val="left"/>
      <w:pPr>
        <w:tabs>
          <w:tab w:val="num" w:pos="2443"/>
        </w:tabs>
        <w:ind w:left="2443" w:hanging="360"/>
      </w:pPr>
      <w:rPr>
        <w:rFonts w:ascii="Wingdings" w:hAnsi="Wingdings" w:cs="Wingdings" w:hint="default"/>
      </w:rPr>
    </w:lvl>
    <w:lvl w:ilvl="3" w:tplc="04190001">
      <w:start w:val="1"/>
      <w:numFmt w:val="bullet"/>
      <w:lvlText w:val=""/>
      <w:lvlJc w:val="left"/>
      <w:pPr>
        <w:tabs>
          <w:tab w:val="num" w:pos="3163"/>
        </w:tabs>
        <w:ind w:left="3163" w:hanging="360"/>
      </w:pPr>
      <w:rPr>
        <w:rFonts w:ascii="Symbol" w:hAnsi="Symbol" w:cs="Symbol" w:hint="default"/>
      </w:rPr>
    </w:lvl>
    <w:lvl w:ilvl="4" w:tplc="04190003">
      <w:start w:val="1"/>
      <w:numFmt w:val="bullet"/>
      <w:lvlText w:val="o"/>
      <w:lvlJc w:val="left"/>
      <w:pPr>
        <w:tabs>
          <w:tab w:val="num" w:pos="3883"/>
        </w:tabs>
        <w:ind w:left="3883" w:hanging="360"/>
      </w:pPr>
      <w:rPr>
        <w:rFonts w:ascii="Courier New" w:hAnsi="Courier New" w:cs="Courier New" w:hint="default"/>
      </w:rPr>
    </w:lvl>
    <w:lvl w:ilvl="5" w:tplc="04190005">
      <w:start w:val="1"/>
      <w:numFmt w:val="bullet"/>
      <w:lvlText w:val=""/>
      <w:lvlJc w:val="left"/>
      <w:pPr>
        <w:tabs>
          <w:tab w:val="num" w:pos="4603"/>
        </w:tabs>
        <w:ind w:left="4603" w:hanging="360"/>
      </w:pPr>
      <w:rPr>
        <w:rFonts w:ascii="Wingdings" w:hAnsi="Wingdings" w:cs="Wingdings" w:hint="default"/>
      </w:rPr>
    </w:lvl>
    <w:lvl w:ilvl="6" w:tplc="04190001">
      <w:start w:val="1"/>
      <w:numFmt w:val="bullet"/>
      <w:lvlText w:val=""/>
      <w:lvlJc w:val="left"/>
      <w:pPr>
        <w:tabs>
          <w:tab w:val="num" w:pos="5323"/>
        </w:tabs>
        <w:ind w:left="5323" w:hanging="360"/>
      </w:pPr>
      <w:rPr>
        <w:rFonts w:ascii="Symbol" w:hAnsi="Symbol" w:cs="Symbol" w:hint="default"/>
      </w:rPr>
    </w:lvl>
    <w:lvl w:ilvl="7" w:tplc="04190003">
      <w:start w:val="1"/>
      <w:numFmt w:val="bullet"/>
      <w:lvlText w:val="o"/>
      <w:lvlJc w:val="left"/>
      <w:pPr>
        <w:tabs>
          <w:tab w:val="num" w:pos="6043"/>
        </w:tabs>
        <w:ind w:left="6043" w:hanging="360"/>
      </w:pPr>
      <w:rPr>
        <w:rFonts w:ascii="Courier New" w:hAnsi="Courier New" w:cs="Courier New" w:hint="default"/>
      </w:rPr>
    </w:lvl>
    <w:lvl w:ilvl="8" w:tplc="04190005">
      <w:start w:val="1"/>
      <w:numFmt w:val="bullet"/>
      <w:lvlText w:val=""/>
      <w:lvlJc w:val="left"/>
      <w:pPr>
        <w:tabs>
          <w:tab w:val="num" w:pos="6763"/>
        </w:tabs>
        <w:ind w:left="6763" w:hanging="360"/>
      </w:pPr>
      <w:rPr>
        <w:rFonts w:ascii="Wingdings" w:hAnsi="Wingdings" w:cs="Wingdings" w:hint="default"/>
      </w:rPr>
    </w:lvl>
  </w:abstractNum>
  <w:abstractNum w:abstractNumId="4">
    <w:nsid w:val="183A145C"/>
    <w:multiLevelType w:val="hybridMultilevel"/>
    <w:tmpl w:val="6FD600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8F532D"/>
    <w:multiLevelType w:val="hybridMultilevel"/>
    <w:tmpl w:val="3EB89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3594B16"/>
    <w:multiLevelType w:val="hybridMultilevel"/>
    <w:tmpl w:val="9A423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1046A5"/>
    <w:multiLevelType w:val="hybridMultilevel"/>
    <w:tmpl w:val="B3043A5A"/>
    <w:lvl w:ilvl="0" w:tplc="284A15F8">
      <w:start w:val="1"/>
      <w:numFmt w:val="bullet"/>
      <w:lvlText w:val=""/>
      <w:lvlJc w:val="left"/>
      <w:pPr>
        <w:tabs>
          <w:tab w:val="num" w:pos="1260"/>
        </w:tabs>
        <w:ind w:left="12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20325D"/>
    <w:multiLevelType w:val="hybridMultilevel"/>
    <w:tmpl w:val="96162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9C4B57"/>
    <w:multiLevelType w:val="hybridMultilevel"/>
    <w:tmpl w:val="1D408C0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E1A5289"/>
    <w:multiLevelType w:val="hybridMultilevel"/>
    <w:tmpl w:val="1676F068"/>
    <w:lvl w:ilvl="0" w:tplc="69E4EA1A">
      <w:start w:val="172"/>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C04FD9"/>
    <w:multiLevelType w:val="hybridMultilevel"/>
    <w:tmpl w:val="FEDCD9B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F7FE5"/>
    <w:multiLevelType w:val="hybridMultilevel"/>
    <w:tmpl w:val="7236FDA8"/>
    <w:lvl w:ilvl="0" w:tplc="0419000F">
      <w:start w:val="1"/>
      <w:numFmt w:val="decimal"/>
      <w:lvlText w:val="%1."/>
      <w:lvlJc w:val="left"/>
      <w:pPr>
        <w:ind w:left="2149" w:hanging="360"/>
      </w:pPr>
      <w:rPr>
        <w:rFonts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cs="Wingdings" w:hint="default"/>
      </w:rPr>
    </w:lvl>
    <w:lvl w:ilvl="3" w:tplc="04190001">
      <w:start w:val="1"/>
      <w:numFmt w:val="bullet"/>
      <w:lvlText w:val=""/>
      <w:lvlJc w:val="left"/>
      <w:pPr>
        <w:ind w:left="4309" w:hanging="360"/>
      </w:pPr>
      <w:rPr>
        <w:rFonts w:ascii="Symbol" w:hAnsi="Symbol" w:cs="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cs="Wingdings" w:hint="default"/>
      </w:rPr>
    </w:lvl>
    <w:lvl w:ilvl="6" w:tplc="04190001">
      <w:start w:val="1"/>
      <w:numFmt w:val="bullet"/>
      <w:lvlText w:val=""/>
      <w:lvlJc w:val="left"/>
      <w:pPr>
        <w:ind w:left="6469" w:hanging="360"/>
      </w:pPr>
      <w:rPr>
        <w:rFonts w:ascii="Symbol" w:hAnsi="Symbol" w:cs="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cs="Wingdings" w:hint="default"/>
      </w:rPr>
    </w:lvl>
  </w:abstractNum>
  <w:abstractNum w:abstractNumId="13">
    <w:nsid w:val="586F6FD4"/>
    <w:multiLevelType w:val="hybridMultilevel"/>
    <w:tmpl w:val="BC00E2EE"/>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92A62CD"/>
    <w:multiLevelType w:val="multilevel"/>
    <w:tmpl w:val="4FF4D0D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54013C"/>
    <w:multiLevelType w:val="hybridMultilevel"/>
    <w:tmpl w:val="37AE94F0"/>
    <w:lvl w:ilvl="0" w:tplc="69E4EA1A">
      <w:start w:val="172"/>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EFC251C"/>
    <w:multiLevelType w:val="hybridMultilevel"/>
    <w:tmpl w:val="976EDD5C"/>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6FA61012"/>
    <w:multiLevelType w:val="hybridMultilevel"/>
    <w:tmpl w:val="6E820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35879"/>
    <w:multiLevelType w:val="hybridMultilevel"/>
    <w:tmpl w:val="C83EA0CE"/>
    <w:lvl w:ilvl="0" w:tplc="AA4E1122">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1B04221"/>
    <w:multiLevelType w:val="hybridMultilevel"/>
    <w:tmpl w:val="5B5AE1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12"/>
  </w:num>
  <w:num w:numId="5">
    <w:abstractNumId w:val="9"/>
  </w:num>
  <w:num w:numId="6">
    <w:abstractNumId w:val="3"/>
  </w:num>
  <w:num w:numId="7">
    <w:abstractNumId w:val="13"/>
  </w:num>
  <w:num w:numId="8">
    <w:abstractNumId w:val="4"/>
  </w:num>
  <w:num w:numId="9">
    <w:abstractNumId w:val="1"/>
  </w:num>
  <w:num w:numId="10">
    <w:abstractNumId w:val="7"/>
  </w:num>
  <w:num w:numId="11">
    <w:abstractNumId w:val="18"/>
  </w:num>
  <w:num w:numId="12">
    <w:abstractNumId w:val="0"/>
  </w:num>
  <w:num w:numId="13">
    <w:abstractNumId w:val="15"/>
  </w:num>
  <w:num w:numId="14">
    <w:abstractNumId w:val="10"/>
  </w:num>
  <w:num w:numId="15">
    <w:abstractNumId w:val="17"/>
  </w:num>
  <w:num w:numId="16">
    <w:abstractNumId w:val="8"/>
  </w:num>
  <w:num w:numId="17">
    <w:abstractNumId w:val="5"/>
  </w:num>
  <w:num w:numId="18">
    <w:abstractNumId w:val="6"/>
  </w:num>
  <w:num w:numId="19">
    <w:abstractNumId w:val="19"/>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0BB"/>
    <w:rsid w:val="00013027"/>
    <w:rsid w:val="00014812"/>
    <w:rsid w:val="00026EFB"/>
    <w:rsid w:val="00073DAB"/>
    <w:rsid w:val="000C06E5"/>
    <w:rsid w:val="00120E1E"/>
    <w:rsid w:val="00130C4E"/>
    <w:rsid w:val="00156070"/>
    <w:rsid w:val="00157BFC"/>
    <w:rsid w:val="00172805"/>
    <w:rsid w:val="001915D9"/>
    <w:rsid w:val="001C10D7"/>
    <w:rsid w:val="001D459E"/>
    <w:rsid w:val="001D546A"/>
    <w:rsid w:val="001F711D"/>
    <w:rsid w:val="002046DB"/>
    <w:rsid w:val="00205BAE"/>
    <w:rsid w:val="00214BDC"/>
    <w:rsid w:val="0022107E"/>
    <w:rsid w:val="00232440"/>
    <w:rsid w:val="002537BC"/>
    <w:rsid w:val="0027668B"/>
    <w:rsid w:val="00283D88"/>
    <w:rsid w:val="0029104F"/>
    <w:rsid w:val="00297194"/>
    <w:rsid w:val="002A039E"/>
    <w:rsid w:val="002A3234"/>
    <w:rsid w:val="002C48C0"/>
    <w:rsid w:val="002D7A42"/>
    <w:rsid w:val="002E2263"/>
    <w:rsid w:val="002E6EEF"/>
    <w:rsid w:val="002F6F00"/>
    <w:rsid w:val="0031358D"/>
    <w:rsid w:val="00332784"/>
    <w:rsid w:val="00344679"/>
    <w:rsid w:val="003471A6"/>
    <w:rsid w:val="00351147"/>
    <w:rsid w:val="003624AE"/>
    <w:rsid w:val="00366291"/>
    <w:rsid w:val="003710BB"/>
    <w:rsid w:val="003720FC"/>
    <w:rsid w:val="00381187"/>
    <w:rsid w:val="003820BE"/>
    <w:rsid w:val="00387E54"/>
    <w:rsid w:val="00391AD5"/>
    <w:rsid w:val="0039242A"/>
    <w:rsid w:val="00394910"/>
    <w:rsid w:val="00396793"/>
    <w:rsid w:val="003A01A0"/>
    <w:rsid w:val="003A09F7"/>
    <w:rsid w:val="003C6220"/>
    <w:rsid w:val="003C6F51"/>
    <w:rsid w:val="003D2FB3"/>
    <w:rsid w:val="003D5B19"/>
    <w:rsid w:val="003E4506"/>
    <w:rsid w:val="003F0F23"/>
    <w:rsid w:val="004058D4"/>
    <w:rsid w:val="0042023E"/>
    <w:rsid w:val="00420E54"/>
    <w:rsid w:val="0044149D"/>
    <w:rsid w:val="00455FAF"/>
    <w:rsid w:val="00464B35"/>
    <w:rsid w:val="00472062"/>
    <w:rsid w:val="00497E92"/>
    <w:rsid w:val="004B0AC8"/>
    <w:rsid w:val="004B5E1A"/>
    <w:rsid w:val="004B7D32"/>
    <w:rsid w:val="004C23C8"/>
    <w:rsid w:val="004D29B0"/>
    <w:rsid w:val="004D6BD3"/>
    <w:rsid w:val="004E2FCD"/>
    <w:rsid w:val="004F1858"/>
    <w:rsid w:val="004F23D8"/>
    <w:rsid w:val="00527594"/>
    <w:rsid w:val="0053110E"/>
    <w:rsid w:val="005546B3"/>
    <w:rsid w:val="00562BFC"/>
    <w:rsid w:val="005661B8"/>
    <w:rsid w:val="00577030"/>
    <w:rsid w:val="00583EC7"/>
    <w:rsid w:val="005B33E7"/>
    <w:rsid w:val="005E14D5"/>
    <w:rsid w:val="005E156B"/>
    <w:rsid w:val="005E2801"/>
    <w:rsid w:val="005E4091"/>
    <w:rsid w:val="005E524A"/>
    <w:rsid w:val="00617101"/>
    <w:rsid w:val="0064417B"/>
    <w:rsid w:val="006460BF"/>
    <w:rsid w:val="00665EBC"/>
    <w:rsid w:val="0067631A"/>
    <w:rsid w:val="00682BD5"/>
    <w:rsid w:val="006A64DA"/>
    <w:rsid w:val="006B33D4"/>
    <w:rsid w:val="006B7523"/>
    <w:rsid w:val="006C37F1"/>
    <w:rsid w:val="006D545B"/>
    <w:rsid w:val="006E4DCC"/>
    <w:rsid w:val="006E556D"/>
    <w:rsid w:val="006F6D9F"/>
    <w:rsid w:val="007047DD"/>
    <w:rsid w:val="00725DCF"/>
    <w:rsid w:val="00730C47"/>
    <w:rsid w:val="00733B29"/>
    <w:rsid w:val="00740C22"/>
    <w:rsid w:val="007452B5"/>
    <w:rsid w:val="00746C1D"/>
    <w:rsid w:val="00746EC5"/>
    <w:rsid w:val="00747D76"/>
    <w:rsid w:val="00772C3D"/>
    <w:rsid w:val="007F0FA7"/>
    <w:rsid w:val="00817774"/>
    <w:rsid w:val="0082304F"/>
    <w:rsid w:val="00834B18"/>
    <w:rsid w:val="008400EC"/>
    <w:rsid w:val="00844876"/>
    <w:rsid w:val="0085197A"/>
    <w:rsid w:val="00855DDA"/>
    <w:rsid w:val="00867D0E"/>
    <w:rsid w:val="008726D3"/>
    <w:rsid w:val="00890912"/>
    <w:rsid w:val="00897999"/>
    <w:rsid w:val="008A5B67"/>
    <w:rsid w:val="008D4E3C"/>
    <w:rsid w:val="009014DB"/>
    <w:rsid w:val="00930058"/>
    <w:rsid w:val="00933B97"/>
    <w:rsid w:val="00934E8C"/>
    <w:rsid w:val="00937529"/>
    <w:rsid w:val="0094419F"/>
    <w:rsid w:val="00957987"/>
    <w:rsid w:val="00981BC0"/>
    <w:rsid w:val="009A3BBE"/>
    <w:rsid w:val="009B6605"/>
    <w:rsid w:val="009D3BC0"/>
    <w:rsid w:val="009F4F42"/>
    <w:rsid w:val="00A03460"/>
    <w:rsid w:val="00A1716E"/>
    <w:rsid w:val="00A176D4"/>
    <w:rsid w:val="00A234AC"/>
    <w:rsid w:val="00A4019F"/>
    <w:rsid w:val="00A40B13"/>
    <w:rsid w:val="00A40C29"/>
    <w:rsid w:val="00A4281E"/>
    <w:rsid w:val="00A50782"/>
    <w:rsid w:val="00A67E46"/>
    <w:rsid w:val="00A75B36"/>
    <w:rsid w:val="00A93F68"/>
    <w:rsid w:val="00AA5D8A"/>
    <w:rsid w:val="00AA6901"/>
    <w:rsid w:val="00AB3DE3"/>
    <w:rsid w:val="00AE098C"/>
    <w:rsid w:val="00AE4954"/>
    <w:rsid w:val="00B10265"/>
    <w:rsid w:val="00B138A0"/>
    <w:rsid w:val="00B16B3D"/>
    <w:rsid w:val="00B23D60"/>
    <w:rsid w:val="00B31A8E"/>
    <w:rsid w:val="00B340E4"/>
    <w:rsid w:val="00B42387"/>
    <w:rsid w:val="00B424D0"/>
    <w:rsid w:val="00B5289D"/>
    <w:rsid w:val="00B642E8"/>
    <w:rsid w:val="00B75244"/>
    <w:rsid w:val="00B912BC"/>
    <w:rsid w:val="00BA1201"/>
    <w:rsid w:val="00BC6C8C"/>
    <w:rsid w:val="00BD1455"/>
    <w:rsid w:val="00BD18A5"/>
    <w:rsid w:val="00C104F1"/>
    <w:rsid w:val="00C276AC"/>
    <w:rsid w:val="00C33F29"/>
    <w:rsid w:val="00C42AC4"/>
    <w:rsid w:val="00C636B7"/>
    <w:rsid w:val="00C63B07"/>
    <w:rsid w:val="00C770C3"/>
    <w:rsid w:val="00C96FF2"/>
    <w:rsid w:val="00CA0E2C"/>
    <w:rsid w:val="00CB4DC2"/>
    <w:rsid w:val="00CC1086"/>
    <w:rsid w:val="00CC1AB6"/>
    <w:rsid w:val="00CC5A82"/>
    <w:rsid w:val="00CE4971"/>
    <w:rsid w:val="00CE4B8B"/>
    <w:rsid w:val="00CE65C6"/>
    <w:rsid w:val="00CF5E69"/>
    <w:rsid w:val="00D07C39"/>
    <w:rsid w:val="00D30B27"/>
    <w:rsid w:val="00D32AAB"/>
    <w:rsid w:val="00D37C28"/>
    <w:rsid w:val="00D434F5"/>
    <w:rsid w:val="00D447B0"/>
    <w:rsid w:val="00D55C94"/>
    <w:rsid w:val="00D72879"/>
    <w:rsid w:val="00DA6E74"/>
    <w:rsid w:val="00DC040A"/>
    <w:rsid w:val="00DE33D5"/>
    <w:rsid w:val="00E049CE"/>
    <w:rsid w:val="00E10DCB"/>
    <w:rsid w:val="00E16CD8"/>
    <w:rsid w:val="00E17E93"/>
    <w:rsid w:val="00E3658B"/>
    <w:rsid w:val="00E62A3C"/>
    <w:rsid w:val="00E658CA"/>
    <w:rsid w:val="00E70503"/>
    <w:rsid w:val="00E716A2"/>
    <w:rsid w:val="00E75840"/>
    <w:rsid w:val="00EA2DB2"/>
    <w:rsid w:val="00F13C36"/>
    <w:rsid w:val="00F53FA8"/>
    <w:rsid w:val="00F672FD"/>
    <w:rsid w:val="00F75AF9"/>
    <w:rsid w:val="00FA1DD2"/>
    <w:rsid w:val="00FA58AE"/>
    <w:rsid w:val="00FB28A7"/>
    <w:rsid w:val="00FB7119"/>
    <w:rsid w:val="00FE53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B3"/>
    <w:pPr>
      <w:spacing w:after="200" w:line="276" w:lineRule="auto"/>
    </w:pPr>
    <w:rPr>
      <w:rFonts w:cs="Calibri"/>
      <w:sz w:val="22"/>
      <w:szCs w:val="22"/>
      <w:lang w:eastAsia="en-US"/>
    </w:rPr>
  </w:style>
  <w:style w:type="paragraph" w:styleId="2">
    <w:name w:val="heading 2"/>
    <w:basedOn w:val="a"/>
    <w:link w:val="20"/>
    <w:uiPriority w:val="99"/>
    <w:qFormat/>
    <w:rsid w:val="008D4E3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8D4E3C"/>
    <w:rPr>
      <w:rFonts w:ascii="Times New Roman" w:hAnsi="Times New Roman" w:cs="Times New Roman"/>
      <w:b/>
      <w:bCs/>
      <w:sz w:val="36"/>
      <w:szCs w:val="36"/>
    </w:rPr>
  </w:style>
  <w:style w:type="paragraph" w:styleId="a3">
    <w:name w:val="List Paragraph"/>
    <w:basedOn w:val="a"/>
    <w:uiPriority w:val="99"/>
    <w:qFormat/>
    <w:rsid w:val="008D4E3C"/>
    <w:pPr>
      <w:ind w:left="720"/>
    </w:pPr>
  </w:style>
  <w:style w:type="paragraph" w:customStyle="1" w:styleId="zag3">
    <w:name w:val="zag_3"/>
    <w:basedOn w:val="a"/>
    <w:uiPriority w:val="99"/>
    <w:rsid w:val="008D4E3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styleId="a4">
    <w:name w:val="Normal (Web)"/>
    <w:basedOn w:val="a"/>
    <w:uiPriority w:val="99"/>
    <w:rsid w:val="008D4E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99"/>
    <w:qFormat/>
    <w:rsid w:val="008D4E3C"/>
    <w:rPr>
      <w:i/>
      <w:iCs/>
    </w:rPr>
  </w:style>
  <w:style w:type="character" w:styleId="a6">
    <w:name w:val="Strong"/>
    <w:basedOn w:val="a0"/>
    <w:uiPriority w:val="99"/>
    <w:qFormat/>
    <w:rsid w:val="008D4E3C"/>
    <w:rPr>
      <w:b/>
      <w:bCs/>
    </w:rPr>
  </w:style>
  <w:style w:type="paragraph" w:customStyle="1" w:styleId="Text">
    <w:name w:val="Text"/>
    <w:uiPriority w:val="99"/>
    <w:rsid w:val="008D4E3C"/>
    <w:pPr>
      <w:spacing w:line="226" w:lineRule="atLeast"/>
      <w:ind w:firstLine="283"/>
      <w:jc w:val="both"/>
    </w:pPr>
    <w:rPr>
      <w:rFonts w:ascii="SchoolBookC" w:eastAsia="Times New Roman" w:hAnsi="SchoolBookC" w:cs="SchoolBookC"/>
      <w:color w:val="000000"/>
    </w:rPr>
  </w:style>
  <w:style w:type="table" w:styleId="a7">
    <w:name w:val="Table Grid"/>
    <w:basedOn w:val="a1"/>
    <w:uiPriority w:val="99"/>
    <w:rsid w:val="004B7D32"/>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 Знак3"/>
    <w:basedOn w:val="a"/>
    <w:uiPriority w:val="99"/>
    <w:rsid w:val="004B7D32"/>
    <w:pPr>
      <w:spacing w:after="160" w:line="240" w:lineRule="exact"/>
    </w:pPr>
    <w:rPr>
      <w:rFonts w:ascii="Times New Roman" w:eastAsia="Times New Roman" w:hAnsi="Times New Roman" w:cs="Times New Roman"/>
      <w:sz w:val="28"/>
      <w:szCs w:val="28"/>
    </w:rPr>
  </w:style>
  <w:style w:type="paragraph" w:styleId="a8">
    <w:name w:val="header"/>
    <w:basedOn w:val="a"/>
    <w:link w:val="a9"/>
    <w:uiPriority w:val="99"/>
    <w:semiHidden/>
    <w:rsid w:val="00934E8C"/>
    <w:pPr>
      <w:tabs>
        <w:tab w:val="center" w:pos="4677"/>
        <w:tab w:val="right" w:pos="9355"/>
      </w:tabs>
    </w:pPr>
  </w:style>
  <w:style w:type="character" w:customStyle="1" w:styleId="a9">
    <w:name w:val="Верхний колонтитул Знак"/>
    <w:basedOn w:val="a0"/>
    <w:link w:val="a8"/>
    <w:uiPriority w:val="99"/>
    <w:semiHidden/>
    <w:locked/>
    <w:rsid w:val="00934E8C"/>
    <w:rPr>
      <w:sz w:val="22"/>
      <w:szCs w:val="22"/>
      <w:lang w:eastAsia="en-US"/>
    </w:rPr>
  </w:style>
  <w:style w:type="paragraph" w:styleId="aa">
    <w:name w:val="footer"/>
    <w:basedOn w:val="a"/>
    <w:link w:val="ab"/>
    <w:uiPriority w:val="99"/>
    <w:rsid w:val="00934E8C"/>
    <w:pPr>
      <w:tabs>
        <w:tab w:val="center" w:pos="4677"/>
        <w:tab w:val="right" w:pos="9355"/>
      </w:tabs>
    </w:pPr>
  </w:style>
  <w:style w:type="character" w:customStyle="1" w:styleId="ab">
    <w:name w:val="Нижний колонтитул Знак"/>
    <w:basedOn w:val="a0"/>
    <w:link w:val="aa"/>
    <w:uiPriority w:val="99"/>
    <w:locked/>
    <w:rsid w:val="00934E8C"/>
    <w:rPr>
      <w:sz w:val="22"/>
      <w:szCs w:val="22"/>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9F4F42"/>
    <w:rPr>
      <w:rFonts w:ascii="Times New Roman" w:hAnsi="Times New Roman" w:cs="Times New Roman"/>
      <w:sz w:val="24"/>
      <w:szCs w:val="24"/>
      <w:u w:val="none"/>
      <w:effect w:val="none"/>
    </w:rPr>
  </w:style>
  <w:style w:type="paragraph" w:customStyle="1" w:styleId="1">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E530B"/>
    <w:pPr>
      <w:spacing w:after="160" w:line="240" w:lineRule="exact"/>
    </w:pPr>
    <w:rPr>
      <w:rFonts w:ascii="Times New Roman" w:eastAsia="Times New Roman" w:hAnsi="Times New Roman" w:cs="Times New Roman"/>
      <w:sz w:val="28"/>
      <w:szCs w:val="28"/>
    </w:rPr>
  </w:style>
  <w:style w:type="character" w:styleId="ac">
    <w:name w:val="Hyperlink"/>
    <w:basedOn w:val="a0"/>
    <w:uiPriority w:val="99"/>
    <w:rsid w:val="00FE530B"/>
    <w:rPr>
      <w:color w:val="0000FF"/>
      <w:u w:val="single"/>
    </w:rPr>
  </w:style>
  <w:style w:type="paragraph" w:styleId="ad">
    <w:name w:val="footnote text"/>
    <w:basedOn w:val="a"/>
    <w:link w:val="ae"/>
    <w:semiHidden/>
    <w:rsid w:val="00214BDC"/>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214BDC"/>
    <w:rPr>
      <w:rFonts w:ascii="Times New Roman" w:eastAsia="Times New Roman" w:hAnsi="Times New Roman"/>
    </w:rPr>
  </w:style>
  <w:style w:type="character" w:styleId="af">
    <w:name w:val="footnote reference"/>
    <w:semiHidden/>
    <w:rsid w:val="00214BDC"/>
    <w:rPr>
      <w:vertAlign w:val="superscript"/>
    </w:rPr>
  </w:style>
  <w:style w:type="paragraph" w:customStyle="1" w:styleId="c27">
    <w:name w:val="c27"/>
    <w:basedOn w:val="a"/>
    <w:rsid w:val="004C2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4C23C8"/>
  </w:style>
  <w:style w:type="paragraph" w:customStyle="1" w:styleId="c17">
    <w:name w:val="c17"/>
    <w:basedOn w:val="a"/>
    <w:rsid w:val="004C2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Основной текст_"/>
    <w:basedOn w:val="a0"/>
    <w:link w:val="10"/>
    <w:rsid w:val="005E2801"/>
    <w:rPr>
      <w:rFonts w:ascii="Times New Roman" w:eastAsia="Times New Roman" w:hAnsi="Times New Roman"/>
      <w:shd w:val="clear" w:color="auto" w:fill="FFFFFF"/>
    </w:rPr>
  </w:style>
  <w:style w:type="character" w:customStyle="1" w:styleId="CenturySchoolbook9pt">
    <w:name w:val="Основной текст + Century Schoolbook;9 pt"/>
    <w:basedOn w:val="af0"/>
    <w:rsid w:val="005E2801"/>
    <w:rPr>
      <w:rFonts w:ascii="Century Schoolbook" w:eastAsia="Century Schoolbook" w:hAnsi="Century Schoolbook" w:cs="Century Schoolbook"/>
      <w:color w:val="000000"/>
      <w:spacing w:val="0"/>
      <w:w w:val="100"/>
      <w:position w:val="0"/>
      <w:sz w:val="18"/>
      <w:szCs w:val="18"/>
      <w:lang w:val="ru-RU"/>
    </w:rPr>
  </w:style>
  <w:style w:type="character" w:customStyle="1" w:styleId="CenturySchoolbook9pt0">
    <w:name w:val="Основной текст + Century Schoolbook;9 pt;Полужирный"/>
    <w:basedOn w:val="af0"/>
    <w:rsid w:val="005E2801"/>
    <w:rPr>
      <w:rFonts w:ascii="Century Schoolbook" w:eastAsia="Century Schoolbook" w:hAnsi="Century Schoolbook" w:cs="Century Schoolbook"/>
      <w:b/>
      <w:bCs/>
      <w:color w:val="000000"/>
      <w:spacing w:val="0"/>
      <w:w w:val="100"/>
      <w:position w:val="0"/>
      <w:sz w:val="18"/>
      <w:szCs w:val="18"/>
      <w:lang w:val="ru-RU"/>
    </w:rPr>
  </w:style>
  <w:style w:type="paragraph" w:customStyle="1" w:styleId="10">
    <w:name w:val="Основной текст1"/>
    <w:basedOn w:val="a"/>
    <w:link w:val="af0"/>
    <w:rsid w:val="005E2801"/>
    <w:pPr>
      <w:widowControl w:val="0"/>
      <w:shd w:val="clear" w:color="auto" w:fill="FFFFFF"/>
      <w:spacing w:after="0" w:line="240" w:lineRule="auto"/>
    </w:pPr>
    <w:rPr>
      <w:rFonts w:ascii="Times New Roman" w:eastAsia="Times New Roman" w:hAnsi="Times New Roman" w:cs="Times New Roman"/>
      <w:sz w:val="20"/>
      <w:szCs w:val="20"/>
      <w:lang w:eastAsia="ru-RU"/>
    </w:rPr>
  </w:style>
  <w:style w:type="paragraph" w:customStyle="1" w:styleId="21">
    <w:name w:val="Основной текст2"/>
    <w:basedOn w:val="a"/>
    <w:rsid w:val="00B31A8E"/>
    <w:pPr>
      <w:widowControl w:val="0"/>
      <w:shd w:val="clear" w:color="auto" w:fill="FFFFFF"/>
      <w:spacing w:after="0" w:line="214" w:lineRule="exact"/>
      <w:jc w:val="both"/>
    </w:pPr>
    <w:rPr>
      <w:rFonts w:ascii="Times New Roman" w:eastAsia="Times New Roman" w:hAnsi="Times New Roman" w:cs="Times New Roman"/>
      <w:sz w:val="23"/>
      <w:szCs w:val="23"/>
      <w:lang w:eastAsia="ru-RU"/>
    </w:rPr>
  </w:style>
  <w:style w:type="character" w:customStyle="1" w:styleId="22">
    <w:name w:val="Основной текст (2)_"/>
    <w:basedOn w:val="a0"/>
    <w:rsid w:val="00B31A8E"/>
    <w:rPr>
      <w:rFonts w:ascii="Times New Roman" w:eastAsia="Times New Roman" w:hAnsi="Times New Roman" w:cs="Times New Roman"/>
      <w:b w:val="0"/>
      <w:bCs w:val="0"/>
      <w:i w:val="0"/>
      <w:iCs w:val="0"/>
      <w:smallCaps w:val="0"/>
      <w:strike w:val="0"/>
      <w:sz w:val="23"/>
      <w:szCs w:val="23"/>
      <w:u w:val="none"/>
    </w:rPr>
  </w:style>
  <w:style w:type="character" w:customStyle="1" w:styleId="23">
    <w:name w:val="Основной текст (2)"/>
    <w:basedOn w:val="22"/>
    <w:rsid w:val="00B31A8E"/>
    <w:rPr>
      <w:color w:val="000000"/>
      <w:spacing w:val="0"/>
      <w:w w:val="100"/>
      <w:position w:val="0"/>
      <w:u w:val="single"/>
      <w:lang w:val="ru-RU"/>
    </w:rPr>
  </w:style>
</w:styles>
</file>

<file path=word/webSettings.xml><?xml version="1.0" encoding="utf-8"?>
<w:webSettings xmlns:r="http://schemas.openxmlformats.org/officeDocument/2006/relationships" xmlns:w="http://schemas.openxmlformats.org/wordprocessingml/2006/main">
  <w:divs>
    <w:div w:id="531187300">
      <w:bodyDiv w:val="1"/>
      <w:marLeft w:val="0"/>
      <w:marRight w:val="0"/>
      <w:marTop w:val="0"/>
      <w:marBottom w:val="0"/>
      <w:divBdr>
        <w:top w:val="none" w:sz="0" w:space="0" w:color="auto"/>
        <w:left w:val="none" w:sz="0" w:space="0" w:color="auto"/>
        <w:bottom w:val="none" w:sz="0" w:space="0" w:color="auto"/>
        <w:right w:val="none" w:sz="0" w:space="0" w:color="auto"/>
      </w:divBdr>
    </w:div>
    <w:div w:id="7796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1BE99-785A-455F-8FA7-70FE6407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8012</Words>
  <Characters>45673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5-Биология по Кучменко</vt:lpstr>
    </vt:vector>
  </TitlesOfParts>
  <Company>МОУ школа №2</Company>
  <LinksUpToDate>false</LinksUpToDate>
  <CharactersWithSpaces>53578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6-Биология по Кучменко</dc:title>
  <dc:subject>Рабочая программа</dc:subject>
  <dc:creator>Полетаев О.Н.</dc:creator>
  <cp:lastModifiedBy>Oleg</cp:lastModifiedBy>
  <cp:revision>2</cp:revision>
  <cp:lastPrinted>2014-09-06T12:49:00Z</cp:lastPrinted>
  <dcterms:created xsi:type="dcterms:W3CDTF">2014-09-06T12:52:00Z</dcterms:created>
  <dcterms:modified xsi:type="dcterms:W3CDTF">2014-09-06T12:52:00Z</dcterms:modified>
</cp:coreProperties>
</file>