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E2413">
        <w:rPr>
          <w:rFonts w:ascii="Times New Roman" w:hAnsi="Times New Roman"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E2413">
        <w:rPr>
          <w:rFonts w:ascii="Times New Roman" w:hAnsi="Times New Roman"/>
          <w:sz w:val="24"/>
          <w:szCs w:val="24"/>
          <w:lang w:eastAsia="ar-SA"/>
        </w:rPr>
        <w:t>средняя  школа №2 г. Пошехонье</w:t>
      </w: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758" w:type="dxa"/>
        <w:tblInd w:w="-1701" w:type="dxa"/>
        <w:tblLook w:val="0000"/>
      </w:tblPr>
      <w:tblGrid>
        <w:gridCol w:w="5252"/>
        <w:gridCol w:w="5252"/>
        <w:gridCol w:w="5254"/>
      </w:tblGrid>
      <w:tr w:rsidR="008E2413" w:rsidRPr="008E2413" w:rsidTr="00436FB2">
        <w:trPr>
          <w:trHeight w:val="1264"/>
        </w:trPr>
        <w:tc>
          <w:tcPr>
            <w:tcW w:w="5252" w:type="dxa"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 xml:space="preserve">Рассмотрена 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>Заседание МО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>Протокол №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>От « ____»__________2015 г.</w:t>
            </w:r>
          </w:p>
        </w:tc>
        <w:tc>
          <w:tcPr>
            <w:tcW w:w="5252" w:type="dxa"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4" w:type="dxa"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>Утверждена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>Приказ по школе №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</w:rPr>
            </w:pPr>
            <w:r w:rsidRPr="008E2413">
              <w:rPr>
                <w:rFonts w:ascii="Times New Roman" w:hAnsi="Times New Roman" w:cs="Times New Roman"/>
              </w:rPr>
              <w:t>От «____» _______2015 г</w:t>
            </w:r>
          </w:p>
        </w:tc>
      </w:tr>
    </w:tbl>
    <w:p w:rsidR="008E2413" w:rsidRPr="008E2413" w:rsidRDefault="008E2413" w:rsidP="008E2413">
      <w:pPr>
        <w:pStyle w:val="2"/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40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  <w:r w:rsidRPr="008E2413">
        <w:rPr>
          <w:rFonts w:ascii="Times New Roman" w:hAnsi="Times New Roman"/>
          <w:b/>
          <w:sz w:val="32"/>
          <w:szCs w:val="24"/>
          <w:lang w:eastAsia="ar-SA"/>
        </w:rPr>
        <w:t>РАБОЧАЯ ПРОГРАММА</w:t>
      </w: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8E2413">
        <w:rPr>
          <w:rFonts w:ascii="Times New Roman" w:hAnsi="Times New Roman"/>
          <w:sz w:val="32"/>
          <w:szCs w:val="24"/>
          <w:lang w:eastAsia="ar-SA"/>
        </w:rPr>
        <w:t>По математике</w:t>
      </w: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  <w:r w:rsidRPr="008E2413">
        <w:rPr>
          <w:rFonts w:ascii="Times New Roman" w:hAnsi="Times New Roman"/>
          <w:b/>
          <w:sz w:val="32"/>
          <w:szCs w:val="24"/>
          <w:lang w:eastAsia="ar-SA"/>
        </w:rPr>
        <w:t>1 класс</w:t>
      </w: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right"/>
        <w:rPr>
          <w:rFonts w:ascii="Times New Roman" w:hAnsi="Times New Roman"/>
          <w:b/>
          <w:sz w:val="28"/>
          <w:szCs w:val="24"/>
          <w:lang w:eastAsia="ar-SA"/>
        </w:rPr>
      </w:pPr>
      <w:r w:rsidRPr="008E2413">
        <w:rPr>
          <w:rFonts w:ascii="Times New Roman" w:hAnsi="Times New Roman"/>
          <w:b/>
          <w:sz w:val="28"/>
          <w:szCs w:val="24"/>
          <w:lang w:eastAsia="ar-SA"/>
        </w:rPr>
        <w:t>Учитель: Смирнова О.Д.</w:t>
      </w: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E2413" w:rsidRPr="008E2413" w:rsidRDefault="008E2413" w:rsidP="008E2413">
      <w:pPr>
        <w:pStyle w:val="2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E2413">
        <w:rPr>
          <w:rFonts w:ascii="Times New Roman" w:hAnsi="Times New Roman" w:cs="Times New Roman"/>
          <w:b/>
          <w:lang w:eastAsia="ar-SA"/>
        </w:rPr>
        <w:t>2015-2016 г.</w:t>
      </w:r>
    </w:p>
    <w:p w:rsidR="008E2413" w:rsidRPr="008E2413" w:rsidRDefault="008E2413" w:rsidP="008E2413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  <w:sectPr w:rsidR="008E2413" w:rsidRPr="008E2413" w:rsidSect="00BD5487">
          <w:pgSz w:w="16838" w:h="11906" w:orient="landscape"/>
          <w:pgMar w:top="900" w:right="540" w:bottom="850" w:left="1134" w:header="708" w:footer="708" w:gutter="0"/>
          <w:cols w:space="708"/>
          <w:docGrid w:linePitch="360"/>
        </w:sectPr>
      </w:pPr>
    </w:p>
    <w:p w:rsidR="008E2413" w:rsidRPr="008E2413" w:rsidRDefault="008E2413" w:rsidP="008E2413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:rsidR="008E2413" w:rsidRPr="008E2413" w:rsidRDefault="008E2413" w:rsidP="008E2413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E2413" w:rsidRPr="008E2413" w:rsidRDefault="008E2413" w:rsidP="008E2413">
      <w:pPr>
        <w:autoSpaceDE w:val="0"/>
        <w:autoSpaceDN w:val="0"/>
        <w:adjustRightInd w:val="0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</w:p>
    <w:p w:rsidR="008E2413" w:rsidRPr="008E2413" w:rsidRDefault="008E2413" w:rsidP="008E241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ФГОС среднего (начального общего) образования</w:t>
      </w:r>
    </w:p>
    <w:p w:rsidR="008E2413" w:rsidRPr="008E2413" w:rsidRDefault="008E2413" w:rsidP="008E241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математике 2015 г.</w:t>
      </w:r>
    </w:p>
    <w:p w:rsidR="008E2413" w:rsidRPr="008E2413" w:rsidRDefault="008E2413" w:rsidP="008E241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Авторской программы И. И.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 «Математика», утверждённой МО РФ (Самара: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 РФ к использованию в ОУ на 2015-2016 учебный год.</w:t>
      </w:r>
      <w:proofErr w:type="gramEnd"/>
    </w:p>
    <w:p w:rsidR="008E2413" w:rsidRPr="008E2413" w:rsidRDefault="008E2413" w:rsidP="008E241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Методических писем «О преподавании учебных предметов в начальной школе  в ОУ Ярославской области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Исходя из общей цели, стоящей перед обучением в системе Л.В.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>, начальный курс математики должен решать следующие задачи: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      -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-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- 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before="75"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13">
        <w:rPr>
          <w:rFonts w:ascii="Times New Roman" w:hAnsi="Times New Roman" w:cs="Times New Roman"/>
          <w:b/>
          <w:sz w:val="28"/>
          <w:szCs w:val="28"/>
        </w:rPr>
        <w:t>УМК курса: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noProof/>
          <w:sz w:val="28"/>
          <w:szCs w:val="28"/>
          <w:lang/>
        </w:rPr>
        <w:t></w:t>
      </w:r>
      <w:r w:rsidRPr="008E241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E2413">
        <w:rPr>
          <w:rFonts w:ascii="Times New Roman" w:hAnsi="Times New Roman" w:cs="Times New Roman"/>
          <w:iCs/>
          <w:sz w:val="28"/>
          <w:szCs w:val="28"/>
        </w:rPr>
        <w:t>Аргинская</w:t>
      </w:r>
      <w:proofErr w:type="spellEnd"/>
      <w:r w:rsidRPr="008E2413">
        <w:rPr>
          <w:rFonts w:ascii="Times New Roman" w:hAnsi="Times New Roman" w:cs="Times New Roman"/>
          <w:iCs/>
          <w:sz w:val="28"/>
          <w:szCs w:val="28"/>
        </w:rPr>
        <w:t xml:space="preserve"> И. И., </w:t>
      </w:r>
      <w:proofErr w:type="spellStart"/>
      <w:r w:rsidRPr="008E2413">
        <w:rPr>
          <w:rFonts w:ascii="Times New Roman" w:hAnsi="Times New Roman" w:cs="Times New Roman"/>
          <w:iCs/>
          <w:sz w:val="28"/>
          <w:szCs w:val="28"/>
        </w:rPr>
        <w:t>Бененсон</w:t>
      </w:r>
      <w:proofErr w:type="spellEnd"/>
      <w:r w:rsidRPr="008E2413">
        <w:rPr>
          <w:rFonts w:ascii="Times New Roman" w:hAnsi="Times New Roman" w:cs="Times New Roman"/>
          <w:iCs/>
          <w:sz w:val="28"/>
          <w:szCs w:val="28"/>
        </w:rPr>
        <w:t xml:space="preserve"> Е. П., Итина Л. С.</w:t>
      </w:r>
      <w:r w:rsidRPr="008E2413">
        <w:rPr>
          <w:rFonts w:ascii="Times New Roman" w:hAnsi="Times New Roman" w:cs="Times New Roman"/>
          <w:sz w:val="28"/>
          <w:szCs w:val="28"/>
        </w:rPr>
        <w:t xml:space="preserve"> Математика: учебник для 1 класса в двух  частях. – Самара: Корпорация «Фёдоров», 2011. 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 Е. П., Итина Л. С. Математика: рабочая тетрадь для 1 класса в четырёх частях.  – Самара: Корпорация «Фёдоров», 2011. 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413">
        <w:rPr>
          <w:rFonts w:ascii="Times New Roman" w:hAnsi="Times New Roman" w:cs="Times New Roman"/>
          <w:sz w:val="28"/>
          <w:szCs w:val="28"/>
        </w:rPr>
        <w:lastRenderedPageBreak/>
        <w:t>Аргинская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 И. И. Методическое пособие для учителя по курсу «Математика» для 1 класса. – М.: 2006</w:t>
      </w:r>
    </w:p>
    <w:p w:rsidR="008E2413" w:rsidRPr="008E2413" w:rsidRDefault="008E2413" w:rsidP="008E2413">
      <w:pPr>
        <w:tabs>
          <w:tab w:val="left" w:pos="360"/>
        </w:tabs>
        <w:autoSpaceDE w:val="0"/>
        <w:autoSpaceDN w:val="0"/>
        <w:adjustRightInd w:val="0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Количество часов в год – 132;</w:t>
      </w:r>
    </w:p>
    <w:p w:rsidR="008E2413" w:rsidRPr="008E2413" w:rsidRDefault="008E2413" w:rsidP="008E2413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количество часов в неделю – 4;</w:t>
      </w:r>
    </w:p>
    <w:p w:rsidR="008E2413" w:rsidRPr="008E2413" w:rsidRDefault="008E2413" w:rsidP="008E2413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количество контрольных работ - 2;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413" w:rsidRPr="008E2413" w:rsidRDefault="008E2413" w:rsidP="008E2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413" w:rsidRPr="008E2413" w:rsidRDefault="008E2413" w:rsidP="008E2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8E2413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8E241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ПО МАТЕМАТИКЕ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 </w:t>
      </w: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будут сформированы: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положительное отношение к школе, к изучению математики;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интерес к учебному материалу;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представление о причинах успеха в учебе;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общее представление о моральных нормах поведения;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уважение к мыслям и настроениям другого человека, доброжелательное отношение к людям.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для формирования: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начальной стадии внутренней позиции школьника, положительного отношения к школе;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первоначального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представления о знании и незнании;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понимания значения математики в жизни человека;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первоначальной ориентации на оценку результатов собственной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учебной деятельности;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принимать учебную задачу, соответствующую этапу обучения;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понимать выделенные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учителем ориентиры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действия в учебном материале;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адекватно воспринимать предложения учителя;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проговаривать вслух последовательность  производимых действий,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составляющих основу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осваиваемой деятельности;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осуществлять первоначальный контроль своего участия в доступных видах познавательной деятельности;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принимать разнообразные учебно-познавательные задачи и инструкции учителя;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в сотрудничестве  с учителем находить варианты решения учебной задачи;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первоначальному умению выполнять учебные действия в устной и письменной речи;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осуществлять пошаговый контроль своих  действий под руководством учителя;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адекватно воспринимать оценку своей работы учителями, товарищами.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ориентироваться в информационном материале учебника, осуществлять поиск необходимой информации при работе с учебником;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использовать рисуночные и простые символические варианты математической записи;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читать простое схематическое изображение;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– понимать информацию в знаково-символической форме в простейших случаях,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руководством учителя, кодировать информацию (с использованием 2–5 знаков или символов, 1–2 операций);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на основе кодирования строить простейшие модели  математических понятий;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проводить сравнение (по одному из оснований, наглядное и по представлению);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выделять в явлениях несколько признаков, а также различать существенные и несущественные признаки (для изученных  математических понятий);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sz w:val="28"/>
          <w:szCs w:val="28"/>
        </w:rPr>
        <w:t>– под руководством учителя проводить классификацию изучаемых  объектов (проводить</w:t>
      </w:r>
      <w:proofErr w:type="gramEnd"/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разбиение объектов на группы по выделенному основанию);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под руководством учителя проводить аналогию;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понимать отношения между понятиями (</w:t>
      </w:r>
      <w:proofErr w:type="spellStart"/>
      <w:proofErr w:type="gramStart"/>
      <w:r w:rsidRPr="008E2413">
        <w:rPr>
          <w:rFonts w:ascii="Times New Roman" w:hAnsi="Times New Roman" w:cs="Times New Roman"/>
          <w:sz w:val="28"/>
          <w:szCs w:val="28"/>
        </w:rPr>
        <w:t>родо-видовые</w:t>
      </w:r>
      <w:proofErr w:type="spellEnd"/>
      <w:proofErr w:type="gramEnd"/>
      <w:r w:rsidRPr="008E2413">
        <w:rPr>
          <w:rFonts w:ascii="Times New Roman" w:hAnsi="Times New Roman" w:cs="Times New Roman"/>
          <w:sz w:val="28"/>
          <w:szCs w:val="28"/>
        </w:rPr>
        <w:t>, причинно-следственные).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строить небольшие математические сообщения в устной форме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(2–3 предложения);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строить рассуждения  о доступных наглядно воспринимаемых математических отношениях;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выделять несколько существенных признаков объектов;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под руководством учителя давать характеристики изучаемым математическим объектам на основе их анализа;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проводить аналогии между изучаемым материалом и собственным опытом.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принимать участие в работе парами и группами;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воспринимать различные точки зрения;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воспринимать мнение других людей о математических явлениях;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понимать необходимость использования правил вежливости;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использовать простые речевые средства;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контролировать свои действия в классе;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понимать задаваемые вопросы.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использовать простые речевые средства для передачи своего мнения;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следить за действия ми других участников учебной деятельности;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выражать свою точку зрения;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строить понятные для партнера высказывания;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адекватно использовать средства  устного общения.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различать понятия «число» и «цифра»;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читать числа первых двух десятков и круглых двузначных чисел, записывать их с помощью цифр;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lastRenderedPageBreak/>
        <w:t>– сравнивать изученные числа с помощью знаков больше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 (&gt;), 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>меньше (&lt;), равно (=);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понимать и использовать термины «равенство» и «неравенство»;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упорядочивать натуральные числа и число «нуль» в соответствии с указанным порядком.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образовывать числа первых четырех десятков;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использовать термины равенство и неравенство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понимать и использовать знаки, связанные со сложением и вычитанием;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применять таблицу сложения в пределах получения числа 20.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понимать и использовать терминологию сложения и вычитания;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применять переместительное свойство сложения;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выполнять сложение и вычитание с переходом через десяток в пределах двух десятков;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выделять неизвестный компонент сложения или вычитания и находить его значение;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составлять выражения в одно-два действия по описанию в задании;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устанавливать порядок действий в выражениях со скобками и без скобок, содержащих два действия;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сравнивать, проверять, исправлять выполнение действий в предлагаемых заданиях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восстанавливать сюжет по серии рисунков;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составлять по рисунку или серии рисунков связный математический рассказ;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изменять математический рассказ в зависимости от выбора недостающего рисунка;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различать математический рассказ и задачу;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– выбирать действие для решения задач, в том числе содержащих отношения «больше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 xml:space="preserve"> …», «меньше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 xml:space="preserve"> …»; – составлять задачу по рисунку, схеме.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рассматривать один и тот же рисунок с разных точек зрения и составлять по нему разные математические рассказы;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соотносить содержание задачи и схему к ней, составлять по тексту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задачи схему и, обратно, по схеме составлять задачу;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составлять разные задачи по предлагаемым рисункам, схемам, выполненному решению;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рассматривать разные варианты решения задачи, дополнения текста до задачи, выбирать из них правильные, исправлять неверные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sz w:val="28"/>
          <w:szCs w:val="28"/>
        </w:rPr>
        <w:t>– распознавать геометрические фигуры: точка, линия, прямая, ломаная, луч, отрезок, многоугольник, треугольник, квадрат, круг;</w:t>
      </w:r>
      <w:proofErr w:type="gramEnd"/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изображать прямые, лучи, отрезки, ломаные, углы;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обозначать знакомые геометрические фигуры буквами латинского алфавита;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распознавать различные виды углов с помощью угольника – прямые, острые и тупые;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распознавать пространственные геометрические тела: шар, куб;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находить в окружающем мире предметы и части предметов, похожие по форме на шар, куб.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определять длину данного отрезка с помощью измерительной линейки;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строить отрезки заданной длины с помощью измерительной линейки.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i/>
          <w:iCs/>
          <w:sz w:val="28"/>
          <w:szCs w:val="28"/>
        </w:rPr>
        <w:t>– применять единицы длины: метр (м), дециметр (дм), сантиметр (см) и  соотношения</w:t>
      </w:r>
      <w:proofErr w:type="gramEnd"/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 xml:space="preserve">между ними: </w:t>
      </w:r>
      <w:smartTag w:uri="urn:schemas-microsoft-com:office:smarttags" w:element="metricconverter">
        <w:smartTagPr>
          <w:attr w:name="ProductID" w:val="10 см"/>
        </w:smartTagPr>
        <w:r w:rsidRPr="008E2413">
          <w:rPr>
            <w:rFonts w:ascii="Times New Roman" w:hAnsi="Times New Roman" w:cs="Times New Roman"/>
            <w:i/>
            <w:iCs/>
            <w:sz w:val="28"/>
            <w:szCs w:val="28"/>
          </w:rPr>
          <w:t>10 см</w:t>
        </w:r>
      </w:smartTag>
      <w:r w:rsidRPr="008E2413">
        <w:rPr>
          <w:rFonts w:ascii="Times New Roman" w:hAnsi="Times New Roman" w:cs="Times New Roman"/>
          <w:i/>
          <w:iCs/>
          <w:sz w:val="28"/>
          <w:szCs w:val="28"/>
        </w:rPr>
        <w:t xml:space="preserve"> = 1 дм, 10 дм = </w:t>
      </w:r>
      <w:smartTag w:uri="urn:schemas-microsoft-com:office:smarttags" w:element="metricconverter">
        <w:smartTagPr>
          <w:attr w:name="ProductID" w:val="1 м"/>
        </w:smartTagPr>
        <w:r w:rsidRPr="008E2413">
          <w:rPr>
            <w:rFonts w:ascii="Times New Roman" w:hAnsi="Times New Roman" w:cs="Times New Roman"/>
            <w:i/>
            <w:iCs/>
            <w:sz w:val="28"/>
            <w:szCs w:val="28"/>
          </w:rPr>
          <w:t>1 м</w:t>
        </w:r>
      </w:smartTag>
      <w:r w:rsidRPr="008E241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 xml:space="preserve">– выражать длину отрезка, используя разные единицы ее измерения (например, 2 дм и </w:t>
      </w:r>
      <w:smartTag w:uri="urn:schemas-microsoft-com:office:smarttags" w:element="metricconverter">
        <w:smartTagPr>
          <w:attr w:name="ProductID" w:val="20 см"/>
        </w:smartTagPr>
        <w:r w:rsidRPr="008E2413">
          <w:rPr>
            <w:rFonts w:ascii="Times New Roman" w:hAnsi="Times New Roman" w:cs="Times New Roman"/>
            <w:i/>
            <w:iCs/>
            <w:sz w:val="28"/>
            <w:szCs w:val="28"/>
          </w:rPr>
          <w:t>20 см</w:t>
        </w:r>
      </w:smartTag>
      <w:r w:rsidRPr="008E2413">
        <w:rPr>
          <w:rFonts w:ascii="Times New Roman" w:hAnsi="Times New Roman" w:cs="Times New Roman"/>
          <w:i/>
          <w:iCs/>
          <w:sz w:val="28"/>
          <w:szCs w:val="28"/>
        </w:rPr>
        <w:t>,1 м 3 дм и 13 дм).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13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получать информацию из рисунка, текста, схемы, практической ситуации и интерпретировать ее в виде текста задачи, числового выражения, схемы, чертежа;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дополнять группу объектов в соответствии с выявленной закономерностью;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– изменять объект в соответствии с закономерностью, указанной в схеме.</w:t>
      </w:r>
    </w:p>
    <w:p w:rsidR="008E2413" w:rsidRPr="008E2413" w:rsidRDefault="008E2413" w:rsidP="008E24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2413" w:rsidRPr="008E2413" w:rsidRDefault="008E2413" w:rsidP="008E241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8E2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8E2413" w:rsidRPr="008E2413" w:rsidRDefault="008E2413" w:rsidP="008E241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читать простейшие готовые таблицы;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i/>
          <w:iCs/>
          <w:sz w:val="28"/>
          <w:szCs w:val="28"/>
        </w:rPr>
        <w:t>– читать простейшие столбчатые диаграммы</w:t>
      </w:r>
    </w:p>
    <w:p w:rsidR="008E2413" w:rsidRPr="008E2413" w:rsidRDefault="008E2413" w:rsidP="008E2413">
      <w:pPr>
        <w:rPr>
          <w:rFonts w:ascii="Times New Roman" w:hAnsi="Times New Roman" w:cs="Times New Roman"/>
        </w:rPr>
        <w:sectPr w:rsidR="008E2413" w:rsidRPr="008E2413" w:rsidSect="008E2413">
          <w:pgSz w:w="11906" w:h="16838"/>
          <w:pgMar w:top="540" w:right="850" w:bottom="1134" w:left="900" w:header="708" w:footer="708" w:gutter="0"/>
          <w:cols w:space="708"/>
          <w:docGrid w:linePitch="360"/>
        </w:sectPr>
      </w:pPr>
    </w:p>
    <w:p w:rsidR="008E2413" w:rsidRPr="008E2413" w:rsidRDefault="008E2413" w:rsidP="008E2413">
      <w:pPr>
        <w:rPr>
          <w:rFonts w:ascii="Times New Roman" w:hAnsi="Times New Roman" w:cs="Times New Roman"/>
        </w:rPr>
      </w:pPr>
    </w:p>
    <w:p w:rsidR="008E2413" w:rsidRPr="008E2413" w:rsidRDefault="008E2413" w:rsidP="008E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E2413" w:rsidRPr="008E2413" w:rsidRDefault="008E2413" w:rsidP="008E24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400"/>
        <w:gridCol w:w="7380"/>
      </w:tblGrid>
      <w:tr w:rsidR="008E2413" w:rsidRPr="008E2413" w:rsidTr="00436FB2">
        <w:trPr>
          <w:cantSplit/>
          <w:trHeight w:val="304"/>
        </w:trPr>
        <w:tc>
          <w:tcPr>
            <w:tcW w:w="2808" w:type="dxa"/>
            <w:vMerge w:val="restart"/>
          </w:tcPr>
          <w:p w:rsidR="008E2413" w:rsidRPr="008E2413" w:rsidRDefault="008E2413" w:rsidP="00436FB2">
            <w:pPr>
              <w:pStyle w:val="1"/>
              <w:rPr>
                <w:sz w:val="24"/>
                <w:szCs w:val="24"/>
              </w:rPr>
            </w:pPr>
            <w:r w:rsidRPr="008E2413">
              <w:rPr>
                <w:sz w:val="24"/>
                <w:szCs w:val="24"/>
              </w:rPr>
              <w:t>Тема</w:t>
            </w:r>
          </w:p>
        </w:tc>
        <w:tc>
          <w:tcPr>
            <w:tcW w:w="12780" w:type="dxa"/>
            <w:gridSpan w:val="2"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13" w:rsidRPr="008E2413" w:rsidTr="00436FB2">
        <w:trPr>
          <w:cantSplit/>
          <w:trHeight w:val="304"/>
        </w:trPr>
        <w:tc>
          <w:tcPr>
            <w:tcW w:w="2808" w:type="dxa"/>
            <w:vMerge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E2413" w:rsidRPr="008E2413" w:rsidTr="00436FB2">
        <w:trPr>
          <w:cantSplit/>
          <w:trHeight w:val="4138"/>
        </w:trPr>
        <w:tc>
          <w:tcPr>
            <w:tcW w:w="2808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  10 ч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Сравнение множеств. Установление  отношений больше меньше равно между множествами</w:t>
            </w:r>
          </w:p>
        </w:tc>
        <w:tc>
          <w:tcPr>
            <w:tcW w:w="540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и группы предметов.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Группировать числа, предметы по заданному или установленному правилу.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установления пространственных и временных отношений.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Описывать пространственные и временные отношения, используя понятия.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 П логические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критериев для сравнения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8E2413" w:rsidRPr="008E2413" w:rsidTr="00436FB2">
        <w:trPr>
          <w:cantSplit/>
          <w:trHeight w:val="6086"/>
        </w:trPr>
        <w:tc>
          <w:tcPr>
            <w:tcW w:w="2808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и цифры</w:t>
            </w: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Знакомство с однозначными натуральными числами. Цифры, как знаки для записи чисел. Числовые равенства и неравенства. Расположение чисел в порядке возрастания и убывания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ряд чисел и число 0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Основные свойства натурального ряда Отрезок натурального ряда чисел Число 0 его запись и место</w:t>
            </w:r>
          </w:p>
        </w:tc>
        <w:tc>
          <w:tcPr>
            <w:tcW w:w="540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установленному правилу.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чисел, величин, их упорядочения.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Сравнивать числа с использованием знаков.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геометрических фигур, сравнивать фигуры, используя понятие «длина», «сантиметр».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Контроль и оценка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 П логические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критериев для сравнения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8E2413" w:rsidRPr="008E2413" w:rsidTr="00436FB2">
        <w:trPr>
          <w:cantSplit/>
          <w:trHeight w:val="137"/>
        </w:trPr>
        <w:tc>
          <w:tcPr>
            <w:tcW w:w="2808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20 ч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Знаки сложения и вычитания, названия компонентов Выполнение сложения и вычитания различными способами 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 12 часов</w:t>
            </w: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Переместительный закон сложения Сложение с 0 Связь между действиями сложения и вычитания сочетательный закон сложения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решение задач 16 часов</w:t>
            </w:r>
          </w:p>
        </w:tc>
        <w:tc>
          <w:tcPr>
            <w:tcW w:w="540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арифметические действия и ход его выполнения.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зависимости.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Выделение познавательной цели;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 П логические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критериев для сравнения;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Синтез как составление частей целого;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 следственных связей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оценка, коррекция)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</w:p>
        </w:tc>
      </w:tr>
      <w:tr w:rsidR="008E2413" w:rsidRPr="008E2413" w:rsidTr="00436FB2">
        <w:trPr>
          <w:cantSplit/>
          <w:trHeight w:val="137"/>
        </w:trPr>
        <w:tc>
          <w:tcPr>
            <w:tcW w:w="2808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Однозначные и двузначные числа.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в пределах 20 Знакомство с понятием разряда</w:t>
            </w:r>
          </w:p>
        </w:tc>
        <w:tc>
          <w:tcPr>
            <w:tcW w:w="540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установленному правилу.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чисел, величин, их упорядочения.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Сравнивать числа с использованием знаков.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плана.</w:t>
            </w:r>
          </w:p>
        </w:tc>
        <w:tc>
          <w:tcPr>
            <w:tcW w:w="738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Выделение познавательной цели;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 П логические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Синтез как составление частей целого;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оценка, коррекция)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413" w:rsidRPr="008E2413" w:rsidTr="00436FB2">
        <w:trPr>
          <w:cantSplit/>
          <w:trHeight w:val="137"/>
        </w:trPr>
        <w:tc>
          <w:tcPr>
            <w:tcW w:w="2808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с переходом через разряд.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Различные способы сложения  в пределах 20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разряд.</w:t>
            </w:r>
          </w:p>
          <w:p w:rsidR="008E2413" w:rsidRPr="008E2413" w:rsidRDefault="008E2413" w:rsidP="0043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вычитания в пределах 20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арифметические действия и ход его выполнения.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вычисления.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зависимости.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Выделение познавательной цели;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 П логические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Синтез как составление частей целого;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оценка, коррекция)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Прогнозирование уровня усвоения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413" w:rsidRPr="008E2413" w:rsidTr="00436FB2">
        <w:tblPrEx>
          <w:tblLook w:val="0000"/>
        </w:tblPrEx>
        <w:trPr>
          <w:trHeight w:val="945"/>
        </w:trPr>
        <w:tc>
          <w:tcPr>
            <w:tcW w:w="2808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элементов геометрии и  алгебры 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Сантиметр 6 часов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b/>
                <w:sz w:val="24"/>
                <w:szCs w:val="24"/>
              </w:rPr>
              <w:t>Углы. Многоугольники. 6 часов</w:t>
            </w:r>
          </w:p>
        </w:tc>
        <w:tc>
          <w:tcPr>
            <w:tcW w:w="540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геометрических фигур, сравнивать фигуры, используя понятие «длина», «сантиметр».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геометрические образы для решения задачи.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познавательной цели;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E2413" w:rsidRPr="008E2413" w:rsidRDefault="008E2413" w:rsidP="008E24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 П логические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Синтез как составление частей целого;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8E2413" w:rsidRPr="008E2413" w:rsidRDefault="008E2413" w:rsidP="008E24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8E2413" w:rsidRPr="008E2413" w:rsidRDefault="008E2413" w:rsidP="008E24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 оценка, коррекция)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Прогнозирование уровня усвоения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8E2413" w:rsidRPr="008E2413" w:rsidRDefault="008E2413" w:rsidP="008E24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8E2413" w:rsidRPr="008E2413" w:rsidRDefault="008E2413" w:rsidP="0043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8E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2413" w:rsidRPr="008E2413" w:rsidRDefault="008E2413" w:rsidP="008E2413">
      <w:pPr>
        <w:rPr>
          <w:rFonts w:ascii="Times New Roman" w:hAnsi="Times New Roman" w:cs="Times New Roman"/>
          <w:sz w:val="24"/>
          <w:szCs w:val="24"/>
        </w:rPr>
      </w:pPr>
    </w:p>
    <w:p w:rsidR="008E2413" w:rsidRPr="008E2413" w:rsidRDefault="008E2413">
      <w:pPr>
        <w:rPr>
          <w:rFonts w:ascii="Times New Roman" w:hAnsi="Times New Roman" w:cs="Times New Roman"/>
        </w:rPr>
        <w:sectPr w:rsidR="008E2413" w:rsidRPr="008E2413" w:rsidSect="008E2413">
          <w:pgSz w:w="16838" w:h="11906" w:orient="landscape"/>
          <w:pgMar w:top="900" w:right="540" w:bottom="850" w:left="1134" w:header="708" w:footer="708" w:gutter="0"/>
          <w:cols w:space="708"/>
          <w:docGrid w:linePitch="360"/>
        </w:sectPr>
      </w:pPr>
    </w:p>
    <w:p w:rsidR="008E2413" w:rsidRPr="008E2413" w:rsidRDefault="008E2413" w:rsidP="008E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13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8E2413" w:rsidRPr="008E2413" w:rsidRDefault="008E2413" w:rsidP="008E2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/>
      </w:tblPr>
      <w:tblGrid>
        <w:gridCol w:w="1080"/>
        <w:gridCol w:w="8280"/>
        <w:gridCol w:w="1080"/>
      </w:tblGrid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№ урока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jc w:val="center"/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Дата</w:t>
            </w:r>
          </w:p>
        </w:tc>
      </w:tr>
      <w:tr w:rsidR="008E2413" w:rsidRPr="008E2413" w:rsidTr="00436FB2">
        <w:trPr>
          <w:trHeight w:val="588"/>
        </w:trPr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Вводный урок. </w:t>
            </w:r>
            <w:r w:rsidRPr="008E2413">
              <w:rPr>
                <w:i/>
                <w:sz w:val="28"/>
                <w:szCs w:val="28"/>
              </w:rPr>
              <w:t>Целевая прогулка</w:t>
            </w:r>
            <w:r w:rsidRPr="008E2413">
              <w:rPr>
                <w:b/>
                <w:sz w:val="28"/>
                <w:szCs w:val="28"/>
              </w:rPr>
              <w:t>:</w:t>
            </w:r>
            <w:r w:rsidRPr="008E2413">
              <w:rPr>
                <w:sz w:val="28"/>
                <w:szCs w:val="28"/>
              </w:rPr>
              <w:t xml:space="preserve"> «Ориентирование в пространстве и на плоскости».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Зачем людям математика. </w:t>
            </w:r>
            <w:r w:rsidRPr="008E2413">
              <w:rPr>
                <w:i/>
                <w:sz w:val="28"/>
                <w:szCs w:val="28"/>
              </w:rPr>
              <w:t>Урок – игра.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Сравнение объектов по одному общему признаку. </w:t>
            </w:r>
            <w:r w:rsidRPr="008E2413">
              <w:rPr>
                <w:i/>
                <w:sz w:val="28"/>
                <w:szCs w:val="28"/>
              </w:rPr>
              <w:t>Целевая прогулка</w:t>
            </w:r>
            <w:r w:rsidRPr="008E2413">
              <w:rPr>
                <w:b/>
                <w:sz w:val="28"/>
                <w:szCs w:val="28"/>
              </w:rPr>
              <w:t>:</w:t>
            </w:r>
          </w:p>
          <w:p w:rsidR="008E2413" w:rsidRPr="008E2413" w:rsidRDefault="008E2413" w:rsidP="00436FB2">
            <w:pPr>
              <w:rPr>
                <w:b/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«Сравнение групп предметов»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Сравнение по количеству.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Сравнение предметов по форме.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Сравнение предметов по размеру.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Признаки сравнения </w:t>
            </w:r>
            <w:proofErr w:type="gramStart"/>
            <w:r w:rsidRPr="008E2413">
              <w:rPr>
                <w:sz w:val="28"/>
                <w:szCs w:val="28"/>
              </w:rPr>
              <w:t xml:space="preserve">( </w:t>
            </w:r>
            <w:proofErr w:type="gramEnd"/>
            <w:r w:rsidRPr="008E2413">
              <w:rPr>
                <w:sz w:val="28"/>
                <w:szCs w:val="28"/>
              </w:rPr>
              <w:t xml:space="preserve">форма, цвет, размер, расположение, количество ) </w:t>
            </w:r>
            <w:r w:rsidRPr="008E2413">
              <w:rPr>
                <w:i/>
                <w:sz w:val="28"/>
                <w:szCs w:val="28"/>
              </w:rPr>
              <w:t>Урок-игра.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Сравнение количеств (больше, меньше, столько же). </w:t>
            </w:r>
            <w:r w:rsidRPr="008E2413">
              <w:rPr>
                <w:i/>
                <w:sz w:val="28"/>
                <w:szCs w:val="28"/>
              </w:rPr>
              <w:t>Целевая прогулка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Понятия «линия» и «точка». 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Взаимное расположение линий и точек. </w:t>
            </w:r>
            <w:r w:rsidRPr="008E2413">
              <w:rPr>
                <w:i/>
                <w:sz w:val="28"/>
                <w:szCs w:val="28"/>
              </w:rPr>
              <w:t xml:space="preserve">Практическая работа №1. Расположение точек на линии и </w:t>
            </w:r>
            <w:proofErr w:type="gramStart"/>
            <w:r w:rsidRPr="008E2413">
              <w:rPr>
                <w:i/>
                <w:sz w:val="28"/>
                <w:szCs w:val="28"/>
              </w:rPr>
              <w:t>вне</w:t>
            </w:r>
            <w:proofErr w:type="gramEnd"/>
            <w:r w:rsidRPr="008E241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E2413">
              <w:rPr>
                <w:i/>
                <w:sz w:val="28"/>
                <w:szCs w:val="28"/>
              </w:rPr>
              <w:t>её</w:t>
            </w:r>
            <w:proofErr w:type="gramEnd"/>
            <w:r w:rsidRPr="008E241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Числовая нумерация. </w:t>
            </w:r>
            <w:r w:rsidRPr="008E2413">
              <w:rPr>
                <w:i/>
                <w:sz w:val="28"/>
                <w:szCs w:val="28"/>
              </w:rPr>
              <w:t>Экскурсия по улицам города.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Математические знаки.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1.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1. Шар.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4.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6.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6. Получение числа 6.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Равенство.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9.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20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Неравенство.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Знаки сравнения. Куб.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E2413">
              <w:rPr>
                <w:sz w:val="28"/>
                <w:szCs w:val="28"/>
              </w:rPr>
              <w:t>изученного</w:t>
            </w:r>
            <w:proofErr w:type="gramEnd"/>
            <w:r w:rsidRPr="008E241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5.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3.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3 и другие числа.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i/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Прямая.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работа№2:Изображение прямых линий при помощи линейки без делений.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2.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7.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29.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Проведение линий через точки.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 №3</w:t>
            </w:r>
            <w:r w:rsidRPr="008E2413">
              <w:rPr>
                <w:b/>
                <w:i/>
                <w:sz w:val="28"/>
                <w:szCs w:val="28"/>
              </w:rPr>
              <w:t xml:space="preserve">: </w:t>
            </w:r>
            <w:r w:rsidRPr="008E2413">
              <w:rPr>
                <w:i/>
                <w:sz w:val="28"/>
                <w:szCs w:val="28"/>
              </w:rPr>
              <w:t>«Проведение прямых и кривых линий через одну точку»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E2413">
              <w:rPr>
                <w:sz w:val="28"/>
                <w:szCs w:val="28"/>
              </w:rPr>
              <w:t>изученного</w:t>
            </w:r>
            <w:proofErr w:type="gramEnd"/>
            <w:r w:rsidRPr="008E241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8.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Луч. </w:t>
            </w:r>
            <w:r w:rsidRPr="008E2413">
              <w:rPr>
                <w:i/>
                <w:sz w:val="28"/>
                <w:szCs w:val="28"/>
              </w:rPr>
              <w:t>Практическая работа №4.Построение луча.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Отрезок. </w:t>
            </w:r>
            <w:r w:rsidRPr="008E2413">
              <w:rPr>
                <w:i/>
                <w:sz w:val="28"/>
                <w:szCs w:val="28"/>
              </w:rPr>
              <w:t>Практическая работа №5.Построение отрезка.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Ломаная. </w:t>
            </w:r>
            <w:r w:rsidRPr="008E2413">
              <w:rPr>
                <w:i/>
                <w:sz w:val="28"/>
                <w:szCs w:val="28"/>
              </w:rPr>
              <w:t xml:space="preserve">Практическая работа №6.Построение </w:t>
            </w:r>
            <w:proofErr w:type="gramStart"/>
            <w:r w:rsidRPr="008E2413">
              <w:rPr>
                <w:i/>
                <w:sz w:val="28"/>
                <w:szCs w:val="28"/>
              </w:rPr>
              <w:t>ломаной</w:t>
            </w:r>
            <w:proofErr w:type="gramEnd"/>
            <w:r w:rsidRPr="008E241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Вершины и звенья ломаной. </w:t>
            </w:r>
            <w:r w:rsidRPr="008E2413">
              <w:rPr>
                <w:i/>
                <w:sz w:val="28"/>
                <w:szCs w:val="28"/>
              </w:rPr>
              <w:t>Практическая работа №7.Построение ломаной с заданным количеством звеньев.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Порядок увеличения, порядок уменьшения.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Порядок увеличения, порядок уменьшения.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Числа и цифры. Обобщающий урок.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39.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Натуральные числа.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Упорядоченные числа.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Натуральный ряд чисел.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Свойства натурального ряда чисел.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и цифра 0.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История счёта. Сложение как объединение.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Действие сложения.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Знак сложения «плюс</w:t>
            </w:r>
            <w:proofErr w:type="gramStart"/>
            <w:r w:rsidRPr="008E2413">
              <w:rPr>
                <w:sz w:val="28"/>
                <w:szCs w:val="28"/>
              </w:rPr>
              <w:t xml:space="preserve">» (+). </w:t>
            </w:r>
            <w:proofErr w:type="gramEnd"/>
            <w:r w:rsidRPr="008E2413">
              <w:rPr>
                <w:sz w:val="28"/>
                <w:szCs w:val="28"/>
              </w:rPr>
              <w:t>Состав чисел 2 и 3.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Сумма чисел.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Значение суммы чисел. Состав числа 4.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49.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Слагаемые. Состав чисел 5 и 6.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50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7.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8.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9.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Способы сложения: пересчёт и присчитывание.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Сложение с помощью натурального ряда чисел. Прибавление числа 1.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Прибавление числа 2. Обозначение линий.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Замкнутая и незамкнутая линии. Прибавление числа 3. </w:t>
            </w:r>
            <w:r w:rsidRPr="008E2413">
              <w:rPr>
                <w:i/>
                <w:sz w:val="28"/>
                <w:szCs w:val="28"/>
              </w:rPr>
              <w:t>Практическая работа №8.Построение замкнутой и незамкнутой линии.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Замкнутая и незамкнутая  ломаные. Прибавление числа 4.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Действие вычитания. Знак «минус</w:t>
            </w:r>
            <w:proofErr w:type="gramStart"/>
            <w:r w:rsidRPr="008E2413">
              <w:rPr>
                <w:sz w:val="28"/>
                <w:szCs w:val="28"/>
              </w:rPr>
              <w:t xml:space="preserve">» (-) </w:t>
            </w:r>
            <w:proofErr w:type="gramEnd"/>
            <w:r w:rsidRPr="008E2413">
              <w:rPr>
                <w:sz w:val="28"/>
                <w:szCs w:val="28"/>
              </w:rPr>
              <w:t>и терминология вычитания.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59.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i/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Пересечение линий.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 № 9 «Пересекающиеся линии. Общие точки двух и нескольких линий</w:t>
            </w:r>
            <w:proofErr w:type="gramStart"/>
            <w:r w:rsidRPr="008E2413"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Вычитание с помощью натурального ряда чисел.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Вычитание с помощью натурального ряда чисел.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E2413">
              <w:rPr>
                <w:sz w:val="28"/>
                <w:szCs w:val="28"/>
              </w:rPr>
              <w:t>изученного</w:t>
            </w:r>
            <w:proofErr w:type="gramEnd"/>
            <w:r w:rsidRPr="008E241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E2413">
              <w:rPr>
                <w:sz w:val="28"/>
                <w:szCs w:val="28"/>
              </w:rPr>
              <w:t>пройденного</w:t>
            </w:r>
            <w:proofErr w:type="gramEnd"/>
            <w:r w:rsidRPr="008E241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Контрольная работа №1 за первое полугодие.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Сложение чисел с нулём.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Таблица сложения с числами 1 и 2.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69.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Таблица сложения с числами 3 и 4.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Переместительное свойство сложения.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Завершение составления таблицы сложения </w:t>
            </w:r>
            <w:proofErr w:type="gramStart"/>
            <w:r w:rsidRPr="008E2413">
              <w:rPr>
                <w:sz w:val="28"/>
                <w:szCs w:val="28"/>
              </w:rPr>
              <w:t xml:space="preserve">( </w:t>
            </w:r>
            <w:proofErr w:type="gramEnd"/>
            <w:r w:rsidRPr="008E2413">
              <w:rPr>
                <w:sz w:val="28"/>
                <w:szCs w:val="28"/>
              </w:rPr>
              <w:t>сложение с числами 6, 7, 8 ).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Использование таблицы сложения для выполнения вычитания.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Преобразование таблицы сложения.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Преобразование таблицы сложения.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Выражения. Значение числового выражения.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Сравнение чисел с помощью вычитания.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Сравнение чисел с помощью вычитания. История мер длины.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Мерка длины «сантиметр».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79.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Использование сантиметра для измерения длины и высоты объектов.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Измерение длины отрезков в сантиметрах с помощью линейки.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 №10: «Сравнение отрезков. Рассмотрение ситуаций, когда визуальное сравнение затруднено или невозможно</w:t>
            </w:r>
            <w:proofErr w:type="gramStart"/>
            <w:r w:rsidRPr="008E2413"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Изображение отрезка заданной длины. </w:t>
            </w:r>
            <w:r w:rsidRPr="008E2413">
              <w:rPr>
                <w:i/>
                <w:sz w:val="28"/>
                <w:szCs w:val="28"/>
              </w:rPr>
              <w:t>Практическая работа №11.Построение отрезка с помощью линейки.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Составляем и выполняем задания.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Что такое задача.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Выбор задачи из текстов.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Верные и неверные равенства и неравенства.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Изменение текста до получения задачи.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Составление задачи по рисункам.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План решения задачи.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89.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Составление задачи.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Составление задачи.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Математические выражения с несколькими действиями.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Буквы латинского алфавита.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Математический калейдоскоп.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Угол.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 №12: «Изготовление модели угла»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b/>
                <w:i/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Виды углов: прямой, острый, тупой.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 №13:</w:t>
            </w:r>
          </w:p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i/>
                <w:sz w:val="28"/>
                <w:szCs w:val="28"/>
              </w:rPr>
              <w:t>«Распознавание и изображение различных видов углов»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b/>
                <w:i/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Определение вида угла с помощью угольника.</w:t>
            </w:r>
            <w:r w:rsidRPr="008E2413">
              <w:rPr>
                <w:b/>
                <w:sz w:val="28"/>
                <w:szCs w:val="28"/>
              </w:rPr>
              <w:t xml:space="preserve"> </w:t>
            </w:r>
            <w:r w:rsidRPr="008E2413">
              <w:rPr>
                <w:i/>
                <w:sz w:val="28"/>
                <w:szCs w:val="28"/>
              </w:rPr>
              <w:t>Практическая работа №14:</w:t>
            </w:r>
          </w:p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i/>
                <w:sz w:val="28"/>
                <w:szCs w:val="28"/>
              </w:rPr>
              <w:t>«Знакомство с угольником. Определение видов углов при помощи угольника</w:t>
            </w:r>
            <w:proofErr w:type="gramStart"/>
            <w:r w:rsidRPr="008E2413"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Многоугольники. Треугольники.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Число «десять».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99.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10.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Десяток.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Двузначные числа.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Дециметр. Метр. </w:t>
            </w:r>
            <w:r w:rsidRPr="008E2413">
              <w:rPr>
                <w:i/>
                <w:sz w:val="28"/>
                <w:szCs w:val="28"/>
              </w:rPr>
              <w:t>Практическая работа №15.Измерения с помощью метра.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Числа 11 и 12.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Числа второго десятка.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чисел второго десятка.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Сложение и вычитание чисел во втором десятке.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Сравниваем, измеряем, вычисляем.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108.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Выражения со скобками.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109.</w:t>
            </w:r>
          </w:p>
        </w:tc>
        <w:tc>
          <w:tcPr>
            <w:tcW w:w="8280" w:type="dxa"/>
          </w:tcPr>
          <w:p w:rsidR="008E2413" w:rsidRPr="008E2413" w:rsidRDefault="008E2413" w:rsidP="00436FB2">
            <w:r w:rsidRPr="008E2413">
              <w:t>Порядок действий в выражениях без скобок.</w:t>
            </w:r>
          </w:p>
        </w:tc>
        <w:tc>
          <w:tcPr>
            <w:tcW w:w="1080" w:type="dxa"/>
          </w:tcPr>
          <w:p w:rsidR="008E2413" w:rsidRPr="008E2413" w:rsidRDefault="008E2413" w:rsidP="00436FB2"/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110.</w:t>
            </w:r>
          </w:p>
        </w:tc>
        <w:tc>
          <w:tcPr>
            <w:tcW w:w="8280" w:type="dxa"/>
          </w:tcPr>
          <w:p w:rsidR="008E2413" w:rsidRPr="008E2413" w:rsidRDefault="008E2413" w:rsidP="00436FB2">
            <w:r w:rsidRPr="008E2413">
              <w:t>Сложение нескольких чисел.</w:t>
            </w:r>
          </w:p>
        </w:tc>
        <w:tc>
          <w:tcPr>
            <w:tcW w:w="1080" w:type="dxa"/>
          </w:tcPr>
          <w:p w:rsidR="008E2413" w:rsidRPr="008E2413" w:rsidRDefault="008E2413" w:rsidP="00436FB2"/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lastRenderedPageBreak/>
              <w:t>111.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Вычитание суммы из числа.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Математический калейдоскоп.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10 (повторение). Вычитание из числа 10.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Дополнение до десятка, Состав числа 11.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Сложение с переходом через десяток. Состав числа 12.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13.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14.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15.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118.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Состав числа 16.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Суммы со значениями, равными числам 17, 18, 19.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Числа третьего десятка.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123.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Числа второго и третьего десятков.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124.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Сложение и вычитание в третьем десятке.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125.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Числа четвёртого десятка.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126.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E2413">
              <w:rPr>
                <w:sz w:val="28"/>
                <w:szCs w:val="28"/>
              </w:rPr>
              <w:t>изученного</w:t>
            </w:r>
            <w:proofErr w:type="gramEnd"/>
            <w:r w:rsidRPr="008E241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127.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128.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Итоговая контрольная работа №2 за год.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129.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130.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Понятие «информация», виды работы с ней.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131.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>Работа с информацией.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  <w:tr w:rsidR="008E2413" w:rsidRPr="008E2413" w:rsidTr="00436FB2">
        <w:tc>
          <w:tcPr>
            <w:tcW w:w="1080" w:type="dxa"/>
          </w:tcPr>
          <w:p w:rsidR="008E2413" w:rsidRPr="008E2413" w:rsidRDefault="008E2413" w:rsidP="00436FB2">
            <w:r w:rsidRPr="008E2413">
              <w:t>132.</w:t>
            </w:r>
          </w:p>
        </w:tc>
        <w:tc>
          <w:tcPr>
            <w:tcW w:w="82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  <w:r w:rsidRPr="008E2413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E2413">
              <w:rPr>
                <w:sz w:val="28"/>
                <w:szCs w:val="28"/>
              </w:rPr>
              <w:t>изученного</w:t>
            </w:r>
            <w:proofErr w:type="gramEnd"/>
            <w:r w:rsidRPr="008E241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E2413" w:rsidRPr="008E2413" w:rsidRDefault="008E2413" w:rsidP="00436FB2">
            <w:pPr>
              <w:rPr>
                <w:sz w:val="28"/>
                <w:szCs w:val="28"/>
              </w:rPr>
            </w:pPr>
          </w:p>
        </w:tc>
      </w:tr>
    </w:tbl>
    <w:p w:rsidR="008E2413" w:rsidRPr="008E2413" w:rsidRDefault="008E2413" w:rsidP="008E2413">
      <w:pPr>
        <w:rPr>
          <w:rFonts w:ascii="Times New Roman" w:hAnsi="Times New Roman" w:cs="Times New Roman"/>
        </w:rPr>
      </w:pPr>
    </w:p>
    <w:p w:rsidR="008E2413" w:rsidRPr="008E2413" w:rsidRDefault="008E2413" w:rsidP="008E2413">
      <w:pPr>
        <w:shd w:val="clear" w:color="auto" w:fill="FFFFFF"/>
        <w:ind w:right="48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E241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Материально-техническое обеспечение.</w:t>
      </w:r>
    </w:p>
    <w:p w:rsidR="008E2413" w:rsidRPr="008E2413" w:rsidRDefault="008E2413" w:rsidP="008E2413">
      <w:pPr>
        <w:rPr>
          <w:rFonts w:ascii="Times New Roman" w:hAnsi="Times New Roman" w:cs="Times New Roman"/>
          <w:sz w:val="28"/>
          <w:szCs w:val="28"/>
        </w:rPr>
      </w:pP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основная образовательная программа образовательного учреждения. 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ФНМЦ им.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 «Сборник программ для четырёхлетней начальной школы. Система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>»; Примерная пр</w:t>
      </w:r>
      <w:r w:rsidRPr="008E2413">
        <w:rPr>
          <w:rFonts w:ascii="Times New Roman" w:hAnsi="Times New Roman" w:cs="Times New Roman"/>
          <w:sz w:val="28"/>
          <w:szCs w:val="28"/>
        </w:rPr>
        <w:t>о</w:t>
      </w:r>
      <w:r w:rsidRPr="008E2413">
        <w:rPr>
          <w:rFonts w:ascii="Times New Roman" w:hAnsi="Times New Roman" w:cs="Times New Roman"/>
          <w:sz w:val="28"/>
          <w:szCs w:val="28"/>
        </w:rPr>
        <w:t xml:space="preserve">грамма по математике (авт.И. И.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), Самара, изд-во «Учебная литература», издательский дом «Фёдоров», 2011 год.      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Учебно-методические комплекты (учебники,  дидактические материалы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2413" w:rsidRPr="008E2413" w:rsidRDefault="008E2413" w:rsidP="008E24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Предметные журналы («Начальная школа», «Практика образования», «Начальное образование», «Детское творчество»)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Объекты, предназначенные для демонстрации счёта: от 1 до 10, от 1 до 20.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Наглядные пособия для изучения состава чисел ( в том числе карточки </w:t>
      </w:r>
      <w:proofErr w:type="spellStart"/>
      <w:r w:rsidRPr="008E2413">
        <w:rPr>
          <w:rFonts w:ascii="Times New Roman" w:hAnsi="Times New Roman" w:cs="Times New Roman"/>
          <w:sz w:val="28"/>
          <w:szCs w:val="28"/>
        </w:rPr>
        <w:t>сцифрами</w:t>
      </w:r>
      <w:proofErr w:type="spellEnd"/>
      <w:r w:rsidRPr="008E2413">
        <w:rPr>
          <w:rFonts w:ascii="Times New Roman" w:hAnsi="Times New Roman" w:cs="Times New Roman"/>
          <w:sz w:val="28"/>
          <w:szCs w:val="28"/>
        </w:rPr>
        <w:t xml:space="preserve"> и другими знаками )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Демонстрационные измерительные инструменты и приспособления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>линейки, наборы угольников, рулетка, мерки )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Демонстрационные пособия для изучения геометрических фигур: модели геометрических фигур и тел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Демонстрационные таблицы сложения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lastRenderedPageBreak/>
        <w:t>Видеофрагменты и другие информационные объекты, отражающие основные темы курса математики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>предметы ), предназначенные для счёта: от 1 до 10, от 1 до 20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Пособия для изучения состава чисел </w:t>
      </w:r>
      <w:proofErr w:type="gramStart"/>
      <w:r w:rsidRPr="008E24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2413">
        <w:rPr>
          <w:rFonts w:ascii="Times New Roman" w:hAnsi="Times New Roman" w:cs="Times New Roman"/>
          <w:sz w:val="28"/>
          <w:szCs w:val="28"/>
        </w:rPr>
        <w:t>в том числе карточки с цифрами и другими знаками )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 xml:space="preserve">Компьютер с программным обеспечением </w:t>
      </w:r>
    </w:p>
    <w:p w:rsidR="008E2413" w:rsidRPr="008E2413" w:rsidRDefault="008E2413" w:rsidP="008E24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13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8E2413" w:rsidRPr="008E2413" w:rsidRDefault="008E2413" w:rsidP="008E2413">
      <w:pPr>
        <w:autoSpaceDE w:val="0"/>
        <w:autoSpaceDN w:val="0"/>
        <w:adjustRightInd w:val="0"/>
        <w:spacing w:before="240" w:after="240" w:line="252" w:lineRule="auto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413" w:rsidRPr="008E2413" w:rsidRDefault="008E2413" w:rsidP="008E2413">
      <w:pPr>
        <w:autoSpaceDE w:val="0"/>
        <w:autoSpaceDN w:val="0"/>
        <w:adjustRightInd w:val="0"/>
        <w:spacing w:before="240" w:after="240" w:line="252" w:lineRule="auto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413" w:rsidRPr="008E2413" w:rsidRDefault="008E2413" w:rsidP="008E2413">
      <w:pPr>
        <w:rPr>
          <w:rFonts w:ascii="Times New Roman" w:hAnsi="Times New Roman" w:cs="Times New Roman"/>
        </w:rPr>
      </w:pPr>
    </w:p>
    <w:p w:rsidR="00000000" w:rsidRPr="008E2413" w:rsidRDefault="008E2413">
      <w:pPr>
        <w:rPr>
          <w:rFonts w:ascii="Times New Roman" w:hAnsi="Times New Roman" w:cs="Times New Roman"/>
        </w:rPr>
      </w:pPr>
    </w:p>
    <w:sectPr w:rsidR="00000000" w:rsidRPr="008E2413" w:rsidSect="003B146E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D24F5"/>
    <w:multiLevelType w:val="hybridMultilevel"/>
    <w:tmpl w:val="713A458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926FB"/>
    <w:multiLevelType w:val="hybridMultilevel"/>
    <w:tmpl w:val="83FE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13"/>
    <w:rsid w:val="008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E241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E241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E2413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8E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3580</Words>
  <Characters>20411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2015-10-03T12:38:00Z</dcterms:created>
  <dcterms:modified xsi:type="dcterms:W3CDTF">2015-10-03T12:42:00Z</dcterms:modified>
</cp:coreProperties>
</file>