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0E" w:rsidRDefault="008E41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10E" w:rsidRDefault="008E41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10E" w:rsidRDefault="008E410E" w:rsidP="008E410E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10E" w:rsidRPr="00271189" w:rsidRDefault="008E410E" w:rsidP="008E410E">
      <w:pPr>
        <w:pStyle w:val="2"/>
        <w:suppressAutoHyphens/>
        <w:spacing w:line="240" w:lineRule="auto"/>
        <w:jc w:val="center"/>
        <w:rPr>
          <w:sz w:val="24"/>
          <w:szCs w:val="24"/>
          <w:lang w:eastAsia="ar-SA"/>
        </w:rPr>
      </w:pPr>
      <w:r w:rsidRPr="00271189">
        <w:rPr>
          <w:sz w:val="24"/>
          <w:szCs w:val="24"/>
          <w:lang w:eastAsia="ar-SA"/>
        </w:rPr>
        <w:t xml:space="preserve">Муниципальное </w:t>
      </w:r>
      <w:r>
        <w:rPr>
          <w:sz w:val="24"/>
          <w:szCs w:val="24"/>
          <w:lang w:eastAsia="ar-SA"/>
        </w:rPr>
        <w:t xml:space="preserve">бюджетное </w:t>
      </w:r>
      <w:r w:rsidRPr="00271189">
        <w:rPr>
          <w:sz w:val="24"/>
          <w:szCs w:val="24"/>
          <w:lang w:eastAsia="ar-SA"/>
        </w:rPr>
        <w:t>образовательное учреждение</w:t>
      </w:r>
    </w:p>
    <w:p w:rsidR="008E410E" w:rsidRPr="00271189" w:rsidRDefault="008E410E" w:rsidP="008E410E">
      <w:pPr>
        <w:pStyle w:val="2"/>
        <w:suppressAutoHyphens/>
        <w:spacing w:line="240" w:lineRule="auto"/>
        <w:jc w:val="center"/>
        <w:rPr>
          <w:sz w:val="24"/>
          <w:szCs w:val="24"/>
          <w:lang w:eastAsia="ar-SA"/>
        </w:rPr>
      </w:pPr>
      <w:r w:rsidRPr="00271189">
        <w:rPr>
          <w:sz w:val="24"/>
          <w:szCs w:val="24"/>
          <w:lang w:eastAsia="ar-SA"/>
        </w:rPr>
        <w:t>средняя</w:t>
      </w:r>
      <w:r>
        <w:rPr>
          <w:sz w:val="24"/>
          <w:szCs w:val="24"/>
          <w:lang w:eastAsia="ar-SA"/>
        </w:rPr>
        <w:t xml:space="preserve"> </w:t>
      </w:r>
      <w:r w:rsidRPr="00271189">
        <w:rPr>
          <w:sz w:val="24"/>
          <w:szCs w:val="24"/>
          <w:lang w:eastAsia="ar-SA"/>
        </w:rPr>
        <w:t xml:space="preserve"> школа №2 г. Пошехонье</w:t>
      </w:r>
    </w:p>
    <w:p w:rsidR="008E410E" w:rsidRPr="00271189" w:rsidRDefault="008E410E" w:rsidP="008E410E">
      <w:pPr>
        <w:pStyle w:val="2"/>
        <w:suppressAutoHyphens/>
        <w:spacing w:line="240" w:lineRule="auto"/>
        <w:jc w:val="center"/>
        <w:rPr>
          <w:sz w:val="24"/>
          <w:szCs w:val="24"/>
          <w:lang w:eastAsia="ar-SA"/>
        </w:rPr>
      </w:pPr>
    </w:p>
    <w:p w:rsidR="008E410E" w:rsidRPr="00271189" w:rsidRDefault="008E410E" w:rsidP="008E410E">
      <w:pPr>
        <w:pStyle w:val="2"/>
        <w:suppressAutoHyphens/>
        <w:spacing w:line="240" w:lineRule="auto"/>
        <w:jc w:val="center"/>
        <w:rPr>
          <w:sz w:val="24"/>
          <w:szCs w:val="24"/>
          <w:lang w:eastAsia="ar-SA"/>
        </w:rPr>
      </w:pPr>
    </w:p>
    <w:p w:rsidR="008E410E" w:rsidRPr="00271189" w:rsidRDefault="008E410E" w:rsidP="008E410E">
      <w:pPr>
        <w:pStyle w:val="2"/>
        <w:suppressAutoHyphens/>
        <w:spacing w:line="240" w:lineRule="auto"/>
        <w:jc w:val="center"/>
        <w:rPr>
          <w:sz w:val="24"/>
          <w:szCs w:val="24"/>
          <w:lang w:eastAsia="ar-SA"/>
        </w:rPr>
      </w:pPr>
    </w:p>
    <w:tbl>
      <w:tblPr>
        <w:tblW w:w="15758" w:type="dxa"/>
        <w:tblInd w:w="-1701" w:type="dxa"/>
        <w:tblLook w:val="0000"/>
      </w:tblPr>
      <w:tblGrid>
        <w:gridCol w:w="5252"/>
        <w:gridCol w:w="5252"/>
        <w:gridCol w:w="5254"/>
      </w:tblGrid>
      <w:tr w:rsidR="008E410E" w:rsidRPr="00271189" w:rsidTr="00436FB2">
        <w:trPr>
          <w:trHeight w:val="1264"/>
        </w:trPr>
        <w:tc>
          <w:tcPr>
            <w:tcW w:w="5252" w:type="dxa"/>
          </w:tcPr>
          <w:p w:rsidR="008E410E" w:rsidRPr="00271189" w:rsidRDefault="008E410E" w:rsidP="00436FB2">
            <w:pPr>
              <w:jc w:val="center"/>
            </w:pPr>
            <w:r w:rsidRPr="00271189">
              <w:t>Рассмотрена</w:t>
            </w:r>
            <w:r>
              <w:t xml:space="preserve"> </w:t>
            </w:r>
          </w:p>
          <w:p w:rsidR="008E410E" w:rsidRPr="00271189" w:rsidRDefault="008E410E" w:rsidP="00436FB2">
            <w:pPr>
              <w:jc w:val="center"/>
            </w:pPr>
            <w:r w:rsidRPr="00271189">
              <w:t>Заседание МО</w:t>
            </w:r>
          </w:p>
          <w:p w:rsidR="008E410E" w:rsidRPr="00271189" w:rsidRDefault="008E410E" w:rsidP="00436FB2">
            <w:pPr>
              <w:jc w:val="center"/>
            </w:pPr>
            <w:r w:rsidRPr="00271189">
              <w:t>Протокол №</w:t>
            </w:r>
          </w:p>
          <w:p w:rsidR="008E410E" w:rsidRPr="00271189" w:rsidRDefault="008E410E" w:rsidP="00436FB2">
            <w:pPr>
              <w:jc w:val="center"/>
            </w:pPr>
            <w:r>
              <w:t>От « ____»__________2015</w:t>
            </w:r>
            <w:r w:rsidRPr="00271189">
              <w:t xml:space="preserve"> г.</w:t>
            </w:r>
          </w:p>
        </w:tc>
        <w:tc>
          <w:tcPr>
            <w:tcW w:w="5252" w:type="dxa"/>
          </w:tcPr>
          <w:p w:rsidR="008E410E" w:rsidRPr="00271189" w:rsidRDefault="008E410E" w:rsidP="00436FB2">
            <w:pPr>
              <w:jc w:val="center"/>
            </w:pPr>
            <w:r>
              <w:t xml:space="preserve"> </w:t>
            </w:r>
          </w:p>
        </w:tc>
        <w:tc>
          <w:tcPr>
            <w:tcW w:w="5254" w:type="dxa"/>
          </w:tcPr>
          <w:p w:rsidR="008E410E" w:rsidRPr="00271189" w:rsidRDefault="008E410E" w:rsidP="00436FB2">
            <w:pPr>
              <w:jc w:val="center"/>
            </w:pPr>
            <w:r w:rsidRPr="00271189">
              <w:t>Утверждена</w:t>
            </w:r>
          </w:p>
          <w:p w:rsidR="008E410E" w:rsidRPr="00271189" w:rsidRDefault="008E410E" w:rsidP="00436FB2">
            <w:pPr>
              <w:jc w:val="center"/>
            </w:pPr>
            <w:r w:rsidRPr="00271189">
              <w:t>Приказ по школе №</w:t>
            </w:r>
          </w:p>
          <w:p w:rsidR="008E410E" w:rsidRPr="00271189" w:rsidRDefault="008E410E" w:rsidP="00436FB2">
            <w:pPr>
              <w:jc w:val="center"/>
            </w:pPr>
            <w:r>
              <w:t>От «____» _______2015</w:t>
            </w:r>
            <w:r w:rsidRPr="00271189">
              <w:t xml:space="preserve"> г</w:t>
            </w:r>
          </w:p>
        </w:tc>
      </w:tr>
    </w:tbl>
    <w:p w:rsidR="008E410E" w:rsidRPr="00271189" w:rsidRDefault="008E410E" w:rsidP="008E410E">
      <w:pPr>
        <w:pStyle w:val="2"/>
        <w:suppressAutoHyphens/>
        <w:spacing w:line="240" w:lineRule="auto"/>
        <w:rPr>
          <w:sz w:val="24"/>
          <w:szCs w:val="24"/>
          <w:lang w:eastAsia="ar-SA"/>
        </w:rPr>
      </w:pPr>
    </w:p>
    <w:p w:rsidR="008E410E" w:rsidRPr="00192459" w:rsidRDefault="008E410E" w:rsidP="008E410E">
      <w:pPr>
        <w:pStyle w:val="2"/>
        <w:suppressAutoHyphens/>
        <w:spacing w:line="240" w:lineRule="auto"/>
        <w:jc w:val="center"/>
        <w:rPr>
          <w:b/>
          <w:sz w:val="40"/>
          <w:szCs w:val="24"/>
          <w:lang w:eastAsia="ar-SA"/>
        </w:rPr>
      </w:pPr>
    </w:p>
    <w:p w:rsidR="008E410E" w:rsidRPr="00192459" w:rsidRDefault="008E410E" w:rsidP="008E410E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192459">
        <w:rPr>
          <w:rFonts w:ascii="Times New Roman" w:hAnsi="Times New Roman" w:cs="Times New Roman"/>
          <w:b/>
          <w:sz w:val="32"/>
          <w:szCs w:val="24"/>
          <w:lang w:eastAsia="ar-SA"/>
        </w:rPr>
        <w:t>РАБОЧАЯ ПРОГРАММА</w:t>
      </w:r>
    </w:p>
    <w:p w:rsidR="008E410E" w:rsidRPr="00192459" w:rsidRDefault="008E410E" w:rsidP="008E410E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>
        <w:rPr>
          <w:rFonts w:ascii="Times New Roman" w:hAnsi="Times New Roman" w:cs="Times New Roman"/>
          <w:sz w:val="32"/>
          <w:szCs w:val="24"/>
          <w:lang w:eastAsia="ar-SA"/>
        </w:rPr>
        <w:t xml:space="preserve">По Окружающему миру </w:t>
      </w:r>
    </w:p>
    <w:p w:rsidR="008E410E" w:rsidRPr="00192459" w:rsidRDefault="008E410E" w:rsidP="008E410E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192459">
        <w:rPr>
          <w:rFonts w:ascii="Times New Roman" w:hAnsi="Times New Roman" w:cs="Times New Roman"/>
          <w:b/>
          <w:sz w:val="32"/>
          <w:szCs w:val="24"/>
          <w:lang w:eastAsia="ar-SA"/>
        </w:rPr>
        <w:t>1 класс</w:t>
      </w:r>
    </w:p>
    <w:p w:rsidR="008E410E" w:rsidRPr="00192459" w:rsidRDefault="008E410E" w:rsidP="008E410E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8E410E" w:rsidRPr="00192459" w:rsidRDefault="008E410E" w:rsidP="008E410E">
      <w:pPr>
        <w:pStyle w:val="2"/>
        <w:suppressAutoHyphens/>
        <w:spacing w:line="240" w:lineRule="auto"/>
        <w:jc w:val="right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192459">
        <w:rPr>
          <w:rFonts w:ascii="Times New Roman" w:hAnsi="Times New Roman" w:cs="Times New Roman"/>
          <w:b/>
          <w:sz w:val="28"/>
          <w:szCs w:val="24"/>
          <w:lang w:eastAsia="ar-SA"/>
        </w:rPr>
        <w:t>Учитель: Смирнова О.Д.</w:t>
      </w:r>
    </w:p>
    <w:p w:rsidR="008E410E" w:rsidRDefault="008E410E" w:rsidP="008E410E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E410E" w:rsidRDefault="008E410E" w:rsidP="008E410E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E410E" w:rsidRDefault="008E410E" w:rsidP="008E410E">
      <w:pPr>
        <w:pStyle w:val="2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E410E" w:rsidRDefault="008E410E" w:rsidP="008E410E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E410E" w:rsidRDefault="008E410E" w:rsidP="008E4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2015-2016 г.</w:t>
      </w:r>
    </w:p>
    <w:p w:rsidR="008E410E" w:rsidRDefault="008E41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80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8E410E" w:rsidRPr="008753CE" w:rsidRDefault="008E41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53CE" w:rsidRPr="008753CE" w:rsidRDefault="008753CE" w:rsidP="008753C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Cs/>
          <w:sz w:val="24"/>
          <w:szCs w:val="24"/>
        </w:rPr>
      </w:pPr>
      <w:r w:rsidRPr="008753CE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на основе:</w:t>
      </w:r>
    </w:p>
    <w:p w:rsidR="008753CE" w:rsidRPr="008753CE" w:rsidRDefault="008753CE" w:rsidP="008753CE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ФГОС среднего (начального общего) образования</w:t>
      </w:r>
    </w:p>
    <w:p w:rsidR="008753CE" w:rsidRPr="008753CE" w:rsidRDefault="008753CE" w:rsidP="008753CE">
      <w:pPr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bCs/>
          <w:sz w:val="24"/>
          <w:szCs w:val="24"/>
        </w:rPr>
        <w:t xml:space="preserve">Примерной программы начального общего </w:t>
      </w:r>
      <w:r w:rsidR="008E410E">
        <w:rPr>
          <w:rFonts w:ascii="Times New Roman" w:hAnsi="Times New Roman" w:cs="Times New Roman"/>
          <w:bCs/>
          <w:sz w:val="24"/>
          <w:szCs w:val="24"/>
        </w:rPr>
        <w:t xml:space="preserve">образования по окружающему миру от 8.08.2015г. </w:t>
      </w:r>
    </w:p>
    <w:p w:rsidR="008753CE" w:rsidRPr="008753CE" w:rsidRDefault="008753CE" w:rsidP="008753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753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53CE">
        <w:rPr>
          <w:rFonts w:ascii="Times New Roman" w:hAnsi="Times New Roman"/>
          <w:sz w:val="24"/>
          <w:szCs w:val="24"/>
        </w:rPr>
        <w:t>Авторской программы Н. Я. Дмитриевой, А Н. Казакова, утверждённой МО РФ (Самара:</w:t>
      </w:r>
      <w:proofErr w:type="gramEnd"/>
      <w:r w:rsidRPr="008753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53CE">
        <w:rPr>
          <w:rFonts w:ascii="Times New Roman" w:hAnsi="Times New Roman"/>
          <w:sz w:val="24"/>
          <w:szCs w:val="24"/>
        </w:rPr>
        <w:t xml:space="preserve">Корпорация «Фёдоров», 2004) в соответствии с требованиями федерального компонента Государственного стандарта начального образования Федерального перечня учебников, допущенных (рекомендованных) </w:t>
      </w:r>
      <w:proofErr w:type="spellStart"/>
      <w:r w:rsidRPr="008753C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753CE">
        <w:rPr>
          <w:rFonts w:ascii="Times New Roman" w:hAnsi="Times New Roman"/>
          <w:sz w:val="24"/>
          <w:szCs w:val="24"/>
        </w:rPr>
        <w:t xml:space="preserve"> РФ к использованию в ОУ на 201</w:t>
      </w:r>
      <w:r w:rsidR="008E410E">
        <w:rPr>
          <w:rFonts w:ascii="Times New Roman" w:hAnsi="Times New Roman"/>
          <w:sz w:val="24"/>
          <w:szCs w:val="24"/>
        </w:rPr>
        <w:t>5</w:t>
      </w:r>
      <w:r w:rsidRPr="008753CE">
        <w:rPr>
          <w:rFonts w:ascii="Times New Roman" w:hAnsi="Times New Roman"/>
          <w:sz w:val="24"/>
          <w:szCs w:val="24"/>
        </w:rPr>
        <w:t>-201</w:t>
      </w:r>
      <w:r w:rsidR="008E410E">
        <w:rPr>
          <w:rFonts w:ascii="Times New Roman" w:hAnsi="Times New Roman"/>
          <w:sz w:val="24"/>
          <w:szCs w:val="24"/>
        </w:rPr>
        <w:t>6</w:t>
      </w:r>
      <w:r w:rsidRPr="008753CE">
        <w:rPr>
          <w:rFonts w:ascii="Times New Roman" w:hAnsi="Times New Roman"/>
          <w:sz w:val="24"/>
          <w:szCs w:val="24"/>
        </w:rPr>
        <w:t xml:space="preserve"> учебный год.</w:t>
      </w:r>
      <w:proofErr w:type="gramEnd"/>
    </w:p>
    <w:p w:rsidR="008753CE" w:rsidRPr="008753CE" w:rsidRDefault="008753CE" w:rsidP="008753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753CE">
        <w:rPr>
          <w:rFonts w:ascii="Times New Roman" w:hAnsi="Times New Roman"/>
          <w:sz w:val="24"/>
          <w:szCs w:val="24"/>
        </w:rPr>
        <w:t>Методических писем «О преподавании учебных предметов в начальной школе  в ОУ Ярославской области»</w:t>
      </w:r>
    </w:p>
    <w:p w:rsidR="008753CE" w:rsidRPr="008753CE" w:rsidRDefault="008753C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          Предмет «Окружающий мир», с одной стороны, рассматривается как фундамент для изучения значительной части предметов основной школы: физики, химии, биологии, географии, обществознания, истории; с другой стороны как первый, единственный и последний предмет в школе, рисующий широкую панораму природных и общественных явлений как компонентов единого мира.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Именно такое понимание роли учебного предмета «Окружающий мир» изначально заложено в программу и учебники, разработанные в системе развивающего обучения Л.В. </w:t>
      </w:r>
      <w:proofErr w:type="spellStart"/>
      <w:r w:rsidRPr="008753CE">
        <w:rPr>
          <w:rFonts w:ascii="Times New Roman" w:hAnsi="Times New Roman" w:cs="Times New Roman"/>
          <w:color w:val="000000"/>
          <w:sz w:val="24"/>
          <w:szCs w:val="24"/>
        </w:rPr>
        <w:t>Занкова</w:t>
      </w:r>
      <w:proofErr w:type="spellEnd"/>
      <w:r w:rsidRPr="00875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Цель</w:t>
      </w:r>
      <w:r w:rsidRPr="00875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изучения курса «Окружающий мир»—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  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    Учебный курс «Окружающий мир» призван решать в системе общего развития учащихся следующие </w:t>
      </w: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875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-формировать широкую целостную картину мира с опорой на современные научные достижения;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-на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мира, его противоречивости;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-в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</w:r>
      <w:proofErr w:type="spellStart"/>
      <w:r w:rsidRPr="008753CE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-формировать </w:t>
      </w:r>
      <w:proofErr w:type="spellStart"/>
      <w:r w:rsidRPr="008753CE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 умения: воспринимать проблему, выдвигать гипотезу, классифицировать, сравнивать, обобщать, делать выводы; ориентироваться 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</w:r>
      <w:proofErr w:type="gramEnd"/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-освоить доступные способы изучения природы и общества (наблюдение, запись, измерение, опыт и др. с получением информации из разных источников);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-воздействовать на развитие эмоционально-волевых, нравственных качеств личности; 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-воспитывать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Решению поставленных задач способствует особое </w:t>
      </w:r>
      <w:r w:rsidRPr="008753CE">
        <w:rPr>
          <w:rFonts w:ascii="Times New Roman" w:hAnsi="Times New Roman" w:cs="Times New Roman"/>
          <w:b/>
          <w:color w:val="000000"/>
          <w:sz w:val="24"/>
          <w:szCs w:val="24"/>
        </w:rPr>
        <w:t>структурирование</w:t>
      </w: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содержания, что нашло выражение в данной программе.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построена по принципу «дифференциации, то есть расчленения целого на многообразные формы и ступени, возникновение различий в процессе движения содержания»   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Содержательные линии курса: 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1) история открытия и познания природы Земли; 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2) развитие человека и человеческого общества;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3) сведения о людях, вошедших в историческую память народа.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color w:val="000000"/>
          <w:sz w:val="24"/>
          <w:szCs w:val="24"/>
        </w:rPr>
        <w:t>Структура курса:</w:t>
      </w:r>
    </w:p>
    <w:p w:rsidR="0070480E" w:rsidRPr="008753CE" w:rsidRDefault="0070480E" w:rsidP="007048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53CE">
        <w:rPr>
          <w:rFonts w:ascii="Times New Roman" w:hAnsi="Times New Roman"/>
          <w:bCs/>
          <w:color w:val="000000"/>
          <w:sz w:val="24"/>
          <w:szCs w:val="24"/>
        </w:rPr>
        <w:t>Окружающий мир: природа, общество, труд</w:t>
      </w:r>
    </w:p>
    <w:p w:rsidR="0070480E" w:rsidRPr="008753CE" w:rsidRDefault="0070480E" w:rsidP="007048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753CE">
        <w:rPr>
          <w:rFonts w:ascii="Times New Roman" w:hAnsi="Times New Roman"/>
          <w:bCs/>
          <w:color w:val="000000"/>
          <w:sz w:val="24"/>
          <w:szCs w:val="24"/>
        </w:rPr>
        <w:t>Природа. Человек и природа.</w:t>
      </w:r>
    </w:p>
    <w:p w:rsidR="0070480E" w:rsidRPr="008753CE" w:rsidRDefault="0070480E" w:rsidP="007048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53CE">
        <w:rPr>
          <w:rFonts w:ascii="Times New Roman" w:hAnsi="Times New Roman"/>
          <w:bCs/>
          <w:color w:val="000000"/>
          <w:sz w:val="24"/>
          <w:szCs w:val="24"/>
        </w:rPr>
        <w:t>Планета Земля</w:t>
      </w:r>
      <w:r w:rsidRPr="008753CE">
        <w:rPr>
          <w:rFonts w:ascii="Times New Roman" w:hAnsi="Times New Roman"/>
          <w:color w:val="000000"/>
          <w:sz w:val="24"/>
          <w:szCs w:val="24"/>
        </w:rPr>
        <w:t>.</w:t>
      </w:r>
    </w:p>
    <w:p w:rsidR="0070480E" w:rsidRPr="008753CE" w:rsidRDefault="0070480E" w:rsidP="007048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753CE">
        <w:rPr>
          <w:rFonts w:ascii="Times New Roman" w:hAnsi="Times New Roman"/>
          <w:bCs/>
          <w:color w:val="000000"/>
          <w:sz w:val="24"/>
          <w:szCs w:val="24"/>
        </w:rPr>
        <w:t>Становление человека. Человек и общество</w:t>
      </w:r>
    </w:p>
    <w:p w:rsidR="0070480E" w:rsidRPr="008753CE" w:rsidRDefault="0070480E" w:rsidP="007048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753CE">
        <w:rPr>
          <w:rFonts w:ascii="Times New Roman" w:hAnsi="Times New Roman"/>
          <w:bCs/>
          <w:color w:val="000000"/>
          <w:sz w:val="24"/>
          <w:szCs w:val="24"/>
        </w:rPr>
        <w:t>Современное человечество.</w:t>
      </w:r>
    </w:p>
    <w:p w:rsidR="0070480E" w:rsidRPr="008753CE" w:rsidRDefault="0070480E" w:rsidP="007048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753CE">
        <w:rPr>
          <w:rFonts w:ascii="Times New Roman" w:hAnsi="Times New Roman"/>
          <w:bCs/>
          <w:color w:val="000000"/>
          <w:sz w:val="24"/>
          <w:szCs w:val="24"/>
        </w:rPr>
        <w:t>ИКТ компетентность (является дополнением к основным разделам)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8753CE">
        <w:rPr>
          <w:rFonts w:ascii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8753CE">
        <w:rPr>
          <w:rFonts w:ascii="Times New Roman" w:hAnsi="Times New Roman" w:cs="Times New Roman"/>
          <w:i/>
          <w:iCs/>
          <w:sz w:val="24"/>
          <w:szCs w:val="24"/>
        </w:rPr>
        <w:t xml:space="preserve"> будут сформированы: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положительное отношение к школе и учебной деятельности;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представление о причинах успеха в учебе;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интерес к учебному материалу;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этические чувства (стыда, вины, совести) на основе анализа простых ситуаций;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знание основных моральных норм поведения.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для формирования: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внутренней позиции школьника на уровне положительного отношения к школе;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первичных умений оценки работ, ответов одноклассников на основе заданных критериев успешности учебной деятельности;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представления о гражданской идентичности в форме осознания «Я» как гражданина России;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представления о ценности и уникальности природного мира, </w:t>
      </w:r>
      <w:proofErr w:type="spellStart"/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природоохране</w:t>
      </w:r>
      <w:proofErr w:type="spellEnd"/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здоровьесберегающем</w:t>
      </w:r>
      <w:proofErr w:type="spellEnd"/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поведении.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Обучающийся научится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принимать и сохранять учебную задачу, соответствующую этапу обучения;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понимать выделенные учителем ориентиры действия в учебном материале;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- оценивать совместно с учителем или одноклассниками результат своих действий, вносить соответствующие коррективы;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первоначальному умению выполнять учебные действия в устной, письменной речи, в уме.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адекватно воспринимать оценку своей работы учителями, товарищами;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осуществлять пошаговый контроль по результату под руководством учителя.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осуществлять поиск нужной информации в учебнике и учебных пособиях;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понимать знаки, символы, модели, схемы, приведенные в учебнике и учебных пособиях;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понимать заданный вопрос, в соответствии с ним строить ответ в устной форме;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анализировать изучаемые объекты окружающего мира с выделением их отличительных признаков;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рисунка из его частей;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 xml:space="preserve">– проводить сравнение, </w:t>
      </w:r>
      <w:proofErr w:type="spellStart"/>
      <w:r w:rsidRPr="008753CE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8753CE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заданным основаниям (критериям);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обобщать (выделять класс объектов по заданному признаку).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ориентироваться на возможное разнообразие способов решения учебной задачи;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умению смыслового восприятия познавательного текста;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подводить анализируемые объекты под понятия разного уровня обобщения (например: природа, живая – неживая, животные – растения и т.д.);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проводить аналогии между изучаемым материалом и собственным опытом.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принимать участие в работе парами и группами;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допускать существование различных точек зрения;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договариваться, приходить к общему решению;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использовать в общении правила вежливости.</w:t>
      </w:r>
      <w:r w:rsidRPr="00875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принимать другое мнение и позицию;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формулировать собственное мнение и позицию;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строить понятные для партнера высказывания;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задавать вопросы;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адекватно использовать средства устного общения для решения коммуникативных задач.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lastRenderedPageBreak/>
        <w:t>На предмет  «Окружающий мир» в 1 классе в соответствии с базисным учебным планом НОО отведено 66 часов (2 часа в неделю,   учебных недель 33 в год.)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класс </w:t>
      </w:r>
      <w:r w:rsidRPr="008753CE">
        <w:rPr>
          <w:rFonts w:ascii="Times New Roman" w:hAnsi="Times New Roman" w:cs="Times New Roman"/>
          <w:color w:val="000000"/>
          <w:sz w:val="24"/>
          <w:szCs w:val="24"/>
        </w:rPr>
        <w:t>(66 часов)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Окружающий мир: природа, общество, труд </w:t>
      </w:r>
      <w:r w:rsidRPr="008753CE">
        <w:rPr>
          <w:rFonts w:ascii="Times New Roman" w:hAnsi="Times New Roman" w:cs="Times New Roman"/>
          <w:color w:val="000000"/>
          <w:sz w:val="24"/>
          <w:szCs w:val="24"/>
        </w:rPr>
        <w:t>(7 часов)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Природные объекты и предметы, созданные человеком. Родной город (родное село),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страна </w:t>
      </w:r>
      <w:proofErr w:type="gramStart"/>
      <w:r w:rsidRPr="008753CE">
        <w:rPr>
          <w:rFonts w:ascii="Times New Roman" w:hAnsi="Times New Roman" w:cs="Times New Roman"/>
          <w:color w:val="000000"/>
          <w:sz w:val="24"/>
          <w:szCs w:val="24"/>
        </w:rPr>
        <w:t>-Р</w:t>
      </w:r>
      <w:proofErr w:type="gramEnd"/>
      <w:r w:rsidRPr="008753CE">
        <w:rPr>
          <w:rFonts w:ascii="Times New Roman" w:hAnsi="Times New Roman" w:cs="Times New Roman"/>
          <w:color w:val="000000"/>
          <w:sz w:val="24"/>
          <w:szCs w:val="24"/>
        </w:rPr>
        <w:t>оссия, столица -Москва. Школа. Правила поведения и культура общения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с одноклассниками и учителями, работниками школы. Занятия родителей. Маршрут от дома к школе, правила поведения на дороге. Природа осенью. Природа </w:t>
      </w:r>
      <w:proofErr w:type="gramStart"/>
      <w:r w:rsidRPr="008753CE">
        <w:rPr>
          <w:rFonts w:ascii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8753CE">
        <w:rPr>
          <w:rFonts w:ascii="Times New Roman" w:hAnsi="Times New Roman" w:cs="Times New Roman"/>
          <w:color w:val="000000"/>
          <w:sz w:val="24"/>
          <w:szCs w:val="24"/>
        </w:rPr>
        <w:t>сточник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познания.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Экскурсии. </w:t>
      </w:r>
      <w:r w:rsidRPr="008753CE">
        <w:rPr>
          <w:rFonts w:ascii="Times New Roman" w:hAnsi="Times New Roman" w:cs="Times New Roman"/>
          <w:color w:val="000000"/>
          <w:sz w:val="24"/>
          <w:szCs w:val="24"/>
        </w:rPr>
        <w:t>Ознакомление с живой и неживой природой, с растениями и животными. Наблюдения за осенними изменениями в природе. Ознакомление с профессиями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работников школы.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Природа </w:t>
      </w:r>
      <w:r w:rsidRPr="008753CE">
        <w:rPr>
          <w:rFonts w:ascii="Times New Roman" w:hAnsi="Times New Roman" w:cs="Times New Roman"/>
          <w:color w:val="000000"/>
          <w:sz w:val="24"/>
          <w:szCs w:val="24"/>
        </w:rPr>
        <w:t>(17 часов)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природа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Космос. Звезды, планеты. Солнце </w:t>
      </w:r>
      <w:proofErr w:type="gramStart"/>
      <w:r w:rsidRPr="008753CE">
        <w:rPr>
          <w:rFonts w:ascii="Times New Roman" w:hAnsi="Times New Roman" w:cs="Times New Roman"/>
          <w:color w:val="000000"/>
          <w:sz w:val="24"/>
          <w:szCs w:val="24"/>
        </w:rPr>
        <w:t>-з</w:t>
      </w:r>
      <w:proofErr w:type="gramEnd"/>
      <w:r w:rsidRPr="008753CE">
        <w:rPr>
          <w:rFonts w:ascii="Times New Roman" w:hAnsi="Times New Roman" w:cs="Times New Roman"/>
          <w:color w:val="000000"/>
          <w:sz w:val="24"/>
          <w:szCs w:val="24"/>
        </w:rPr>
        <w:t>везда. Земля - планета. Луна - спутник Земли.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Свет, тепло, вода, воздух - условия, необходимые для жизни на Земле.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Разнообразие природы Земли, ее изменчивость (на примере России). Неживая, живая природа. Признаки объектов (цвет, форма, размеры и др.). Признаки </w:t>
      </w:r>
      <w:proofErr w:type="gramStart"/>
      <w:r w:rsidRPr="008753CE"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proofErr w:type="gramEnd"/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природы (дыхание, питание, движение, рост, размножение). Растения, части (органы) растения. Деревья, кустарники, травы. Животные. Разнообразие растений и животных. Красота природы. Бережное отношение к природе. Народные праздники.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Практические работы и экскурсии. </w:t>
      </w:r>
      <w:r w:rsidRPr="008753CE">
        <w:rPr>
          <w:rFonts w:ascii="Times New Roman" w:hAnsi="Times New Roman" w:cs="Times New Roman"/>
          <w:color w:val="000000"/>
          <w:sz w:val="24"/>
          <w:szCs w:val="24"/>
        </w:rPr>
        <w:t>Знакомство с природой родного края, наблюдение изменений, происходящих в природе, наблюдения за комнатными растениями и их движением к свету.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Планета Земля </w:t>
      </w:r>
      <w:r w:rsidRPr="008753CE">
        <w:rPr>
          <w:rFonts w:ascii="Times New Roman" w:hAnsi="Times New Roman" w:cs="Times New Roman"/>
          <w:color w:val="000000"/>
          <w:sz w:val="24"/>
          <w:szCs w:val="24"/>
        </w:rPr>
        <w:t>(10 часов)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природа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Ознакомление с глобусом- моделью Земли. Экватор, Западное и Восточное, Северное и Южное полушария, полюсы. Материки и океаны. Появление жизни на Земле.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Становление человека </w:t>
      </w:r>
      <w:r w:rsidRPr="008753CE">
        <w:rPr>
          <w:rFonts w:ascii="Times New Roman" w:hAnsi="Times New Roman" w:cs="Times New Roman"/>
          <w:color w:val="000000"/>
          <w:sz w:val="24"/>
          <w:szCs w:val="24"/>
        </w:rPr>
        <w:t>(8 часов)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общество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Общее представление об истории людей. Древнейшие люди </w:t>
      </w:r>
      <w:proofErr w:type="gramStart"/>
      <w:r w:rsidRPr="008753CE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8753CE">
        <w:rPr>
          <w:rFonts w:ascii="Times New Roman" w:hAnsi="Times New Roman" w:cs="Times New Roman"/>
          <w:color w:val="000000"/>
          <w:sz w:val="24"/>
          <w:szCs w:val="24"/>
        </w:rPr>
        <w:t>обиратели растений.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Человек </w:t>
      </w:r>
      <w:proofErr w:type="gramStart"/>
      <w:r w:rsidRPr="008753CE"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8753CE">
        <w:rPr>
          <w:rFonts w:ascii="Times New Roman" w:hAnsi="Times New Roman" w:cs="Times New Roman"/>
          <w:color w:val="000000"/>
          <w:sz w:val="24"/>
          <w:szCs w:val="24"/>
        </w:rPr>
        <w:t>хотник. Кочевники и земледельцы. Окультуривание растений и одомашнивание животных.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Экскурсии </w:t>
      </w: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8753CE">
        <w:rPr>
          <w:rFonts w:ascii="Times New Roman" w:hAnsi="Times New Roman" w:cs="Times New Roman"/>
          <w:color w:val="000000"/>
          <w:sz w:val="24"/>
          <w:szCs w:val="24"/>
        </w:rPr>
        <w:t>краеведческий</w:t>
      </w:r>
      <w:proofErr w:type="gramEnd"/>
      <w:r w:rsidRPr="008753CE">
        <w:rPr>
          <w:rFonts w:ascii="Times New Roman" w:hAnsi="Times New Roman" w:cs="Times New Roman"/>
          <w:color w:val="000000"/>
          <w:sz w:val="24"/>
          <w:szCs w:val="24"/>
        </w:rPr>
        <w:t>, по историческим местам родного края.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Современное человечество </w:t>
      </w:r>
      <w:r w:rsidRPr="008753CE">
        <w:rPr>
          <w:rFonts w:ascii="Times New Roman" w:hAnsi="Times New Roman" w:cs="Times New Roman"/>
          <w:color w:val="000000"/>
          <w:sz w:val="24"/>
          <w:szCs w:val="24"/>
        </w:rPr>
        <w:t>(18 часов)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общество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многообразии стран, народов на Земле. Различия людей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по возрасту, по характеру труда, по национальностям. Семья. Семья - </w:t>
      </w:r>
      <w:proofErr w:type="gramStart"/>
      <w:r w:rsidRPr="008753CE">
        <w:rPr>
          <w:rFonts w:ascii="Times New Roman" w:hAnsi="Times New Roman" w:cs="Times New Roman"/>
          <w:color w:val="000000"/>
          <w:sz w:val="24"/>
          <w:szCs w:val="24"/>
        </w:rPr>
        <w:t>самое</w:t>
      </w:r>
      <w:proofErr w:type="gramEnd"/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 близкое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окружение человека. Взаимоотношения в семье, взаимопомощь членов семьи. Оказание посильной помощи взрослым. Родственные связи в семье. Родословная. Происхождение имен и фамилий. Совместный труд и отдых. Особенности жизни людей в разных природных условиях, в разных государствах.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Россия, Российская Федерация - страна, где мы живем, наша Родина. Россия </w:t>
      </w:r>
      <w:proofErr w:type="gramStart"/>
      <w:r w:rsidRPr="008753CE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амая большая по размерам страна в мире, богатая природными ресурсами. Местоположение на глобусе и карте. Ознакомление с государственной символикой России: Государственный герб России, Государственный флаг России, Государственный гимн России; правила поведения при прослушивании гимна. Россия – многонациональная страна. Москва </w:t>
      </w:r>
      <w:proofErr w:type="gramStart"/>
      <w:r w:rsidRPr="008753CE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8753CE">
        <w:rPr>
          <w:rFonts w:ascii="Times New Roman" w:hAnsi="Times New Roman" w:cs="Times New Roman"/>
          <w:color w:val="000000"/>
          <w:sz w:val="24"/>
          <w:szCs w:val="24"/>
        </w:rPr>
        <w:t>толица России. Расположение Москвы на карте. Коренное население твоего края. Народы, проживающие в данной местности. Уважительное отношение к своему и другим народам, их культуре, истории, религии. Взаимопомощь людей разного возраста. Правила поведения в обществе, школе, театре, транспорте, на улице. Уважение к чужому мнению. Бережное отношение к вещам и окружающей природе. Правила безопасного поведения в повседневной жизни; правила противопожарной безопасности;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правила дорожного движения.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Представление о положительных и отрицательных последствиях деятельности человека для окружающего мира. Знакомство с Красной книгой.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Правила здорового образа жизни: гигиена тела, режим труда и отдыха. Культура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 xml:space="preserve">отдыха: игры, искусство, спорт, путешествия. 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Как осуществляются связи между людьми на планете: почта, транспорт, телефон, радио, телевизор, Интернет.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Экскурсии </w:t>
      </w:r>
      <w:r w:rsidRPr="008753CE">
        <w:rPr>
          <w:rFonts w:ascii="Times New Roman" w:hAnsi="Times New Roman" w:cs="Times New Roman"/>
          <w:color w:val="000000"/>
          <w:sz w:val="24"/>
          <w:szCs w:val="24"/>
        </w:rPr>
        <w:t>по школе и ближайшим улицам в целях ознакомления с правилами поведения на улице, а также с профессиями работников на предприятиях сферы быта, производства или в сельском хозяйстве.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ИКТ компетентность</w:t>
      </w:r>
      <w:r w:rsidRPr="008753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(6 часов)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Поиск информации в различных источниках (словари, справочники, энциклопедии).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Осознание целостности окружающего мира, освоение правил нравственного поведения в мире природы и людей.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480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10E" w:rsidRDefault="008E41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10E" w:rsidRDefault="008E41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10E" w:rsidRDefault="008E41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10E" w:rsidRDefault="008E41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10E" w:rsidRDefault="008E41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10E" w:rsidRDefault="008E41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10E" w:rsidRDefault="008E41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10E" w:rsidRPr="008753CE" w:rsidRDefault="008E41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1. Окружающий мир: природа, общество, труд </w:t>
      </w:r>
      <w:r w:rsidRPr="008753CE">
        <w:rPr>
          <w:rFonts w:ascii="Times New Roman" w:hAnsi="Times New Roman" w:cs="Times New Roman"/>
          <w:b/>
          <w:iCs/>
          <w:sz w:val="24"/>
          <w:szCs w:val="24"/>
        </w:rPr>
        <w:t>(7 часов)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(универсальные учебные действия)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sz w:val="24"/>
          <w:szCs w:val="24"/>
        </w:rPr>
        <w:t>Личностные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обучающегося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будут сформированы: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интерес к учебному материалу или к отдельным заданиям учебника «Окружающий мир»;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представление об основных моральных нормах поведения в новой школьной жизни.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для формирования: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представления о своей гражданской идентичности и этнической, семейной принадлежности;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развития этических чувств (стыда, вины, совести) на основе анализа простых  ситуаций.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sz w:val="24"/>
          <w:szCs w:val="24"/>
        </w:rPr>
        <w:t>Регулятивные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принимать учебную задачу, соответствующую этапу обучения;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понимать выделенные учителем ориентиры действия в учебном материале;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проявлять первоначальное умение выполнять учебные действия в устной речи.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сохранять учебную задачу, соответствующую этапу обучения;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вносить необходимые коррективы в действия в сотрудничестве с учителем;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сообщать учителю о затруднениях в понимании учебного материала.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sz w:val="24"/>
          <w:szCs w:val="24"/>
        </w:rPr>
        <w:t>Познавательные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знакомиться на примере учебника «Окружающий мир» со структурой книги (ее содержанием, приложениями, условными знаками и символами);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понимать заданный вопрос, в соответствии с ним строить ответ в устной форме.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представлять многообразие способов решения задач;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анализу, сравнению объектов окружающего мира, представленных в реальности и на рисунках, по заданным критериям;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осуществлять синтез как составление целого из частей;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подводить группы объектов окружающего мира под понятия «окружающий мир», «природа», «сделанное человеком».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sz w:val="24"/>
          <w:szCs w:val="24"/>
        </w:rPr>
        <w:t>Коммуникативные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представлять разнообразие форм учебной деятельности (индивидуальной, фронтальной, парной и групповой).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использованию в общении правил вежливости, подходящих учебной ситуации;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представлять возможности получения  помощи от учителя или одноклассников в случаях затруднений.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2667"/>
        <w:gridCol w:w="5236"/>
        <w:gridCol w:w="6493"/>
      </w:tblGrid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Номера и темы уроков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Возможные виды деятельности учащихся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(цифры в скобках - номера заданий учебника)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1 (1). Где мы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живем. С. 2–3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Ориентироваться в учебнике. Уметь работать с рисунком, ориентироваться на странице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1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Узнавать объекты, представленные на рисунке. </w:t>
            </w:r>
            <w:r w:rsidRPr="008753CE">
              <w:rPr>
                <w:rFonts w:ascii="Times New Roman" w:hAnsi="Times New Roman" w:cs="Times New Roman"/>
                <w:iCs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онимать заданный вопрос, уметь ответить на него в устной форме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первичные сведения об окружающем мире (город, деревня, страна Россия, столица Москва,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занятия людей, природа, объекты </w:t>
            </w:r>
            <w:proofErr w:type="spellStart"/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природы</w:t>
            </w:r>
            <w:proofErr w:type="gramStart"/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,п</w:t>
            </w:r>
            <w:proofErr w:type="gramEnd"/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редметы</w:t>
            </w:r>
            <w:proofErr w:type="spellEnd"/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сделанные человеком). Адекватно использовать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устной речи во время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инсценировки. </w:t>
            </w:r>
            <w:r w:rsidRPr="008753CE">
              <w:rPr>
                <w:rFonts w:ascii="Times New Roman" w:hAnsi="Times New Roman" w:cs="Times New Roman"/>
                <w:iCs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онимать важность нового социального статуса – ученика (ученицы)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объектов города и деревни. Соотнесение рисунков с действительностью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(Какой рисунок подходит к вашей местности?). Знакомство с правилами дорожного движения. Ответы на вопросы.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одведение анализируемых объектов под понятия («окружающий мир», «природа»). Моделирование ситуации и представление своих ощущений в ней (игра-инсценировка «Я в городе», «Я в деревне»)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2 (2). Школа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(экскурсия по школе)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нормами поведения в школе, в общественных местах. </w:t>
            </w:r>
            <w:r w:rsidRPr="008753CE">
              <w:rPr>
                <w:rFonts w:ascii="Times New Roman" w:hAnsi="Times New Roman" w:cs="Times New Roman"/>
                <w:iCs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онимать задания на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моделирование учебной ситуации. Осваивать ориентирование в школьном здании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и обсуждение правил поведения в школе. Различение норм поведения, которые допустимы или недопустимы в школе и других общественных местах, во взаимоотношениях со сверстниками, взрослыми. Моделирование возможных ситуаций в школе (например, «У меня болит живот, задержались родители и т.д. – мои действия»). Ориентирование в здании (знакомство с расположением кабинетов, классов, </w:t>
            </w:r>
            <w:r w:rsidRPr="008753CE">
              <w:rPr>
                <w:rFonts w:ascii="Times New Roman" w:hAnsi="Times New Roman" w:cs="Times New Roman"/>
                <w:color w:val="585858"/>
                <w:sz w:val="24"/>
                <w:szCs w:val="24"/>
              </w:rPr>
              <w:t>столовой, спортивного, актового залов и др.)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3 (3). Труд людей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онимать значение труда в жизни человека.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меть представление о правилах вежливого 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общения. Осознавать взаимозависимость людей разных профессий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разными профессиями людей. Участие в игре «Угадай профессию», где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ребенок описывает профессию, другие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отгадывают. Выяснение значения профессий для общества. Знание телефонов экстренной помощи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4 (4). Безопасный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маршрут от дома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к школе (занятие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на улице). С. 2–3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роводить несложное наблюдение под руководством учителя. Различать формы поведения, которые допустимы или недопустимы на улице и в других общественных местах.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онимать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для школьника знаки, символы дорожного движения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наблюдения за объектами природы. Соблюдение правил поведения на дороге и улице. Обсуждение вопроса о значимости правил поведения на дороге и улице. Моделирование и оценка ситуации поведения на улице и в общественных местах. Работа со схемой «Безопасное движение по дороге в школу»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5 (5). Что такое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мир (экскурсия в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лес, парк)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объекты природы и предметы, сделанные человеком.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способность к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проведению простейших наблюдений за объектами природы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(под руководством учителя).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 взаимосвязь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 живой и неживой природой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(без введения понятий).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Знать времена года и их очевидные (внешние) признаки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правилами поведения на экскурсии, инструкцией по соблюдению мер безопасности.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азывание окружающих  предметов и их признаков. Сравнение и различение природных объектов и изделий (искусственных предметов), созданных человеком. Сопоставление признаков объектов и органов чувств, с помощью которых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можно узнать.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наблюдения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за явлениями и объектами природы (например, появлением ветра, движением облаков, покачиванием веток деревьев, разнообразным окрасом листьев, поведением животных). Сравнение и различение дня, ночи, времен года. Собирание природного материала для выставки поделок «Золотая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осень». </w:t>
            </w: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в игре «</w:t>
            </w: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дерево потеряло листок»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(6).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рирода 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изменчивость.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4–5. 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азывать и описывать объекты природы. Сравнивать объекты природы на основе внешних признаков.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аблюдать за осенними изменениями в природе. С помощью иллюстраций устанавливать различия в погоде, времени суток и временах года по внешним признакам.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Обобщать объекты окружающего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объектов и явлений природы. Описание иллюстрации в учебнике (описание местности), называя внешние признаки времен года и давая им характеристику. </w:t>
            </w:r>
            <w:proofErr w:type="gram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рисунков (изменения, которые могут одновременно происходить в природе: смена суток, времени года, изменения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погоды). Обсуждение результатов своих наблюдений, совместная выработка правил участия в диалоге. Выполнение задания из учебника. Участие в групповой работе с природным материалом – гербарием (листьями деревьев).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римеры заданий: разделите листья на группы по самостоятельно выделенным признакам (деление может быть по форме, цвету, размеру)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(7).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рирода –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познания. С. 6–7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Ориентироваться в пространстве. 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объекты наблюдения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выделением их признаков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слова,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обозначающие направление, </w:t>
            </w:r>
            <w:proofErr w:type="gram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местоположения объектов. </w:t>
            </w:r>
            <w:r w:rsidRPr="008753CE">
              <w:rPr>
                <w:rFonts w:ascii="Times New Roman" w:hAnsi="Times New Roman" w:cs="Times New Roman"/>
                <w:iCs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онимать смысл мотивированных фамилий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объектов. Сопоставление признаков объектов и органов чувств, с помощью которых их можно узнать (выполнять задания в учебнике на определение признаков предметов с помощью чувств). Обсуждение пословиц. Ориентирование в пространстве. Рассказ о явлениях природы, опираясь на жизненный опыт. Отгадывание загадок. Объяснение этимологии мотивированных фамилий</w:t>
            </w:r>
          </w:p>
        </w:tc>
      </w:tr>
    </w:tbl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2. Природа</w:t>
      </w:r>
      <w:r w:rsidRPr="008753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(17 часов)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(универсальные учебные действия)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Личностные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 </w:t>
      </w:r>
      <w:proofErr w:type="gramStart"/>
      <w:r w:rsidRPr="008753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обучающегося</w:t>
      </w:r>
      <w:proofErr w:type="gramEnd"/>
      <w:r w:rsidRPr="008753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будут сформированы: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интерес к учебному материалу, отдельным заданиям учебника «Окружающий мир»;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представление об основных моральных нормах поведения в новой школьной жизни.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получит возможность для формирования: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585858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585858"/>
          <w:sz w:val="24"/>
          <w:szCs w:val="24"/>
        </w:rPr>
        <w:t>– представления о причинах успеха в учебе;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этических чувств на основании анализа простых ситуаций;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понимания заданных критериев успешности учебной деятельности.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Регулятивные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принимать учебную задачу, соответствующую этапу обучения;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понимать выделенные учителем ориентиры действия в учебном материале;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оценивать совместно с учителем результаты своих действий;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первоначальным умениям выполнять учебные действия в устной речи.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сохранять учебную задачу, соответствующую этапу обучения;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осуществлять действия с учетом выделенных учителем ориентиров;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на основе предложенного образца действий осуществлять простейшее планирование своей деятельности с помощью предложенных учителем иллюстративных элементов (картинок);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адекватно воспринимать оценку своей работы учителями;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вносить необходимые коррективы в действия в сотрудничестве с учителем;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сообщать учителю о затруднениях в понимании учебного материала.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Познавательные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находить нужную информацию на странице (или развороте) учебника, «считывать» информацию с рисунков;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понимать знаки, символы, модели, приведенные в учебнике и учебных пособиях;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понимать заданный вопрос и в соответствии с ним строить ответ в устной форме;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анализировать объекты, представленные в рисунках;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сравнивать рисунки с опорой на выделенные учителем критерии.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на основе анализа и сравнения группировать объекты окружающего мира по заданному основанию;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устанавливать причинно-следственные связи в изучаемом круге явлений;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–представлять возможное разнообразие способов решения учебной задачи;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осуществлять синтез как составление целого из частей;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585858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585858"/>
          <w:sz w:val="24"/>
          <w:szCs w:val="24"/>
        </w:rPr>
        <w:t>– уметь подводить группы объектов окружающего мира под понятия «окружающий мир», «природа», «сделанное человеком», «живая природа», «неживая природа» и т.д.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585858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Коммуникативные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иметь представление о разнообразии форм учебной деятельности (индивидуальной, фронтальной, парной и групповой);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иметь представления о правилах общения в школе, в классе;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color w:val="000000"/>
          <w:sz w:val="24"/>
          <w:szCs w:val="24"/>
        </w:rPr>
        <w:t>– адекватно реагировать на обращение учителей.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585858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585858"/>
          <w:sz w:val="24"/>
          <w:szCs w:val="24"/>
        </w:rPr>
        <w:t>– разным формам работы в классе (индивидуальная, фронтальная, в паре и группе);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использовать в общении правила вежливости, подходящие учебной ситуации;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iCs/>
          <w:color w:val="000000"/>
          <w:sz w:val="24"/>
          <w:szCs w:val="24"/>
        </w:rPr>
        <w:t>– понимать ситуации, когда требуется обращение за помощью к учителю или одноклассникам.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2667"/>
        <w:gridCol w:w="5236"/>
        <w:gridCol w:w="6493"/>
      </w:tblGrid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Номера и темы уроков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Возможные виды деятельности учащихся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(цифры в скобках - номера заданий учебника)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8 (1). Вселенная,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или Космос.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8–9.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представления о значении Солнца для жизни на Земле. </w:t>
            </w:r>
            <w:proofErr w:type="gramStart"/>
            <w:r w:rsidRPr="008753CE">
              <w:rPr>
                <w:rFonts w:ascii="Times New Roman" w:hAnsi="Times New Roman" w:cs="Times New Roman"/>
                <w:iCs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одводить анализируемые объекты (Солнце, Земля,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Луна,) под понятия разного уровня обобщения (космические тела, спутник, планеты, звезда)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относительность величины 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расстояния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рисунками в учебнике. Формулирование выводов из наблюдений и, опираясь на имеющийся опыт (что можно увидеть на небе днем, а что ночью?), сопоставление научных сведений с результатами наблюдений за объектами природы. Группировка объектов природы.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риведение сведений из дополнительных источников информации (о 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Луне, Солнце). Объяснение причин явлений (относительность восприятия величины предметов в зависимости от расстояния), используя рисунки в учебнике </w:t>
            </w:r>
            <w:proofErr w:type="gram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8. Составление макета Вселенной, распределяя расположение космических тел. Моделирование ситуации «Что произойдет на Земле, если исчезнет Солнце»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9 (2). Земля –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планета Солнечной системы.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10–11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роводить несложные наблюдения и постановки опытов.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спользовать простейшее оборудование. Следовать инструкции и правилам техники безопасности при проведении наблюдений и опытов. </w:t>
            </w:r>
            <w:r w:rsidRPr="008753CE">
              <w:rPr>
                <w:rFonts w:ascii="Times New Roman" w:hAnsi="Times New Roman" w:cs="Times New Roman"/>
                <w:iCs/>
                <w:color w:val="4F4F4F"/>
                <w:sz w:val="24"/>
                <w:szCs w:val="24"/>
              </w:rPr>
              <w:t>И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меть представление о связи между сменой дня и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ночи, временами года и движениями Земли вокруг своей оси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 вокруг Солнца. 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Демонстрировать эти движения на моделях.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представление об условиях жизни на Земле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несложных наблюдений (опыты с лампой и зеркалом).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модели (глобус) для описания явлений (неравномерного освещения Земли, смены дня и ночи). Анализ картины А. Куинджи «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очь на Днепре» (время суток, признаки, которые привели к такому выводу, свое впечатление от картины). Формулирование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предварительного вывода об условиях, необходимых для жизни на Земле (свет, тепло, вода и воздух). Установление связей между объектами природы и явлениями в природе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10 (3). Значение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воды на Земле.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12–13.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значении воды на Земле, ее месте нахождения. Ознакомиться с диаграммой соотношения на Земле суши и воды. Формулировать выводы по результатам наблюдения в ходе проведения опыта.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внешние свойства воды, понимать ее необходимость для жизни на планете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свойств воды.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опытов. Сопоставление признаков объектов и органов чувств, с помощью которых их можно узнать (опыт на определение свойств воды). Анализ диаграммы соотношения на Земле суши и воды. Формулирование выводов на основе наблюдений. Совместная разработка правил безопасности жизнедеятельности. Группировка объектов окружающего мира </w:t>
            </w:r>
            <w:proofErr w:type="gram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заданным и самостоятельно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выделенным признакам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11 (4). Значение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воздуха на Земле.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14–15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олучать представления о воздухе, значении его для жизни на Земле.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собственный опыт, приобретенный в практической деятельности. Уметь делать выводы на основе результатов опыта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несложных опытов, которые доказывают, что воздух есть везде. Формулирование выводов на основе наблюдений.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своей точки зрения. Участие в обсуждении художественной картины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Айвазовского «Девятый вал». Знакомство с правилами здорового образа жизни. Определение значения объектов окружающего мира (какое значение имеет воздух для человека, всех живых организмов, какое значение имеет ветер) с опорой на рисунки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12 (5).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природы Земли.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16–17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разнообразии и красоте природы России,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о зависимости природного мира от местоположения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территории России. </w:t>
            </w:r>
            <w:proofErr w:type="spellStart"/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Уметьописывать</w:t>
            </w:r>
            <w:proofErr w:type="spellEnd"/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животных и растения местности, опираясь на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свой опыт, рисунок, иллюстрацию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глобусом, картой. Соотнесение рисунка с картой. Знакомство с картинами разных художников. Работа с дидактическим материалом (карточками).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редположения о причинах разнообразия природных условий нашей страны, о возможности обитания каких-либо животных в различных средах (лес, водоем, территории, покрытые снегом, побережье и т.д.).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ахождение иллюстраций по заданию учителя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13 (6).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 природой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(экскурсия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на природу,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 краеведческий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музей)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роводить наблюдения на экскурсии под руководством учителя.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представление о взаимосвязи между жизнедеятельностью растений и животных и временами года. Ознакомиться с особенностями природы родного края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связи между особенностями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жизнедеятельности растений и животных и временами года.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групповых и самостоятельных наблюдений на экскурсии. Соотнесение природы родного края с природой России. Установление причинно-следственных связей. Участие в беседе. Формулирование вопросов.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небольшого рассказа о том, что особенно понравилось, запомнилось на экскурсии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(7).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еживая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живая природа.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18–19.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объекты живой и неживой природы, выделять признаки, присущие объектам живой природы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. Формировать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умение приводить доказательства различий живой и неживой природы, используя результаты опытов, наблюдений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различение природных объектов и изделий (искусственные предметы). Описание изученных объектов и явлений живой и неживой природы. Выделение их существенных признаков, доказательство наличия того или иного признака у объекта (дыхание, питание, движение, рост, размножение, умирание). Сравнение объектов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живой и неживой природы на основе внешних признаков или известных характерных свойств. Осуществление классификации изученных объектов природы по самостоятельно выделенным признакам (или с помощью учителя). Разделение объектов природы на живую и неживую природу, объекты, сделанные человеком.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наблюдений и простейших опытов.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риведение доказательств с опорой на результаты опытов (в ходе наблюдения за домашними растениями, их движением к свету сделать вывод о движении растений)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15 (8). Живая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(экскурсия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 зоологический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музей,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ботанический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сад, на природу).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20.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объекты живой природы: растения и животных. Сравнивать объекты живой природы на основе внешних признаков и проводить простейшую классификацию изученных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природы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lastRenderedPageBreak/>
              <w:t>Н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аблюдение за птицами, насекомыми, млекопитающими (кошкой и собакой), их передвижением, питанием, поведением. Группировка объектов живой и неживой природы по самостоятельно выделенным признакам. 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Определение растений и животных на основе иллюстраций, моделей (чучело). Установка связей особенностей жизнедеятельности растений и животных и времени года. Объяснение необходимости бережного отношения к природе. Создание собственных устных высказываний.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одведение понятий под определение (природа, живая, неживая, деревья, дуб)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16 (9). Царства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живой природы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20–21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объекты живой природы на основе внешних признаков и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проводить простейшую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классификацию изученных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объектов природы (деление на растения, животные, грибы, бактерии)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риводить примеры различных царств </w:t>
            </w:r>
            <w:proofErr w:type="gram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живой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природы по заданию учителя </w:t>
            </w:r>
            <w:proofErr w:type="gram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 на схему-рисунок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группе с дидактическим материалом (карточками) с целью самостоятельно разделить объекты природы на группы: животные, растения, грибы. Самостоятельное (или с помощью учителя) выделение признаков объектов живой природы (обоснование отнесения объекта природы в какую-либо группу). Оценка работы одноклассников.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 работа со схемой (деление природы на 4 царства).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звлечение (по заданию учителя) из учебника и дополнительных источников знаний необходимой информации о растениях и животных своей местности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17 (10). Растения.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Строение растений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22–23.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понятия «растение», «существенный признак». Определять части растения (корень, стебель, лист, цветок, плод, семена). Описывать и сравнивать растения.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риводить 2–3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примера различных видов растений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гербарием: описание растения, его частей; сравнение и выявление общего между различными растениями; определение слов, повторяющихся при описании).</w:t>
            </w:r>
            <w:proofErr w:type="gramEnd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существенных признаков от несущественных при определении растения.</w:t>
            </w:r>
            <w:proofErr w:type="gramEnd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извлечение информации из рисунка (определение частей растения: корень, стебель, лист, цветок, плод, семена).</w:t>
            </w:r>
            <w:proofErr w:type="gramEnd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ахождение частей целого. Обсуждение значения корня, стебля, листьев, плода, цветка для растения.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редположение последствий отсутствия отдельных частей у растения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18 (11).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по внешней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22–23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растения – деревья, кустарники, травы.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риводить примеры.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Выделять существенные признаки растения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и сравнение внешнего вида растений.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аблюдение за сезонными изменениями, происходящими в природе (погода, время года, окраска листьев у деревьев, листопад, наличие плодов под деревьями, грибы, растения). Выделение существенных признаков растений. Сравнение и различение деревьев, кустарников и трав, осенних и летних явлений природы (продолжительность дня, небо, насекомые; птицы; труд человека)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19 (12).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</w:t>
            </w: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условий. Растение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 человек.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24–25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причинно-следственные связи.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риводить примеры взаимосвязи внешнего вида растений с природными условиями. Устанавливать связи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человеком и растением,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их для объяснения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необходимости </w:t>
            </w:r>
            <w:proofErr w:type="gram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бережного</w:t>
            </w:r>
            <w:proofErr w:type="gramEnd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</w:t>
            </w:r>
            <w:proofErr w:type="spellEnd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</w:t>
            </w:r>
            <w:proofErr w:type="spellEnd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природе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объектов природы с условиями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природы (определение зависимости внешнего строения растений от тепла и влаги). Установление простейших причинно-следственных связей.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риведение примеров растений. Работа по формированию научного понятия. Работа с дополнительными источниками информации. Характеристика условий, необходимых для жизни растений (свет, влага, тепло). Сравнение и различение разнообразных групп растений, характеристика их роли в жизни человека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20 (13).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26–27.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группами животных: насекомые,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паукообразные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рыбы, птицы, млекопитающие,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земноводные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пресмыкающиеся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понятие «животное». Описывать и сравнивать животных.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риводить примеры различных видов животных.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Выделять существенные признаки животного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Какой-либо группы животных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(или по заданным учителем критериям) классификация животных на группы. Различение существенных и несущественных признаков животных. Определение смысла понятий «млекопитающие», «земноводные», «пресмыкающиеся». Диалог, обмен мнениями. Работа в группе.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дополнительных источников информации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21 (14).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 животных.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28–29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разнообразными средами жизни. Различать объекты по названным признакам.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риводить примеры представителей животного мира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растений и животных между собой по рисунку в учебнике. Описание животных своей местности. Рассказ о любимом животном. Слушание и извлечение главной мысли из прочитанного текста.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риведение примеров растений и животных. Участие в игре «</w:t>
            </w:r>
            <w:proofErr w:type="gram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</w:t>
            </w:r>
            <w:proofErr w:type="gramEnd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где живет» (дети разгадывают загаданное животное и показывают на карте его примерное местообитание).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краеведческого </w:t>
            </w:r>
            <w:proofErr w:type="gram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gramEnd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какие животные обитают в своей местности, какие растут растения, где они еще могут быть.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сообщения о домашнем питомце (его повадках, внешнем виде и т.д.)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(15).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рирода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человек.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30–31.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умения анализировать рисунок и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составлять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связное высказывание по его содержанию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Различать объекты природы и предметы, сделанные человеком.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П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редставлять зависимость жизни людей от состояния природы.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акапливать знания о правилах экологического поведения в природной среде.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lastRenderedPageBreak/>
              <w:t>И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представление о назначении Красной книги. Описывать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наблюдаемые объекты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рассказа по рисунку. Знакомство с Красной книгой. Оценка </w:t>
            </w:r>
            <w:proofErr w:type="gram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примеров зависимости благополучия жизни людей</w:t>
            </w:r>
            <w:proofErr w:type="gramEnd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состояния природы. Моделирование ситуаций по сохранению природы и ее защиты. Различение и называние предметов, сделанных человеком. Знакомство с понятием «вещество», определяя, из каких веще</w:t>
            </w:r>
            <w:proofErr w:type="gram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сд</w:t>
            </w:r>
            <w:proofErr w:type="gramEnd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еланы предметы. </w:t>
            </w:r>
            <w:r w:rsidRPr="008753CE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зготовление с родителями или 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одноклассниками кормушки для птиц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23 (16). Труд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32–33.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компоненты окружающего мира (природа, человек, </w:t>
            </w:r>
            <w:proofErr w:type="gramStart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сделанное</w:t>
            </w:r>
            <w:proofErr w:type="gramEnd"/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придуманное человеком).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Осознавать ценность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труда человека. </w:t>
            </w:r>
            <w:r w:rsidRPr="008753CE">
              <w:rPr>
                <w:rFonts w:ascii="Times New Roman" w:hAnsi="Times New Roman" w:cs="Times New Roman"/>
                <w:iCs/>
                <w:color w:val="4F4F4F"/>
                <w:sz w:val="24"/>
                <w:szCs w:val="24"/>
              </w:rPr>
              <w:t>И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меть представление о том, как изменял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человек орудия труда. 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названия профессий своих родителей,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то, чем они</w:t>
            </w:r>
            <w:r w:rsidRPr="0087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занимаются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рисунку. Сравнение предметов старины с </w:t>
            </w: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. Объяснение происходящих изменений с орудиями труда, оборудованием. Обсуждение пословиц и поговорок. Установление причинно-следственных связей. Рассказ о профессии своих родителей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24 (17). Красота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(проверочная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работа) С. 34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приобретенных умений и знаний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Классификация изученных объектов природы по заданным и самостоятельно выделенным признакам, приведение примеров. Участие в диалоге, обсуждении проблем. Сравнение и различение разных групп живых организмов по признакам. Корректирование своих действий</w:t>
            </w:r>
          </w:p>
        </w:tc>
      </w:tr>
    </w:tbl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3. Планета Земля </w:t>
      </w:r>
      <w:r w:rsidRPr="008753CE">
        <w:rPr>
          <w:rFonts w:ascii="Times New Roman" w:hAnsi="Times New Roman" w:cs="Times New Roman"/>
          <w:b/>
          <w:iCs/>
          <w:sz w:val="24"/>
          <w:szCs w:val="24"/>
        </w:rPr>
        <w:t>(10 часов)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(универсальные учебные действия)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sz w:val="24"/>
          <w:szCs w:val="24"/>
        </w:rPr>
        <w:t>Личностные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обучающегося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будут сформированы: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положительное отношение к школе;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интерес к учебному материалу;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представление об основных моральных нормах поведения в новой школьной жизни.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для формирования: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представления о гражданской идентичности – «Я» как гражданин России;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 xml:space="preserve">– </w:t>
      </w:r>
      <w:r w:rsidRPr="008753CE">
        <w:rPr>
          <w:rFonts w:ascii="Times New Roman" w:hAnsi="Times New Roman" w:cs="Times New Roman"/>
          <w:iCs/>
          <w:sz w:val="24"/>
          <w:szCs w:val="24"/>
        </w:rPr>
        <w:t>представления о причинах успеха в учебе</w:t>
      </w:r>
      <w:r w:rsidRPr="008753CE">
        <w:rPr>
          <w:rFonts w:ascii="Times New Roman" w:hAnsi="Times New Roman" w:cs="Times New Roman"/>
          <w:sz w:val="24"/>
          <w:szCs w:val="24"/>
        </w:rPr>
        <w:t>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этических чувств (стыда, вины, совести) на основании анализа простых ситуаций;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первичных умений оценки ответов одноклассников на основе заданных критериев успешности учебной деятельности;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 xml:space="preserve">– представления о ценности и уникальности природного мира, </w:t>
      </w:r>
      <w:proofErr w:type="spellStart"/>
      <w:r w:rsidRPr="008753CE">
        <w:rPr>
          <w:rFonts w:ascii="Times New Roman" w:hAnsi="Times New Roman" w:cs="Times New Roman"/>
          <w:iCs/>
          <w:sz w:val="24"/>
          <w:szCs w:val="24"/>
        </w:rPr>
        <w:t>природоохране</w:t>
      </w:r>
      <w:proofErr w:type="spellEnd"/>
      <w:r w:rsidRPr="008753C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53CE">
        <w:rPr>
          <w:rFonts w:ascii="Times New Roman" w:hAnsi="Times New Roman" w:cs="Times New Roman"/>
          <w:iCs/>
          <w:sz w:val="24"/>
          <w:szCs w:val="24"/>
        </w:rPr>
        <w:t>здоровьесберегающем</w:t>
      </w:r>
      <w:proofErr w:type="spellEnd"/>
      <w:r w:rsidRPr="008753CE">
        <w:rPr>
          <w:rFonts w:ascii="Times New Roman" w:hAnsi="Times New Roman" w:cs="Times New Roman"/>
          <w:iCs/>
          <w:sz w:val="24"/>
          <w:szCs w:val="24"/>
        </w:rPr>
        <w:t xml:space="preserve"> поведении.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sz w:val="24"/>
          <w:szCs w:val="24"/>
        </w:rPr>
        <w:t>Регулятивные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принимать и сохранять учебную задачу, соответствующую этапу обучения;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понимать выделенные учителем ориентиры действия в учебном материале;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lastRenderedPageBreak/>
        <w:t>– выполнять учебные действия в устной речи и в уме (на первоначальном уровне);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оценивать совместно с учителем результат своих действий, вносить коррективы.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адекватно воспринимать оценку своей работы учителями, товарищами;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осуществлять действия с учетом выделенных учителем ориентиров действия;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находить в сотрудничестве с учителем, классом несколько вариантов решения учебной задачи;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осуществлять пошаговый контроль походу выполнения задания под руководством учителя.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sz w:val="24"/>
          <w:szCs w:val="24"/>
        </w:rPr>
        <w:t>Познавательные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находить нужную информацию в учебнике и учебных пособиях, «считывать» информацию с рисунков;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понимать знаки, символы, модели, приведенные в учебнике и учебных пособиях;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понимать заданный вопрос, в соответствии с ним строить ответ в устной форме;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анализировать объекты, представленные в рисунках, и объекты окружающего мира с выделением их отличительных признаков;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 xml:space="preserve">– проводить сравнение, </w:t>
      </w:r>
      <w:proofErr w:type="spellStart"/>
      <w:r w:rsidRPr="008753CE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8753CE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заданным основаниям (критериям);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сравнивать рисунки с опорой на выделенные учителем критерии.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устанавливать причинно-следственные связи в изучаемом круге явлений;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ориентироваться на возможное разнообразие способов решения учебной задачи;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iCs/>
          <w:sz w:val="24"/>
          <w:szCs w:val="24"/>
        </w:rPr>
        <w:t>– подводить анализируемые объекты под понятия разного уровня обобщения (природа: живая–неживая; животные: птицы, рыбы, млекопитающие, насекомые; растения: деревья, кустарники, травянистые и др.);</w:t>
      </w:r>
      <w:proofErr w:type="gramEnd"/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проводить аналогии между изучаемым материалом и собственным опытом.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sz w:val="24"/>
          <w:szCs w:val="24"/>
        </w:rPr>
        <w:t>Коммуникативные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принимать участие в работе парами и группами;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использовать в общении правила вежливости;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допускать существование различных точек зрения.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формулировать собственную точку зрения и позицию;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строить понятные высказывания;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адекватно использовать средства устного общения для решения коммуникативных задач.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753CE"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2667"/>
        <w:gridCol w:w="5236"/>
        <w:gridCol w:w="6493"/>
      </w:tblGrid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Номера и темы уроков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Возможные виды деятельности учащихся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(цифры в скобках - номера заданий учебника)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25 (1). </w:t>
            </w:r>
            <w:proofErr w:type="spell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Моделии</w:t>
            </w:r>
            <w:proofErr w:type="spellEnd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Земли. Глобус и карта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(практическая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работа).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36–37, 38–39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моделях.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моделью Земли – глобусом, с картой. Иметь общее представление о названиях и месте расположения океанов и материков.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на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глобусе и карте </w:t>
            </w:r>
            <w:proofErr w:type="gramStart"/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Северный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и Южный полюса, экватор, материки и океаны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Работа с глобусом, физической картой. Сравнение модели с натуральным предметом по размерам и форме. Ознакомление с названиями и местом расположения океанов и материков. Показывание на глобусе и карте материков и океанов. Чтение знакомых условных обозначений. Нахождение и определение изученных географических объектов на физической карте. Работа с новыми понятиями (земная ось, Северный полюс, Южный полюс, экватор)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26 (2). Азбука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(практическая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работа).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40–41.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работать с картой: читать условные знаки (обозначение населенных пунктов, очертаний материков, использование синего и желтого цвета для обозначения воды и суши).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Северный и Южный полюса, экватор,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полушария, материки и океаны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глобусом, физической картой. Показывание на глобусе и карте материков и океанов. Нахождение и определение знакомых географических объектов на физической карте </w:t>
            </w: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помощью условных знаков. Знакомство с новыми географическими понятиями (Северное и Южное полушария). Восприятие задания в тексте, ответы на вопросы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27 (3). Тепловые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пояса Земли.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42–43.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определять месторасположение на глобусе.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неравномерное нагревание Солнцем земной поверхности.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рисунки. Ознакомиться с противоположностью сезонов на Земле в данный момент времени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Участие в игре «Путешествие по тепловым поясам Северного и Южного полушарий». Работа с моделью Земли (глобусом). Нахождение и показ знакомых географических объектов. Прослеживание за изменениями времен года в разных полушариях. Доказывание своей точки зрения с помощью рисунков в учебнике и знаний, полученных в ходе проведенных ранее опытов.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Соотнесение тепловых поясов с территорией родного края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28 (4). Облик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Земли меняется.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44–45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Понимать, что на Земле постоянно происходят изменения.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происходящих изменений в природе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наблюдательности. Получение представлений об этапах развития истории нашей Земли по информации из текста и иллюстраций учебника. Определение по контурам географических объектов. Различение прошлого, настоящего и будущего. Сравнение природы далекого прошлого с природой современного периода. Участие в обсуждении проблем.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Выполнение моделей окаменелости из гипса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29 (5).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Земли.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Представление о тепловых поясах Земли. Оценка знаний.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46–49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приобретенных умений и знаний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Распределение объектов окружающего мира по тепловым поясам. Классификация объектов природы по самостоятельно выделенным признакам. Оценка результатов своей работы.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Формулирование вопросов к иллюстрации. Нахождение несоответствий в рисунке, корректирование своих действий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30 (6).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 времени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(материал может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ранее).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50–51.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Запоминать слова, обозначающие направление (вверх, вниз и т.д.). Ориентироваться в пространстве относительно себя и предметов. Определять время на часах (целый час)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Обсуждение ответов на поставленные вопросы в учебнике. Восприятие текста «Как учили наших предков» на слух, выделяя главную мысль.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Моделирование и оценка различных ситуаций использования слов, показывающих направление (вверх, вниз, справа и др.). Ориентирование в пространстве и времени. Определение времени по часам. Совместное составление режима дня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31 (7). Как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открывали новые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земли (материал мог быть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ранее).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52–55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Использовать те</w:t>
            </w: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я поиска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информации. Слушать и формулировать ответ на заданный вопрос. Строить собственные высказывания. Различать достоверные факты и вымысел в различных информационных источниках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в учебнике, формулирование ответов на вопросы к тексту. Различение достоверных фактов и вымысла. Соотнесение текстов учебника «Плавание </w:t>
            </w:r>
            <w:proofErr w:type="spell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Ганнона</w:t>
            </w:r>
            <w:proofErr w:type="spellEnd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», «Сказка и быль» с иллюстрациями. Работа с картой. Нахождение и показ на карте географических объектов, указанных в тексте. Подготовка описания природы, которая окружает героев сказки П. Ершова «Конек-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горбунок»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32 (8). Появление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 развитие жизни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на Земле.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2–7 (здесь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 далее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приводятся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страницы из 2-й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части учебника)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во времени: прошлое, настоящее, будущее.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Ознакомиться с изменениями,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происходившими в природе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Земли.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условий, необходимых для жизни на Земле (свет, тепло, вода, воздух). Представлять и описывать древних животных по рисункам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 из разных источников (учебник, фильмы, книги) и обмен ею с одноклассниками. Различение прошлого, настоящего и будущего. Определение условий, необходимых для жизни. Знакомство с этапами развития жизни на Земле. Описание внешности животных по иллюстрациям. Подготовка сообщения о динозаврах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33 (9). Древние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 современные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 животные.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6–9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сходства и различия древних и современных животных по рисунку. Развивать способность замечать изменения, происходящие с животными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растениями.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 связи между изменениями, происходящими с животными, и изменением природных условий (появление шерсти, уменьшение или увеличение размеров, смена питания)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. Приводить 2–3 примера древних животных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группировка животных и растений на современные и древние. Сравнение современного животного и древнего (внешний облик, питание, охота и образ жизни, место обитания), современного растения и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изменениями, происходившими в природе Земли. Анализ внешнего строения объектов. Установление связи изменений, происходящих с животными, с изменением природных условий. Формулирование вопросов по рисунку в учебнике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34 (10). Древняя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 современная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природа Земли.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10–11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 и умение сравнивать объекты природы. Подводить объекты природы под понятия (обобщение)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Сравнение объектов живой и неживой природы.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Нахождение отличий между рисунками с древней и современной природой Земли. Восстановление целого объекта из часте</w:t>
            </w: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 ходе игры).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Классификация изученных объектов природы по самостоятельно выделенным признакам.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Подведение анализируемых объектов под понятия разного уровня обобщения</w:t>
            </w:r>
          </w:p>
        </w:tc>
      </w:tr>
    </w:tbl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4. Становление человека </w:t>
      </w:r>
      <w:r w:rsidRPr="008753CE">
        <w:rPr>
          <w:rFonts w:ascii="Times New Roman" w:hAnsi="Times New Roman" w:cs="Times New Roman"/>
          <w:b/>
          <w:iCs/>
          <w:sz w:val="24"/>
          <w:szCs w:val="24"/>
        </w:rPr>
        <w:t>(8 часов)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(универсальные учебные действия)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sz w:val="24"/>
          <w:szCs w:val="24"/>
        </w:rPr>
        <w:t>Личностные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обучающегося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будут сформированы: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положительное отношение к школе и учебной деятельности;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представление о причинах успеха в учебе;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интерес к учебному материалу;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представление об основных моральных нормах поведения.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для формирования: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внутренней позиции школьника на уровне положительного отношения к школе;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этических чувств (стыда, вины, совести) на основании анализа простых ситуаций;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первичных умений оценки ответов одноклассников на основе заданных критериев успешности учебной деятельности;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осознания гражданской идентичности – «Я» как гражданин России;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 xml:space="preserve">– представления о ценности и уникальности природного мира, </w:t>
      </w:r>
      <w:proofErr w:type="spellStart"/>
      <w:r w:rsidRPr="008753CE">
        <w:rPr>
          <w:rFonts w:ascii="Times New Roman" w:hAnsi="Times New Roman" w:cs="Times New Roman"/>
          <w:iCs/>
          <w:sz w:val="24"/>
          <w:szCs w:val="24"/>
        </w:rPr>
        <w:t>природоохране</w:t>
      </w:r>
      <w:proofErr w:type="spellEnd"/>
      <w:r w:rsidRPr="008753C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53CE">
        <w:rPr>
          <w:rFonts w:ascii="Times New Roman" w:hAnsi="Times New Roman" w:cs="Times New Roman"/>
          <w:iCs/>
          <w:sz w:val="24"/>
          <w:szCs w:val="24"/>
        </w:rPr>
        <w:t>здоровьесберегающем</w:t>
      </w:r>
      <w:proofErr w:type="spellEnd"/>
      <w:r w:rsidRPr="008753CE">
        <w:rPr>
          <w:rFonts w:ascii="Times New Roman" w:hAnsi="Times New Roman" w:cs="Times New Roman"/>
          <w:iCs/>
          <w:sz w:val="24"/>
          <w:szCs w:val="24"/>
        </w:rPr>
        <w:t xml:space="preserve"> поведении.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sz w:val="24"/>
          <w:szCs w:val="24"/>
        </w:rPr>
        <w:t>Регулятивные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принимать и сохранять учебную задачу, соответствующую этапу обучения;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оценивать с учителем или одноклассниками результат своих действий, вносить коррективы;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lastRenderedPageBreak/>
        <w:t>– владеть первоначальным умением выполнять учебные действия в устной, письменной речи и в уме;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понимать выделенные учителем ориентиры действия в учебном материале.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адекватно воспринимать оценки своей работы учителями, товарищами;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осуществлять пошаговый контроль по ходу выполнения задания под руководством учителя.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sz w:val="24"/>
          <w:szCs w:val="24"/>
        </w:rPr>
        <w:t>Познавательные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осуществлять поиск нужной информации в учебнике и учебных пособиях;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понимать знаки, символы, модели, приведенные в учебнике и учебных пособиях;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понимать заданный вопрос, в соответствии с ним строить ответ в устной форме;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анализировать изучаемые объекты окружающего мира с выделением их отличительных признаков;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объекта из его частей;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 xml:space="preserve">– устанавливать </w:t>
      </w:r>
      <w:proofErr w:type="spellStart"/>
      <w:r w:rsidRPr="008753CE">
        <w:rPr>
          <w:rFonts w:ascii="Times New Roman" w:hAnsi="Times New Roman" w:cs="Times New Roman"/>
          <w:sz w:val="24"/>
          <w:szCs w:val="24"/>
        </w:rPr>
        <w:t>причинно_следственные</w:t>
      </w:r>
      <w:proofErr w:type="spellEnd"/>
      <w:r w:rsidRPr="008753CE">
        <w:rPr>
          <w:rFonts w:ascii="Times New Roman" w:hAnsi="Times New Roman" w:cs="Times New Roman"/>
          <w:sz w:val="24"/>
          <w:szCs w:val="24"/>
        </w:rPr>
        <w:t xml:space="preserve"> связи в изучаемом круге явлений;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обобщать (выделять класс объектов по заданному признаку);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 xml:space="preserve">– проводить сравнение, </w:t>
      </w:r>
      <w:proofErr w:type="spellStart"/>
      <w:r w:rsidRPr="008753CE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8753CE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</w:t>
      </w:r>
      <w:proofErr w:type="spellStart"/>
      <w:r w:rsidRPr="008753CE">
        <w:rPr>
          <w:rFonts w:ascii="Times New Roman" w:hAnsi="Times New Roman" w:cs="Times New Roman"/>
          <w:sz w:val="24"/>
          <w:szCs w:val="24"/>
        </w:rPr>
        <w:t>заданнымоснованиям</w:t>
      </w:r>
      <w:proofErr w:type="spellEnd"/>
      <w:r w:rsidRPr="008753CE">
        <w:rPr>
          <w:rFonts w:ascii="Times New Roman" w:hAnsi="Times New Roman" w:cs="Times New Roman"/>
          <w:sz w:val="24"/>
          <w:szCs w:val="24"/>
        </w:rPr>
        <w:t xml:space="preserve"> (критериям).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ориентироваться на возможное разнообразие способов решения учебной задачи, осуществлять смысловое восприятие познавательного текста;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iCs/>
          <w:sz w:val="24"/>
          <w:szCs w:val="24"/>
        </w:rPr>
        <w:t>– подводить анализируемые объекты под понятия разного уровня обобщения в соответствии с этапом обучения (например,</w:t>
      </w:r>
      <w:proofErr w:type="gramEnd"/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природа: живая – неживая, животные – растения);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проводить аналогии между изучаемым материалом и собственным опытом.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sz w:val="24"/>
          <w:szCs w:val="24"/>
        </w:rPr>
        <w:t>Коммуникативные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принимать участие в работе парами и группами;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допускать существование различных точек зрения;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договариваться, приходить к общему решению;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использовать в общении правила вежливости.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принимать другие мнение и позицию;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формулировать собственные точку зрения и позицию;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строить понятные для партнера высказывания;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задавать вопросы;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адекватно использовать средства устного общения для решения коммуникативных задач.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753CE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Планируемые результаты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2667"/>
        <w:gridCol w:w="5236"/>
        <w:gridCol w:w="6493"/>
      </w:tblGrid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Номера и темы уроков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Возможные виды деятельности учащихся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(цифры в скобках - номера заданий учебника)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35 (1). Растительноядные и хищные животные на Земле.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12–13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на основе анализа иллюстраций учебника. Различать животных по типу питания. Приводить примеры хищных и растительноядных животных.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во внешнем строении животных признаки, указывающие на способы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питания. Оперировать новыми понятиями «хищные животные», «растительноядные животные»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Объединение животных в группы по заданному признаку.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образом жизни и типом питания животных.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Работа в группе: выделение признаков хищных и растительноядных животных.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приведение примеров.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Обсуждение правил поведения с незнакомыми животными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36 (2). Растительноядный предок человека.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14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(с возвращением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на с. 12–13)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жизни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растительноядного предка человека. Сравнивать древнего предка человека с человекоподобными обезьянами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Сравнение современных человекоподобных обезьян и древнего предка человека.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Анализ рисунка (детали во внешнем строении животных и предков человека).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Сравнение конечностей животного с рукой человека и формулирование выводов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37 (3). Человек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охотник и кочевник.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15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совершенствование орудий труда.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понятия «орудие» и «оружие».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Слушать и формулировать ответы на поставленные вопросы.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обсуждениях.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зависимость образа жизни человека от природных условий, постоянного стремления человека улучшить условия своей жизни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На основе анализа рисунков установление причин изменений в образе жизни человека (переход к занятию охотой).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(например, «Как человек, не имея когтей, клыков хищника, может добывать мясо?»).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рисунка.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Называние объектов, сделанных человеком.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Выстраивание устного высказывания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38 (4). Человек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прямоходящий.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16–17.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образ жизни предков человека на разных этапах его развития (изменение питания, поведения, внешности, видов деятельности). Соотносить древние орудия труда с </w:t>
            </w: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Получить представление о материалах, из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которых изготавливают орудия труда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Сравнение внешнего строения предков человека на разных этапах его развития.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Сравнение условий обитания и видов занятий тех и других.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Исследование изменения орудий труда с древних времен до сегодняшнего дня (работа в парах).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Приведение примеров инструментов, используемых дома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39 (5). Жизнь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родом и племенем.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18–19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Получить общее представление о родовом строе. Развивать наблюдательность. Извлекать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из различных источников знаний (текст, рисунок и др.).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Иметь представление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зарождении разных видов искусства.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Ознакомиться на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практическом </w:t>
            </w: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«дикое животное», «домашнее животное»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и иллюстрациями учебника.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устного высказывания. На основе анализа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формулирование вывода о зарождении живописи, музыки, танца. Извлечение из дополнительных источников знаний необходимой информации и обсуждение полученных сведений (видеофильм о жизни человека племенем). Чтение сказки Р. Киплинга «Кошка, которая гуляла сама по себе». Получение представления об использовании в хозяйстве домашних животных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40 (6). Начало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оседлой жизни.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Одомашнивание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 растений.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19–21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Установить соотношения «домашние животные и их дикие предки» с опорой на рисунок. Ориентирование в учебнике.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Распределять животных на группы. Ознакомиться с профессиями, связанными с сельским хозяйством и с продуктами сельского хозяйства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Сравнение домашних животных и их диких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предков. Определение причин, побудивших человека заняться одомашниванием разных животных. Различение профессий, связанных с сельским хозяйством. Составление рассказа по рисунку. Классификация животных (дикие и домашние, хищные и растительноядные и др.)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41 (7). Земля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рассказывает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 себе. Обобщение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об этапах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развития жизни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на Земле, в том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22–23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работать с заданиями в учебнике.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 последовательность в развитии живой природы, в том числе и человека.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предметы с историческими этапами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Работа с текстом: нахождение ответов на вопросы в тексте, установление последовательности событий.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Анализ картины К. Брюллова «Гибель Помпеи».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Знакомство с музеями, имеющими отношение к изучаемому содержанию. Установление соответствия между археологическими предметами и временем их применения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42 (8). Мы – часть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окружающего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(проверочная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работа).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24, 26–27.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Оценивать и воспринимать результат своей работы: устанавливать последовательность этапов развития человека; подводить анализируемые объекты под понятия разного уровня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обобщения; определять роль животных в природе и жизни людей. Знать основные правила обращения с домашними животными. Доказывать свою точку зрения; приводить доводы. Формировать понимание, что человек – часть окружающего мира, зависит и от природы, и от окружающих людей, что он – член семьи, гражданин России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человеческого общества в целом. Делать вывод о правах и обязанностях ребенка в семье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современной жизни человека с предшествующими этапами его развития.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Определение зависимости человека от окружающего мира.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Осознание того, что каждый из нас – член семьи, гражданин России, всего человеческого общества.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о правах и обязанностях ребенка в семье</w:t>
            </w:r>
          </w:p>
        </w:tc>
      </w:tr>
    </w:tbl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5. Современное человечество </w:t>
      </w:r>
      <w:r w:rsidRPr="008753CE">
        <w:rPr>
          <w:rFonts w:ascii="Times New Roman" w:hAnsi="Times New Roman" w:cs="Times New Roman"/>
          <w:b/>
          <w:iCs/>
          <w:sz w:val="24"/>
          <w:szCs w:val="24"/>
        </w:rPr>
        <w:t>(18 часов)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3C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(универсальные учебные действия)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sz w:val="24"/>
          <w:szCs w:val="24"/>
        </w:rPr>
        <w:t>Личностные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обучающегося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будут сформированы: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положительное отношение к школе и учебной деятельности;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представление о причинах успеха в учебе;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интерес к учебному материалу;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этические чувства (стыда, вины, совести) на основе анализа простых ситуаций;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знание основных моральных норм поведения.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для формирования: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первичных умений оценки работ, ответов одноклассников на основе заданных критериев успешности учебной деятельности;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внутренней позиции школьника на уровне положительного отношения к школе;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представления о гражданской идентичности в форме осознания «Я» как гражданина России;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 xml:space="preserve">– представления о ценности и уникальности природного мира, </w:t>
      </w:r>
      <w:proofErr w:type="spellStart"/>
      <w:r w:rsidRPr="008753CE">
        <w:rPr>
          <w:rFonts w:ascii="Times New Roman" w:hAnsi="Times New Roman" w:cs="Times New Roman"/>
          <w:iCs/>
          <w:sz w:val="24"/>
          <w:szCs w:val="24"/>
        </w:rPr>
        <w:t>природоохране</w:t>
      </w:r>
      <w:proofErr w:type="spellEnd"/>
      <w:r w:rsidRPr="008753C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53CE">
        <w:rPr>
          <w:rFonts w:ascii="Times New Roman" w:hAnsi="Times New Roman" w:cs="Times New Roman"/>
          <w:iCs/>
          <w:sz w:val="24"/>
          <w:szCs w:val="24"/>
        </w:rPr>
        <w:t>здоровьесберегающем</w:t>
      </w:r>
      <w:proofErr w:type="spellEnd"/>
      <w:r w:rsidRPr="008753CE">
        <w:rPr>
          <w:rFonts w:ascii="Times New Roman" w:hAnsi="Times New Roman" w:cs="Times New Roman"/>
          <w:iCs/>
          <w:sz w:val="24"/>
          <w:szCs w:val="24"/>
        </w:rPr>
        <w:t xml:space="preserve"> поведении.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sz w:val="24"/>
          <w:szCs w:val="24"/>
        </w:rPr>
        <w:t>Регулятивные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принимать и сохранять учебную задачу, соответствующую этапу обучения;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оценивать совместно с учителем или одноклассниками результат своих действий, вносить соответствующие коррективы;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уметь выполнять учебные действия в устной, письменной речи и в уме на первоначальном уровне;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понимать выделенные учителем ориентиры действия в учебном материале.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адекватно воспринимать оценку своей работы учителями, товарищами;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находить в сотрудничестве с учителем, классом несколько вариантов решения учебной задачи;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осуществлять пошаговый контроль по ходу выполнения задания под руководством учителя.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sz w:val="24"/>
          <w:szCs w:val="24"/>
        </w:rPr>
        <w:t>Познавательные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осуществлять поиск нужной информации в учебнике и учебных пособиях;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понимать знаки, символы, модели, приведенные в учебнике и учебных пособиях;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lastRenderedPageBreak/>
        <w:t>– понимать заданный вопрос, в соответствии с ним строить ответ в устной форме;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анализировать объекты окружающего мира с выделением их отличительных признаков;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объекта из его частей;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 xml:space="preserve">– проводить сравнение, </w:t>
      </w:r>
      <w:proofErr w:type="spellStart"/>
      <w:r w:rsidRPr="008753CE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8753CE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заданным основаниям (критериям);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 xml:space="preserve">– устанавливать </w:t>
      </w:r>
      <w:proofErr w:type="spellStart"/>
      <w:r w:rsidRPr="008753CE">
        <w:rPr>
          <w:rFonts w:ascii="Times New Roman" w:hAnsi="Times New Roman" w:cs="Times New Roman"/>
          <w:sz w:val="24"/>
          <w:szCs w:val="24"/>
        </w:rPr>
        <w:t>причинно_следственные</w:t>
      </w:r>
      <w:proofErr w:type="spellEnd"/>
      <w:r w:rsidRPr="008753CE">
        <w:rPr>
          <w:rFonts w:ascii="Times New Roman" w:hAnsi="Times New Roman" w:cs="Times New Roman"/>
          <w:sz w:val="24"/>
          <w:szCs w:val="24"/>
        </w:rPr>
        <w:t xml:space="preserve"> связи в изучаемом круге явлений;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обобщать (выделять класс объектов по заданному признаку).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ориентироваться на возможное разнообразие способов решения учебной задачи;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осуществлять смысловое восприятие познавательного текста;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подводить анализируемые объекты под понятия разного уровня обобщения в соответствии с этапом обучения;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проводить аналогии между изучаемым материалом и собственным опытом.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753CE">
        <w:rPr>
          <w:rFonts w:ascii="Times New Roman" w:hAnsi="Times New Roman" w:cs="Times New Roman"/>
          <w:bCs/>
          <w:i/>
          <w:sz w:val="24"/>
          <w:szCs w:val="24"/>
        </w:rPr>
        <w:t>Коммуникативные универсальные учебные действия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 научится: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принимать участие в работе парами и группами;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допускать существование различных точек зрения;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договариваться, приходить к общему решению;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>– использовать в общении правила вежливости.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753CE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8753CE">
        <w:rPr>
          <w:rFonts w:ascii="Times New Roman" w:hAnsi="Times New Roman" w:cs="Times New Roman"/>
          <w:bCs/>
          <w:iCs/>
          <w:sz w:val="24"/>
          <w:szCs w:val="24"/>
        </w:rPr>
        <w:t xml:space="preserve"> получит возможность научиться: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принимать другое мнение и позицию;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выражать собственное мнение и позицию;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строить понятные для партнера высказывания;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задавать вопросы;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53CE">
        <w:rPr>
          <w:rFonts w:ascii="Times New Roman" w:hAnsi="Times New Roman" w:cs="Times New Roman"/>
          <w:iCs/>
          <w:sz w:val="24"/>
          <w:szCs w:val="24"/>
        </w:rPr>
        <w:t>– адекватно использовать средства устного общения для решения коммуникативных задач.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753CE"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2667"/>
        <w:gridCol w:w="5236"/>
        <w:gridCol w:w="6493"/>
      </w:tblGrid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Номера и темы уроков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Возможные виды деятельности учащихся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(цифры в скобках - номера заданий учебника)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43 (1).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разговора о семье. Различие людей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внешнему виду.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28–29.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Получить представление о родословной.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Осваивать слова,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указывающие на родственные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связи. Развивать толерантное отношение к людям, различающимся по внешности, национальности, религиозным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убеждениям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. Соблюдать правила общения </w:t>
            </w: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официальной обстановке в школе. Использовать правила поведения в общественных местах и на улице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иллюстративным материалом, различение на рисунке людей, принадлежащих разным расам.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Рассказ посредством рисунка о людях разных рас, их внешних различиях, разных условиях жизни.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моральными нормами поведения.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ситуаций общения с людьми разного возраста, национальности, вероисповедания. Приведение примеров заботы школьников о младших членах семьи, престарелых, больных. Подготовка (для следующего урока) рассказа о семье, домашнем хозяйстве. Составление (с помощью взрослых) родословного древа.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Организация (сообща) выставки плакатов «Моя семья» с обычаями, традициями, фотографиями членов семьи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44 (2). Семья.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Родословная.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28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Ознакомиться с семьями одноклассников, с их традициями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Обмен материалом, подготовленным с помощью взрослых, о своей семье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45 (3).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жизни людей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 разных природных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30–31.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информацию на рисунке с картой. Понимать </w:t>
            </w: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существование</w:t>
            </w:r>
            <w:proofErr w:type="gramEnd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как различий, так и общего в образе жизни современных людей. У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станавливать причинно-следственные связи между природными условиями и жизнью людей.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Активизировать понятия: «тепловые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пояса», «природные условия», «времена года», «растения» (деревья, кустарники, травы), «животные»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Сравнение рисунков: как условия жизни влияют на занятия, привычки, одежду, жилище, еду человека.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 между природными условиями и образом жизни человека, его занятиями. Нахождение общего и особенного.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Использование краеведческого материала (условия в своей местности, занятия людей, родителей)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46 (4). Люди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живут в разных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(практическая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работа).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32–33.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о своей стране (о своем регионе)</w:t>
            </w: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аходить на политической карте 3–5 государств мира. Иметь представление о границе России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Нахождение на карте стран, которые указаны в учебнике и названы учителем. Различение их по заданным признакам: на карте (размер, местоположение), по рисунку (количество населения). Подготовка сообщения о своей стране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 использованием иллюстраций и детской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литературы, или изображения национального костюма, или рассказа о национальном блюде любой страны, или пословиц, поговорок разных народов (2–3) с объяснением их смысла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47 (5). Обычаи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разных народов.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33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одеждой, национальной кухней, народными промыслами, народным творчеством.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из дополнительной информации извлекать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главное и представлять одноклассникам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Анализ обычаев своей местности с помощью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взрослых. Извлечение информации из дополнительных источников о традициях, обычаях, национальной кухне разных народов.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Подготовка небольших сообщений о любимых праздниках, о том, как их отмечают в своей семье.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выступлений одноклассников по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подготовленным темам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48 (6). На Земле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люди живут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 разное время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суток.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34–35.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время по часам (целый час).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Получить представление о причине существования разного времени суток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один и тот же момент на Земле.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Оперировать результатами ранее проведенных наблюдений, опытов (опыт с теллурием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или лампой)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Демонстрация движения Земли вокруг своей оси и его связи со сменой дня, ночи. Наблюдение за движением стрелок часов, определение часов суток.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 учебника. Сравнение рисунков на карте (время и деятельность детей в разных частях нашей страны). Работа с графической информацией (циферблат, схемы, рисунки)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49 (7). Люди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профессий.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36–37.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Ознакомиться с разными профессиями. Оценивать черты характера человека, необходимые для разных профессий (общее и особенное). Устанавливать связь деятельности человека и природы. Различать прошлое и настоящее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соотнесение </w:t>
            </w: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профессии с рисунком. Объяснение значения профессий. Обсуждение качеств личности, необходимых для той или иной профессии.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профессий с природой.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Приведение пословиц о труде и обсуждение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их смысла. Подготовка сообщения о профессии своих родителей. Различение древних профессий и тех, которые появились недавно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50 (8).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Воздействие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на окружающую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(экологические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проблемы).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38–39.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Понимать взаимозависимость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 и состояния природы, необходимость бережного отношения к природе и вещам, сделанным человеком. Активизировать понятия: «природа», «живая/неживая природа», «растения», «группы растений»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 деятельностью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человека и природой. Формулирование выводов о воздействии человека на природу на основе анализа рисунка в учебнике. Формулирование ответов на вопросы с использованием текста. Выявление потенциально опасных для жизни и здоровья человека ситуаций, сохранения личного и общественного имущества. Выстраивание предположений о применении отходов, ненужных вещей (картон, одежда, газеты). Выбор оптимальных форм поведения на основе изученных правил безопасного поведения (в доме, на дорогах, в лесу, на водоемах).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схемы (памятки) правил поведения в лесу, на водоеме, на дороге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51 (9).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Федерация –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страна, в которой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мы живем.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40–41,54.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на карте, глобусе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местоположение </w:t>
            </w:r>
            <w:proofErr w:type="gramStart"/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Российской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Федерации.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Знать символы государства: называть государство, столицу, флаг, герб, иметь представление о гимне. Знать название региона, в котором живут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учащиеся, и его главный город.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при прослушивании гимна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глобусом и картой. Показ на них территории России. Выполнение заданий в практической работе с картой: определение местонахождения Москвы и 2–3 других крупнейших городов России, морей. Использование дополнительных материалов о достопримечательностях России.  Работа с иллюстрациями, видеокадрами флага,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герба, столицы, достопримечательностей городов России.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Прослушивание гимна. Подбор дополнительного материала к следующему уроку о народах родного края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52 (10). Народы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материалы (репродукции картин, рисунки, зафиксированные рассказы взрослых, тексты книги) для описания (составления рассказа) народов родного края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основе дополнительного материала о народах родного края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53 (11).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 связь.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Как связываются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люди </w:t>
            </w: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собой на планете.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42–43.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Ознакомиться с различными транспортными средствами.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Иметь представление о рациональном их использовании. Ознакомиться с источниками информации, со средствами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связи, понимать их назначение.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Знать телефоны экстренного вызова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Приведение примеров разных видов транспорта. Работа с картой: ориентирование, местонахождение городов относительно друг друга, прокладывание маршрутов от одного объекта к другому (обосновать, какой вид транспорта для этого понадобится). Приведение примеров разных современных источников информации. Обсуждение, в каких случаях необходим тот или иной источник информации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54 (12). Правила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42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Соблюдать правила дорожного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движения. Распознавать знаки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дорожного движения (самые необходимые для безопасного движения)</w:t>
            </w:r>
            <w:proofErr w:type="gramEnd"/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дорожного движения.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Участие в игровых ситуациях по правилам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дорожного движения.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Подготовка к следующему уроку иллюстраций, фотографий достопримечательностей своего края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55 (13). Богатства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44–45.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Высказывать свои впечатления о России на основе анализа рисунков и собственных знаний: о людях России, о результатах их деятельности, о богатой природе и ее красоте и разнообразии. Осознавать себя гражданином Российской Федерации. Испытывать чувство гордости за свою великую Родину. Описывать по рисунку животных. Рассказывать о животных и растениях своего края. Использовать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иллюстративный определитель животных и растений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Анализ иллюстраций учебника. Обсуждение причин разнообразия природы России.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Знакомство с великими людьми России,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 результатами труда россиян. Выступление с подготовленным сообщением.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Слушание сообщений одноклассников.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Использование краеведческого материала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для описания достопримечательностей, памятников природы своей местности.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Описание по картинке внешнего вида животного.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Работа с картой (нахождение географических объектов)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56 (14). Как жили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наши предки.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46–47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рисунка. Составлять связанное высказывание. Ознакомиться с образом жизни древних славян, сравнивать его с современностью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 из рисунка: рассказ об образе жизни людей, их одежде, прическах, обуви, деятельности и т.д. Развитие наблюдательности.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обсуждение картины В.М. Васнецова «Богатыри»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(природа, оружие, одежда, позы богатырей).  Выражение своих эмоций, общего впечатления о картине. Участие в беседе об истории Древней Руси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57 (15). История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(экскурсия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 краеведческий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музей)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Получить новые сведения об истории родного края. Следовать правилам поведения в общественных местах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Наблюдение, сравнение, сопоставление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прошлого с настоящим. Слушание и выделение главного. По окончании экскурсии подготовка сообщения о своих </w:t>
            </w: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впечатлениях</w:t>
            </w:r>
            <w:proofErr w:type="gramEnd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 об увиденном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58 (16). Жизнь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48–49.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Иметь представление о современных технических устройствах, о роли электроники и ее совершенствовании. Приводить примеры </w:t>
            </w:r>
            <w:proofErr w:type="gramStart"/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современных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технических устройств. </w:t>
            </w: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Демонстрировать правила вежливого общения в устной и письменной речи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 Моделирование ситуаций по получению необходимой информации из разных источников. Обсуждение сведений из средств массовой информации о новейших изобретениях. Участие в беседе и анализе жизненных ситуаций. Выбор допустимых форм поведения в обществе, семье. Знакомство с культурой пользования  компьютером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59 (17). Законы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50–51.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Различать формы поведения, которые допустимы или недопустимы со сверстниками, взрослыми. Понимать необходимость существования правил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обществе. Следовать общепринятым правилам поведения в обществе. </w:t>
            </w:r>
            <w:r w:rsidRPr="008753CE">
              <w:rPr>
                <w:rFonts w:ascii="Times New Roman" w:hAnsi="Times New Roman" w:cs="Times New Roman"/>
                <w:iCs/>
                <w:sz w:val="24"/>
                <w:szCs w:val="24"/>
              </w:rPr>
              <w:t>Получить представление об основном законе страны – Конституции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требующих знаний образцов культуры общения и взаимной ответственности в обществе; правил дорожного движения; расписания движения транспорта; правил внутреннего распорядка в школе.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«Конституция»</w:t>
            </w:r>
          </w:p>
        </w:tc>
      </w:tr>
      <w:tr w:rsidR="0070480E" w:rsidRPr="008753CE" w:rsidTr="008753CE">
        <w:tc>
          <w:tcPr>
            <w:tcW w:w="95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60 (18). Можно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ли выжить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(проверочная</w:t>
            </w:r>
            <w:proofErr w:type="gramEnd"/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работа).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С. 52–53</w:t>
            </w:r>
          </w:p>
        </w:tc>
        <w:tc>
          <w:tcPr>
            <w:tcW w:w="5236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Оценивать и адекватно воспринимать оценку результатов приобретенных умений и знаний</w:t>
            </w:r>
          </w:p>
        </w:tc>
        <w:tc>
          <w:tcPr>
            <w:tcW w:w="6493" w:type="dxa"/>
          </w:tcPr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Подведение понятий под определения.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Классификация и обобщение объектов природы.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Работа со схемами, справочным материалом, иллюстрацией учебника.</w:t>
            </w:r>
          </w:p>
          <w:p w:rsidR="0070480E" w:rsidRPr="008753CE" w:rsidRDefault="0070480E" w:rsidP="0087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CE">
              <w:rPr>
                <w:rFonts w:ascii="Times New Roman" w:hAnsi="Times New Roman" w:cs="Times New Roman"/>
                <w:sz w:val="24"/>
                <w:szCs w:val="24"/>
              </w:rPr>
              <w:t>Высказывание и доказывание своей точки зрения по вопросу «Можно ли одному выжить на острове и что для этого нужно?». Работа в группах (одна группа приводит доводы, что одному выжить можно, другая – что невозможно)</w:t>
            </w:r>
          </w:p>
        </w:tc>
      </w:tr>
    </w:tbl>
    <w:p w:rsidR="0070480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10E" w:rsidRDefault="008E41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10E" w:rsidRDefault="008E41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10E" w:rsidRDefault="008E41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10E" w:rsidRPr="008753CE" w:rsidRDefault="008E41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753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Материально-техническое обеспечение</w:t>
      </w:r>
    </w:p>
    <w:p w:rsidR="0070480E" w:rsidRPr="008753CE" w:rsidRDefault="0070480E" w:rsidP="007048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3CE">
        <w:rPr>
          <w:rFonts w:ascii="Times New Roman" w:hAnsi="Times New Roman"/>
          <w:iCs/>
          <w:color w:val="000000"/>
          <w:sz w:val="24"/>
          <w:szCs w:val="24"/>
        </w:rPr>
        <w:t>Дмитриева Н.Я., Казаков</w:t>
      </w:r>
      <w:r w:rsidRPr="008753CE">
        <w:rPr>
          <w:rFonts w:ascii="Times New Roman" w:hAnsi="Times New Roman"/>
          <w:iCs/>
          <w:sz w:val="24"/>
          <w:szCs w:val="24"/>
        </w:rPr>
        <w:t xml:space="preserve"> А.Н. </w:t>
      </w:r>
      <w:r w:rsidRPr="008753CE">
        <w:rPr>
          <w:rFonts w:ascii="Times New Roman" w:hAnsi="Times New Roman"/>
          <w:sz w:val="24"/>
          <w:szCs w:val="24"/>
        </w:rPr>
        <w:t>Окружающий мир: Учебник для 1 класса. - Самара: Издательство «Учебная литература»: Издательский дом «Федоров».</w:t>
      </w:r>
    </w:p>
    <w:p w:rsidR="0070480E" w:rsidRPr="008753CE" w:rsidRDefault="0070480E" w:rsidP="007048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3CE">
        <w:rPr>
          <w:rFonts w:ascii="Times New Roman" w:hAnsi="Times New Roman"/>
          <w:iCs/>
          <w:color w:val="000000"/>
          <w:sz w:val="24"/>
          <w:szCs w:val="24"/>
        </w:rPr>
        <w:t>Дмитриева Н.Я., Казаков</w:t>
      </w:r>
      <w:r w:rsidRPr="008753CE">
        <w:rPr>
          <w:rFonts w:ascii="Times New Roman" w:hAnsi="Times New Roman"/>
          <w:iCs/>
          <w:sz w:val="24"/>
          <w:szCs w:val="24"/>
        </w:rPr>
        <w:t xml:space="preserve"> А.Н.Методические рекомендации к курсу «</w:t>
      </w:r>
      <w:r w:rsidRPr="008753CE">
        <w:rPr>
          <w:rFonts w:ascii="Times New Roman" w:hAnsi="Times New Roman"/>
          <w:sz w:val="24"/>
          <w:szCs w:val="24"/>
        </w:rPr>
        <w:t>Окружающий мир», 1-2 класс. - Самара: Издательство «Учебная литература»: Издательский дом «Федоров».</w:t>
      </w:r>
    </w:p>
    <w:p w:rsidR="0070480E" w:rsidRPr="008753CE" w:rsidRDefault="0070480E" w:rsidP="007048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3CE">
        <w:rPr>
          <w:rFonts w:ascii="Times New Roman" w:hAnsi="Times New Roman"/>
          <w:sz w:val="24"/>
          <w:szCs w:val="24"/>
        </w:rPr>
        <w:t>Наглядные пособия: гербарии, коллекции минералов и горных пород, настенные карты, глобус Земли, компас.</w:t>
      </w:r>
    </w:p>
    <w:p w:rsidR="0070480E" w:rsidRPr="008753CE" w:rsidRDefault="0070480E" w:rsidP="0070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80E" w:rsidRPr="008753CE" w:rsidRDefault="0070480E" w:rsidP="0070480E">
      <w:pPr>
        <w:rPr>
          <w:rFonts w:ascii="Times New Roman" w:hAnsi="Times New Roman" w:cs="Times New Roman"/>
          <w:sz w:val="24"/>
          <w:szCs w:val="24"/>
        </w:rPr>
      </w:pPr>
    </w:p>
    <w:p w:rsidR="00597D6C" w:rsidRPr="008753CE" w:rsidRDefault="00597D6C">
      <w:pPr>
        <w:rPr>
          <w:rFonts w:ascii="Times New Roman" w:hAnsi="Times New Roman" w:cs="Times New Roman"/>
          <w:sz w:val="24"/>
          <w:szCs w:val="24"/>
        </w:rPr>
      </w:pPr>
    </w:p>
    <w:sectPr w:rsidR="00597D6C" w:rsidRPr="008753CE" w:rsidSect="008753CE">
      <w:pgSz w:w="16838" w:h="11906" w:orient="landscape"/>
      <w:pgMar w:top="993" w:right="568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0D0"/>
    <w:multiLevelType w:val="hybridMultilevel"/>
    <w:tmpl w:val="0F0ECD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A0A1F"/>
    <w:multiLevelType w:val="hybridMultilevel"/>
    <w:tmpl w:val="ED20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59A1"/>
    <w:multiLevelType w:val="hybridMultilevel"/>
    <w:tmpl w:val="6D56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926FB"/>
    <w:multiLevelType w:val="hybridMultilevel"/>
    <w:tmpl w:val="83FE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2755D6"/>
    <w:multiLevelType w:val="hybridMultilevel"/>
    <w:tmpl w:val="C34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81556"/>
    <w:multiLevelType w:val="hybridMultilevel"/>
    <w:tmpl w:val="0A26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80E"/>
    <w:rsid w:val="001E0AF2"/>
    <w:rsid w:val="00531E94"/>
    <w:rsid w:val="00597D6C"/>
    <w:rsid w:val="0070480E"/>
    <w:rsid w:val="00730B27"/>
    <w:rsid w:val="008753CE"/>
    <w:rsid w:val="008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0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048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0480E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8E41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4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10074</Words>
  <Characters>57426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Олеся</cp:lastModifiedBy>
  <cp:revision>4</cp:revision>
  <cp:lastPrinted>2014-09-22T14:15:00Z</cp:lastPrinted>
  <dcterms:created xsi:type="dcterms:W3CDTF">2014-09-09T15:49:00Z</dcterms:created>
  <dcterms:modified xsi:type="dcterms:W3CDTF">2015-10-03T12:10:00Z</dcterms:modified>
</cp:coreProperties>
</file>