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32" w:rsidRPr="00AE5773" w:rsidRDefault="004F21E6" w:rsidP="00AE5773">
      <w:pPr>
        <w:pStyle w:val="a3"/>
        <w:spacing w:before="0" w:beforeAutospacing="0" w:after="0" w:afterAutospacing="0"/>
        <w:jc w:val="center"/>
        <w:rPr>
          <w:rFonts w:ascii="Century Schoolbook" w:hAnsi="Century Schoolbook"/>
          <w:color w:val="auto"/>
          <w:sz w:val="32"/>
          <w:szCs w:val="32"/>
        </w:rPr>
      </w:pPr>
      <w:r w:rsidRPr="00AE5773">
        <w:rPr>
          <w:rFonts w:ascii="Century Schoolbook" w:hAnsi="Century Schoolbook"/>
          <w:b/>
          <w:bCs/>
          <w:color w:val="auto"/>
          <w:sz w:val="32"/>
          <w:szCs w:val="32"/>
        </w:rPr>
        <w:t>Относительные молекулярные массы и растворимость некоторых соединений</w:t>
      </w:r>
    </w:p>
    <w:tbl>
      <w:tblPr>
        <w:tblW w:w="15309" w:type="dxa"/>
        <w:jc w:val="center"/>
        <w:tblCellSpacing w:w="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22"/>
        <w:gridCol w:w="742"/>
        <w:gridCol w:w="803"/>
        <w:gridCol w:w="741"/>
        <w:gridCol w:w="741"/>
        <w:gridCol w:w="882"/>
        <w:gridCol w:w="758"/>
        <w:gridCol w:w="768"/>
        <w:gridCol w:w="812"/>
        <w:gridCol w:w="738"/>
        <w:gridCol w:w="776"/>
        <w:gridCol w:w="776"/>
        <w:gridCol w:w="758"/>
        <w:gridCol w:w="738"/>
        <w:gridCol w:w="808"/>
        <w:gridCol w:w="882"/>
        <w:gridCol w:w="882"/>
        <w:gridCol w:w="882"/>
      </w:tblGrid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 </w:t>
            </w:r>
            <w:r w:rsidR="004F21E6" w:rsidRPr="00AE5773">
              <w:rPr>
                <w:rFonts w:ascii="Century Schoolbook" w:hAnsi="Century Schoolbook"/>
                <w:b/>
                <w:bCs/>
                <w:color w:val="auto"/>
              </w:rPr>
              <w:t>Ионы</w:t>
            </w:r>
          </w:p>
        </w:tc>
        <w:tc>
          <w:tcPr>
            <w:tcW w:w="713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H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773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NH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4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713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K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713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Na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84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Ag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72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Ba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3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Ca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81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Mg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10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Zn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47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Cu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47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Hg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2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Pb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10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Fe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777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Mn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2+</w:t>
            </w:r>
          </w:p>
        </w:tc>
        <w:tc>
          <w:tcPr>
            <w:tcW w:w="84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Fe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3+</w:t>
            </w:r>
          </w:p>
        </w:tc>
        <w:tc>
          <w:tcPr>
            <w:tcW w:w="84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Al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3+</w:t>
            </w:r>
          </w:p>
        </w:tc>
        <w:tc>
          <w:tcPr>
            <w:tcW w:w="849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Cr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3+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OH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-</w:t>
            </w: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гидроксиды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18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35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56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40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125</w:t>
            </w:r>
          </w:p>
        </w:tc>
        <w:tc>
          <w:tcPr>
            <w:tcW w:w="72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171</w:t>
            </w:r>
          </w:p>
        </w:tc>
        <w:tc>
          <w:tcPr>
            <w:tcW w:w="73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74</w:t>
            </w:r>
          </w:p>
        </w:tc>
        <w:tc>
          <w:tcPr>
            <w:tcW w:w="781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58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99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98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235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241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90</w:t>
            </w:r>
          </w:p>
        </w:tc>
        <w:tc>
          <w:tcPr>
            <w:tcW w:w="77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89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107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78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103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4F21E6" w:rsidRPr="00AE5773" w:rsidRDefault="00CD6D32" w:rsidP="00AE5773">
            <w:pPr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NO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3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-</w:t>
            </w:r>
          </w:p>
          <w:p w:rsidR="00244DE4" w:rsidRPr="00AE5773" w:rsidRDefault="00E40DEF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н</w:t>
            </w:r>
            <w:r w:rsidR="00CD6D32" w:rsidRPr="00AE5773">
              <w:rPr>
                <w:rFonts w:ascii="Century Schoolbook" w:hAnsi="Century Schoolbook"/>
                <w:b/>
                <w:bCs/>
                <w:color w:val="auto"/>
              </w:rPr>
              <w:t>итраты</w:t>
            </w:r>
            <w:r w:rsidR="004F21E6" w:rsidRPr="00AE5773">
              <w:rPr>
                <w:rFonts w:ascii="Century Schoolbook" w:hAnsi="Century Schoolbook"/>
                <w:b/>
                <w:bCs/>
                <w:color w:val="auto"/>
              </w:rPr>
              <w:t xml:space="preserve"> 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63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80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101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85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170</w:t>
            </w:r>
          </w:p>
        </w:tc>
        <w:tc>
          <w:tcPr>
            <w:tcW w:w="72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261</w:t>
            </w:r>
          </w:p>
        </w:tc>
        <w:tc>
          <w:tcPr>
            <w:tcW w:w="73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164</w:t>
            </w:r>
          </w:p>
        </w:tc>
        <w:tc>
          <w:tcPr>
            <w:tcW w:w="781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148</w:t>
            </w:r>
          </w:p>
        </w:tc>
        <w:tc>
          <w:tcPr>
            <w:tcW w:w="710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189</w:t>
            </w:r>
          </w:p>
        </w:tc>
        <w:tc>
          <w:tcPr>
            <w:tcW w:w="74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188</w:t>
            </w:r>
          </w:p>
        </w:tc>
        <w:tc>
          <w:tcPr>
            <w:tcW w:w="74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325</w:t>
            </w:r>
          </w:p>
        </w:tc>
        <w:tc>
          <w:tcPr>
            <w:tcW w:w="72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331</w:t>
            </w:r>
          </w:p>
        </w:tc>
        <w:tc>
          <w:tcPr>
            <w:tcW w:w="710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180</w:t>
            </w:r>
          </w:p>
        </w:tc>
        <w:tc>
          <w:tcPr>
            <w:tcW w:w="77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179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242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213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238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4F21E6" w:rsidRPr="00AE5773" w:rsidRDefault="00CD6D32" w:rsidP="00AE5773">
            <w:pPr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Cl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-</w:t>
            </w:r>
            <w:r w:rsidR="004F21E6"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 xml:space="preserve"> </w:t>
            </w:r>
          </w:p>
          <w:p w:rsidR="00244DE4" w:rsidRPr="00AE5773" w:rsidRDefault="00E40DEF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х</w:t>
            </w:r>
            <w:r w:rsidR="00CD6D32" w:rsidRPr="00AE5773">
              <w:rPr>
                <w:rFonts w:ascii="Century Schoolbook" w:hAnsi="Century Schoolbook"/>
                <w:b/>
                <w:bCs/>
                <w:color w:val="auto"/>
              </w:rPr>
              <w:t>лориды</w:t>
            </w:r>
            <w:r w:rsidR="004F21E6" w:rsidRPr="00AE5773">
              <w:rPr>
                <w:rFonts w:ascii="Century Schoolbook" w:hAnsi="Century Schoolbook"/>
                <w:b/>
                <w:bCs/>
                <w:color w:val="auto"/>
              </w:rPr>
              <w:t xml:space="preserve"> 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36,5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53,5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74,5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58,5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143,5</w:t>
            </w:r>
          </w:p>
        </w:tc>
        <w:tc>
          <w:tcPr>
            <w:tcW w:w="72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208</w:t>
            </w:r>
          </w:p>
        </w:tc>
        <w:tc>
          <w:tcPr>
            <w:tcW w:w="73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111</w:t>
            </w:r>
          </w:p>
        </w:tc>
        <w:tc>
          <w:tcPr>
            <w:tcW w:w="781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95</w:t>
            </w:r>
          </w:p>
        </w:tc>
        <w:tc>
          <w:tcPr>
            <w:tcW w:w="710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136</w:t>
            </w:r>
          </w:p>
        </w:tc>
        <w:tc>
          <w:tcPr>
            <w:tcW w:w="74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135</w:t>
            </w:r>
          </w:p>
        </w:tc>
        <w:tc>
          <w:tcPr>
            <w:tcW w:w="74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272</w:t>
            </w:r>
          </w:p>
        </w:tc>
        <w:tc>
          <w:tcPr>
            <w:tcW w:w="72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278</w:t>
            </w:r>
          </w:p>
        </w:tc>
        <w:tc>
          <w:tcPr>
            <w:tcW w:w="710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127</w:t>
            </w:r>
          </w:p>
        </w:tc>
        <w:tc>
          <w:tcPr>
            <w:tcW w:w="77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126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162,5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133,5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158,5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E40DEF" w:rsidRPr="00AE5773" w:rsidRDefault="00CD6D32" w:rsidP="00AE5773">
            <w:pPr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S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2-</w:t>
            </w:r>
          </w:p>
          <w:p w:rsidR="00244DE4" w:rsidRPr="00AE5773" w:rsidRDefault="00E40DEF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с</w:t>
            </w:r>
            <w:r w:rsidR="00CD6D32" w:rsidRPr="00AE5773">
              <w:rPr>
                <w:rFonts w:ascii="Century Schoolbook" w:hAnsi="Century Schoolbook"/>
                <w:b/>
                <w:bCs/>
                <w:color w:val="auto"/>
              </w:rPr>
              <w:t>ульфиды</w:t>
            </w:r>
            <w:r w:rsidRPr="00AE5773">
              <w:rPr>
                <w:rFonts w:ascii="Century Schoolbook" w:hAnsi="Century Schoolbook"/>
                <w:b/>
                <w:bCs/>
                <w:color w:val="auto"/>
              </w:rPr>
              <w:t xml:space="preserve"> </w:t>
            </w:r>
          </w:p>
        </w:tc>
        <w:tc>
          <w:tcPr>
            <w:tcW w:w="713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34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68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110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78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248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169</w:t>
            </w:r>
          </w:p>
        </w:tc>
        <w:tc>
          <w:tcPr>
            <w:tcW w:w="73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72</w:t>
            </w:r>
          </w:p>
        </w:tc>
        <w:tc>
          <w:tcPr>
            <w:tcW w:w="781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56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97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96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233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239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88</w:t>
            </w:r>
          </w:p>
        </w:tc>
        <w:tc>
          <w:tcPr>
            <w:tcW w:w="77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87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208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150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200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SO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3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2-</w:t>
            </w: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сульфиты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82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116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158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126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296</w:t>
            </w:r>
          </w:p>
        </w:tc>
        <w:tc>
          <w:tcPr>
            <w:tcW w:w="72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217</w:t>
            </w:r>
          </w:p>
        </w:tc>
        <w:tc>
          <w:tcPr>
            <w:tcW w:w="73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120</w:t>
            </w:r>
          </w:p>
        </w:tc>
        <w:tc>
          <w:tcPr>
            <w:tcW w:w="781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104</w:t>
            </w:r>
          </w:p>
        </w:tc>
        <w:tc>
          <w:tcPr>
            <w:tcW w:w="710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145</w:t>
            </w:r>
          </w:p>
        </w:tc>
        <w:tc>
          <w:tcPr>
            <w:tcW w:w="747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144</w:t>
            </w:r>
          </w:p>
        </w:tc>
        <w:tc>
          <w:tcPr>
            <w:tcW w:w="747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281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287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136</w:t>
            </w:r>
          </w:p>
        </w:tc>
        <w:tc>
          <w:tcPr>
            <w:tcW w:w="77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135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352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294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344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SO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4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2-</w:t>
            </w: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сульфаты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98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132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174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142</w:t>
            </w:r>
          </w:p>
        </w:tc>
        <w:tc>
          <w:tcPr>
            <w:tcW w:w="84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312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233</w:t>
            </w:r>
          </w:p>
        </w:tc>
        <w:tc>
          <w:tcPr>
            <w:tcW w:w="739" w:type="dxa"/>
            <w:shd w:val="clear" w:color="auto" w:fill="99CC00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136</w:t>
            </w:r>
          </w:p>
        </w:tc>
        <w:tc>
          <w:tcPr>
            <w:tcW w:w="781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120</w:t>
            </w:r>
          </w:p>
        </w:tc>
        <w:tc>
          <w:tcPr>
            <w:tcW w:w="710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161</w:t>
            </w:r>
          </w:p>
        </w:tc>
        <w:tc>
          <w:tcPr>
            <w:tcW w:w="74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160</w:t>
            </w:r>
          </w:p>
        </w:tc>
        <w:tc>
          <w:tcPr>
            <w:tcW w:w="74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297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303</w:t>
            </w:r>
          </w:p>
        </w:tc>
        <w:tc>
          <w:tcPr>
            <w:tcW w:w="710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152</w:t>
            </w:r>
          </w:p>
        </w:tc>
        <w:tc>
          <w:tcPr>
            <w:tcW w:w="777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151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400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342</w:t>
            </w:r>
          </w:p>
        </w:tc>
        <w:tc>
          <w:tcPr>
            <w:tcW w:w="849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392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CO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3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2-</w:t>
            </w: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карбонаты</w:t>
            </w:r>
          </w:p>
        </w:tc>
        <w:tc>
          <w:tcPr>
            <w:tcW w:w="713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62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96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138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106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276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197</w:t>
            </w:r>
          </w:p>
        </w:tc>
        <w:tc>
          <w:tcPr>
            <w:tcW w:w="73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100</w:t>
            </w:r>
          </w:p>
        </w:tc>
        <w:tc>
          <w:tcPr>
            <w:tcW w:w="781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84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125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124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261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267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116</w:t>
            </w:r>
          </w:p>
        </w:tc>
        <w:tc>
          <w:tcPr>
            <w:tcW w:w="77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115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292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234</w:t>
            </w:r>
          </w:p>
        </w:tc>
        <w:tc>
          <w:tcPr>
            <w:tcW w:w="849" w:type="dxa"/>
            <w:shd w:val="clear" w:color="auto" w:fill="CCFF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284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SiO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3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2-</w:t>
            </w: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силикаты</w:t>
            </w:r>
          </w:p>
        </w:tc>
        <w:tc>
          <w:tcPr>
            <w:tcW w:w="713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78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112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154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122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292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213</w:t>
            </w:r>
          </w:p>
        </w:tc>
        <w:tc>
          <w:tcPr>
            <w:tcW w:w="73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116</w:t>
            </w:r>
          </w:p>
        </w:tc>
        <w:tc>
          <w:tcPr>
            <w:tcW w:w="781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100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141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140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277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283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132</w:t>
            </w:r>
          </w:p>
        </w:tc>
        <w:tc>
          <w:tcPr>
            <w:tcW w:w="77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131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340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282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332</w:t>
            </w:r>
          </w:p>
        </w:tc>
      </w:tr>
      <w:tr w:rsidR="00AE5773" w:rsidRPr="00AE5773" w:rsidTr="00AE5773">
        <w:trPr>
          <w:tblCellSpacing w:w="0" w:type="dxa"/>
          <w:jc w:val="center"/>
        </w:trPr>
        <w:tc>
          <w:tcPr>
            <w:tcW w:w="1752" w:type="dxa"/>
            <w:shd w:val="clear" w:color="auto" w:fill="FFFF00"/>
          </w:tcPr>
          <w:p w:rsidR="00E40DEF" w:rsidRPr="00AE5773" w:rsidRDefault="00CD6D32" w:rsidP="00AE5773">
            <w:pPr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PO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bscript"/>
              </w:rPr>
              <w:t>4</w:t>
            </w:r>
            <w:r w:rsidRPr="00AE5773">
              <w:rPr>
                <w:rFonts w:ascii="Century Schoolbook" w:hAnsi="Century Schoolbook"/>
                <w:b/>
                <w:bCs/>
                <w:color w:val="auto"/>
                <w:vertAlign w:val="superscript"/>
              </w:rPr>
              <w:t>3-</w:t>
            </w:r>
          </w:p>
          <w:p w:rsidR="00CD6D32" w:rsidRPr="00AE5773" w:rsidRDefault="00CD6D32" w:rsidP="00AE5773">
            <w:pPr>
              <w:rPr>
                <w:rFonts w:ascii="Century Schoolbook" w:hAnsi="Century Schoolbook"/>
                <w:color w:val="auto"/>
              </w:rPr>
            </w:pPr>
            <w:r w:rsidRPr="00AE5773">
              <w:rPr>
                <w:rFonts w:ascii="Century Schoolbook" w:hAnsi="Century Schoolbook"/>
                <w:b/>
                <w:bCs/>
                <w:color w:val="auto"/>
              </w:rPr>
              <w:t>фосфаты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98</w:t>
            </w:r>
          </w:p>
        </w:tc>
        <w:tc>
          <w:tcPr>
            <w:tcW w:w="77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149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212</w:t>
            </w:r>
          </w:p>
        </w:tc>
        <w:tc>
          <w:tcPr>
            <w:tcW w:w="713" w:type="dxa"/>
            <w:shd w:val="clear" w:color="auto" w:fill="00CCFF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164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419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601</w:t>
            </w:r>
          </w:p>
        </w:tc>
        <w:tc>
          <w:tcPr>
            <w:tcW w:w="73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310</w:t>
            </w:r>
          </w:p>
        </w:tc>
        <w:tc>
          <w:tcPr>
            <w:tcW w:w="781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262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385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382</w:t>
            </w:r>
          </w:p>
        </w:tc>
        <w:tc>
          <w:tcPr>
            <w:tcW w:w="74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793</w:t>
            </w:r>
          </w:p>
        </w:tc>
        <w:tc>
          <w:tcPr>
            <w:tcW w:w="72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811</w:t>
            </w:r>
          </w:p>
        </w:tc>
        <w:tc>
          <w:tcPr>
            <w:tcW w:w="710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358</w:t>
            </w:r>
          </w:p>
        </w:tc>
        <w:tc>
          <w:tcPr>
            <w:tcW w:w="777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355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151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122</w:t>
            </w:r>
          </w:p>
        </w:tc>
        <w:tc>
          <w:tcPr>
            <w:tcW w:w="849" w:type="dxa"/>
            <w:shd w:val="clear" w:color="auto" w:fill="FFCC99"/>
            <w:vAlign w:val="center"/>
          </w:tcPr>
          <w:p w:rsidR="00CD6D32" w:rsidRPr="00AE5773" w:rsidRDefault="00CD6D32" w:rsidP="00AE5773">
            <w:pPr>
              <w:jc w:val="center"/>
              <w:rPr>
                <w:rFonts w:ascii="Century Schoolbook" w:hAnsi="Century Schoolbook"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147</w:t>
            </w:r>
          </w:p>
        </w:tc>
      </w:tr>
    </w:tbl>
    <w:p w:rsidR="00AD14D3" w:rsidRPr="00AE5773" w:rsidRDefault="00D36A6A" w:rsidP="00AE5773">
      <w:pPr>
        <w:pStyle w:val="a3"/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  <w:sz w:val="28"/>
          <w:szCs w:val="28"/>
        </w:rPr>
      </w:pPr>
      <w:r w:rsidRPr="00AE5773">
        <w:rPr>
          <w:rFonts w:ascii="Century Schoolbook" w:hAnsi="Century Schoolbook"/>
          <w:b/>
          <w:color w:val="auto"/>
          <w:sz w:val="28"/>
          <w:szCs w:val="28"/>
        </w:rPr>
        <w:t>Условные обозначения</w:t>
      </w:r>
    </w:p>
    <w:tbl>
      <w:tblPr>
        <w:tblW w:w="0" w:type="auto"/>
        <w:jc w:val="center"/>
        <w:tblCellSpacing w:w="0" w:type="dxa"/>
        <w:tblInd w:w="-232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"/>
        <w:gridCol w:w="6306"/>
      </w:tblGrid>
      <w:tr w:rsidR="00AD14D3" w:rsidRPr="00AE5773">
        <w:trPr>
          <w:tblCellSpacing w:w="0" w:type="dxa"/>
          <w:jc w:val="center"/>
        </w:trPr>
        <w:tc>
          <w:tcPr>
            <w:tcW w:w="562" w:type="dxa"/>
            <w:shd w:val="clear" w:color="auto" w:fill="00CCFF"/>
            <w:vAlign w:val="center"/>
          </w:tcPr>
          <w:p w:rsidR="00AD14D3" w:rsidRPr="00AE5773" w:rsidRDefault="00AD14D3" w:rsidP="00AE5773">
            <w:pPr>
              <w:pStyle w:val="a3"/>
              <w:spacing w:before="0" w:beforeAutospacing="0" w:after="0" w:afterAutospacing="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306" w:type="dxa"/>
            <w:vAlign w:val="center"/>
          </w:tcPr>
          <w:p w:rsidR="00AD14D3" w:rsidRPr="00AE5773" w:rsidRDefault="00364B5C" w:rsidP="00AE5773">
            <w:pPr>
              <w:pStyle w:val="a3"/>
              <w:spacing w:before="0" w:beforeAutospacing="0" w:after="0" w:afterAutospacing="0"/>
              <w:rPr>
                <w:rFonts w:ascii="Century Schoolbook" w:hAnsi="Century Schoolbook"/>
                <w:b/>
                <w:bCs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в</w:t>
            </w:r>
            <w:r w:rsidR="00AD14D3" w:rsidRPr="00AE5773">
              <w:rPr>
                <w:rFonts w:ascii="Century Schoolbook" w:hAnsi="Century Schoolbook"/>
                <w:b/>
                <w:bCs/>
              </w:rPr>
              <w:t xml:space="preserve">ещество хорошо растворяется в воде </w:t>
            </w:r>
          </w:p>
        </w:tc>
      </w:tr>
      <w:tr w:rsidR="00AD14D3" w:rsidRPr="00AE5773">
        <w:trPr>
          <w:tblCellSpacing w:w="0" w:type="dxa"/>
          <w:jc w:val="center"/>
        </w:trPr>
        <w:tc>
          <w:tcPr>
            <w:tcW w:w="562" w:type="dxa"/>
            <w:shd w:val="clear" w:color="auto" w:fill="99CC00"/>
            <w:vAlign w:val="center"/>
          </w:tcPr>
          <w:p w:rsidR="00AD14D3" w:rsidRPr="00AE5773" w:rsidRDefault="00AD14D3" w:rsidP="00AE5773">
            <w:pPr>
              <w:pStyle w:val="a3"/>
              <w:spacing w:before="0" w:beforeAutospacing="0" w:after="0" w:afterAutospacing="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306" w:type="dxa"/>
            <w:vAlign w:val="center"/>
          </w:tcPr>
          <w:p w:rsidR="00AD14D3" w:rsidRPr="00AE5773" w:rsidRDefault="00364B5C" w:rsidP="00AE5773">
            <w:pPr>
              <w:pStyle w:val="a3"/>
              <w:spacing w:before="0" w:beforeAutospacing="0" w:after="0" w:afterAutospacing="0"/>
              <w:rPr>
                <w:rFonts w:ascii="Century Schoolbook" w:hAnsi="Century Schoolbook"/>
                <w:b/>
                <w:bCs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в</w:t>
            </w:r>
            <w:r w:rsidR="00AD14D3" w:rsidRPr="00AE5773">
              <w:rPr>
                <w:rFonts w:ascii="Century Schoolbook" w:hAnsi="Century Schoolbook"/>
                <w:b/>
                <w:bCs/>
              </w:rPr>
              <w:t>ещество незначительно растворяется в воде</w:t>
            </w:r>
          </w:p>
        </w:tc>
      </w:tr>
      <w:tr w:rsidR="00AD14D3" w:rsidRPr="00AE5773">
        <w:trPr>
          <w:tblCellSpacing w:w="0" w:type="dxa"/>
          <w:jc w:val="center"/>
        </w:trPr>
        <w:tc>
          <w:tcPr>
            <w:tcW w:w="562" w:type="dxa"/>
            <w:shd w:val="clear" w:color="auto" w:fill="FFC184"/>
            <w:vAlign w:val="center"/>
          </w:tcPr>
          <w:p w:rsidR="00AD14D3" w:rsidRPr="00AE5773" w:rsidRDefault="00AD14D3" w:rsidP="00AE5773">
            <w:pPr>
              <w:pStyle w:val="a3"/>
              <w:spacing w:before="0" w:beforeAutospacing="0" w:after="0" w:afterAutospacing="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306" w:type="dxa"/>
            <w:vAlign w:val="center"/>
          </w:tcPr>
          <w:p w:rsidR="00AD14D3" w:rsidRPr="00AE5773" w:rsidRDefault="00364B5C" w:rsidP="00AE5773">
            <w:pPr>
              <w:pStyle w:val="a3"/>
              <w:spacing w:before="0" w:beforeAutospacing="0" w:after="0" w:afterAutospacing="0"/>
              <w:rPr>
                <w:rFonts w:ascii="Century Schoolbook" w:hAnsi="Century Schoolbook"/>
                <w:b/>
                <w:bCs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в</w:t>
            </w:r>
            <w:r w:rsidR="00AD14D3" w:rsidRPr="00AE5773">
              <w:rPr>
                <w:rFonts w:ascii="Century Schoolbook" w:hAnsi="Century Schoolbook"/>
                <w:b/>
                <w:bCs/>
              </w:rPr>
              <w:t xml:space="preserve">ещество не растворяется в воде </w:t>
            </w:r>
          </w:p>
        </w:tc>
      </w:tr>
      <w:tr w:rsidR="00AD14D3" w:rsidRPr="00AE5773">
        <w:trPr>
          <w:tblCellSpacing w:w="0" w:type="dxa"/>
          <w:jc w:val="center"/>
        </w:trPr>
        <w:tc>
          <w:tcPr>
            <w:tcW w:w="562" w:type="dxa"/>
            <w:shd w:val="clear" w:color="auto" w:fill="CCFFFF"/>
            <w:vAlign w:val="center"/>
          </w:tcPr>
          <w:p w:rsidR="00AD14D3" w:rsidRPr="00AE5773" w:rsidRDefault="00AE5773" w:rsidP="00AE5773">
            <w:pPr>
              <w:pStyle w:val="a3"/>
              <w:spacing w:before="0" w:beforeAutospacing="0" w:after="0" w:afterAutospacing="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  <w:tc>
          <w:tcPr>
            <w:tcW w:w="6306" w:type="dxa"/>
            <w:vAlign w:val="center"/>
          </w:tcPr>
          <w:p w:rsidR="00AD14D3" w:rsidRPr="00AE5773" w:rsidRDefault="00364B5C" w:rsidP="00AE5773">
            <w:pPr>
              <w:pStyle w:val="a3"/>
              <w:spacing w:before="0" w:beforeAutospacing="0" w:after="0" w:afterAutospacing="0"/>
              <w:rPr>
                <w:rFonts w:ascii="Century Schoolbook" w:hAnsi="Century Schoolbook"/>
                <w:b/>
                <w:bCs/>
              </w:rPr>
            </w:pPr>
            <w:r w:rsidRPr="00AE5773">
              <w:rPr>
                <w:rFonts w:ascii="Century Schoolbook" w:hAnsi="Century Schoolbook"/>
                <w:b/>
                <w:bCs/>
              </w:rPr>
              <w:t>н</w:t>
            </w:r>
            <w:r w:rsidR="00AD14D3" w:rsidRPr="00AE5773">
              <w:rPr>
                <w:rFonts w:ascii="Century Schoolbook" w:hAnsi="Century Schoolbook"/>
                <w:b/>
                <w:bCs/>
              </w:rPr>
              <w:t xml:space="preserve">е существует или разлагается водой </w:t>
            </w:r>
          </w:p>
        </w:tc>
      </w:tr>
    </w:tbl>
    <w:p w:rsidR="00CD6D32" w:rsidRPr="00AE5773" w:rsidRDefault="00CD6D32" w:rsidP="00AE5773">
      <w:pPr>
        <w:pStyle w:val="a3"/>
        <w:spacing w:before="0" w:beforeAutospacing="0" w:after="0" w:afterAutospacing="0"/>
        <w:rPr>
          <w:rFonts w:ascii="Century Schoolbook" w:hAnsi="Century Schoolbook"/>
          <w:sz w:val="28"/>
          <w:szCs w:val="28"/>
        </w:rPr>
      </w:pPr>
    </w:p>
    <w:sectPr w:rsidR="00CD6D32" w:rsidRPr="00AE5773" w:rsidSect="00AE577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A6" w:rsidRDefault="000578A6" w:rsidP="0047159D">
      <w:r>
        <w:separator/>
      </w:r>
    </w:p>
  </w:endnote>
  <w:endnote w:type="continuationSeparator" w:id="1">
    <w:p w:rsidR="000578A6" w:rsidRDefault="000578A6" w:rsidP="0047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A6" w:rsidRDefault="000578A6" w:rsidP="0047159D">
      <w:r>
        <w:separator/>
      </w:r>
    </w:p>
  </w:footnote>
  <w:footnote w:type="continuationSeparator" w:id="1">
    <w:p w:rsidR="000578A6" w:rsidRDefault="000578A6" w:rsidP="0047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D" w:rsidRDefault="0047159D" w:rsidP="00AE5773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E4"/>
    <w:rsid w:val="000230B4"/>
    <w:rsid w:val="0005623C"/>
    <w:rsid w:val="000578A6"/>
    <w:rsid w:val="00244249"/>
    <w:rsid w:val="00244DE4"/>
    <w:rsid w:val="00364B5C"/>
    <w:rsid w:val="00416E29"/>
    <w:rsid w:val="0047159D"/>
    <w:rsid w:val="004822C4"/>
    <w:rsid w:val="004F21E6"/>
    <w:rsid w:val="00987889"/>
    <w:rsid w:val="00AD14D3"/>
    <w:rsid w:val="00AE5773"/>
    <w:rsid w:val="00C011F1"/>
    <w:rsid w:val="00CD6D32"/>
    <w:rsid w:val="00D3250F"/>
    <w:rsid w:val="00D36A6A"/>
    <w:rsid w:val="00E40DEF"/>
    <w:rsid w:val="00E572C6"/>
    <w:rsid w:val="00EA1B17"/>
    <w:rsid w:val="00F23BB4"/>
    <w:rsid w:val="00F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BB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B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471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59D"/>
    <w:rPr>
      <w:color w:val="000000"/>
      <w:sz w:val="24"/>
      <w:szCs w:val="24"/>
    </w:rPr>
  </w:style>
  <w:style w:type="paragraph" w:styleId="a6">
    <w:name w:val="footer"/>
    <w:basedOn w:val="a"/>
    <w:link w:val="a7"/>
    <w:rsid w:val="00471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59D"/>
    <w:rPr>
      <w:color w:val="000000"/>
      <w:sz w:val="24"/>
      <w:szCs w:val="24"/>
    </w:rPr>
  </w:style>
  <w:style w:type="paragraph" w:styleId="a8">
    <w:name w:val="Balloon Text"/>
    <w:basedOn w:val="a"/>
    <w:link w:val="a9"/>
    <w:rsid w:val="00471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1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8210-1AD3-4075-86B9-B32BAE64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масс и растворимости</vt:lpstr>
    </vt:vector>
  </TitlesOfParts>
  <Company>-</Company>
  <LinksUpToDate>false</LinksUpToDate>
  <CharactersWithSpaces>1065</CharactersWithSpaces>
  <SharedDoc>false</SharedDoc>
  <HyperlinkBase>C:\Documents and Settings\Олег\Мои документы\OLEG_SYTE\DATA_1\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молекулярных масс</dc:title>
  <dc:subject>Материалы</dc:subject>
  <dc:creator>Полетаев О.Н.</dc:creator>
  <cp:keywords/>
  <dc:description/>
  <cp:lastModifiedBy>Oleg</cp:lastModifiedBy>
  <cp:revision>7</cp:revision>
  <dcterms:created xsi:type="dcterms:W3CDTF">2014-08-31T19:49:00Z</dcterms:created>
  <dcterms:modified xsi:type="dcterms:W3CDTF">2014-08-31T19:49:00Z</dcterms:modified>
</cp:coreProperties>
</file>