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85" w:rsidRDefault="00F17085" w:rsidP="00F17085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085" w:rsidRPr="00271189" w:rsidRDefault="00F17085" w:rsidP="00F17085">
      <w:pPr>
        <w:pStyle w:val="2"/>
        <w:suppressAutoHyphens/>
        <w:spacing w:line="240" w:lineRule="auto"/>
        <w:jc w:val="center"/>
        <w:rPr>
          <w:sz w:val="24"/>
          <w:szCs w:val="24"/>
          <w:lang w:eastAsia="ar-SA"/>
        </w:rPr>
      </w:pPr>
      <w:r w:rsidRPr="00271189">
        <w:rPr>
          <w:sz w:val="24"/>
          <w:szCs w:val="24"/>
          <w:lang w:eastAsia="ar-SA"/>
        </w:rPr>
        <w:t xml:space="preserve">Муниципальное </w:t>
      </w:r>
      <w:r>
        <w:rPr>
          <w:sz w:val="24"/>
          <w:szCs w:val="24"/>
          <w:lang w:eastAsia="ar-SA"/>
        </w:rPr>
        <w:t xml:space="preserve">бюджетное </w:t>
      </w:r>
      <w:r w:rsidRPr="00271189">
        <w:rPr>
          <w:sz w:val="24"/>
          <w:szCs w:val="24"/>
          <w:lang w:eastAsia="ar-SA"/>
        </w:rPr>
        <w:t>образовательное учреждение</w:t>
      </w:r>
    </w:p>
    <w:p w:rsidR="00F17085" w:rsidRPr="00271189" w:rsidRDefault="00F17085" w:rsidP="00F17085">
      <w:pPr>
        <w:pStyle w:val="2"/>
        <w:suppressAutoHyphens/>
        <w:spacing w:line="240" w:lineRule="auto"/>
        <w:jc w:val="center"/>
        <w:rPr>
          <w:sz w:val="24"/>
          <w:szCs w:val="24"/>
          <w:lang w:eastAsia="ar-SA"/>
        </w:rPr>
      </w:pPr>
      <w:r w:rsidRPr="00271189">
        <w:rPr>
          <w:sz w:val="24"/>
          <w:szCs w:val="24"/>
          <w:lang w:eastAsia="ar-SA"/>
        </w:rPr>
        <w:t>средняя</w:t>
      </w:r>
      <w:r>
        <w:rPr>
          <w:sz w:val="24"/>
          <w:szCs w:val="24"/>
          <w:lang w:eastAsia="ar-SA"/>
        </w:rPr>
        <w:t xml:space="preserve"> </w:t>
      </w:r>
      <w:r w:rsidRPr="00271189">
        <w:rPr>
          <w:sz w:val="24"/>
          <w:szCs w:val="24"/>
          <w:lang w:eastAsia="ar-SA"/>
        </w:rPr>
        <w:t xml:space="preserve"> школа №2 г. Пошехонье</w:t>
      </w:r>
    </w:p>
    <w:p w:rsidR="00F17085" w:rsidRPr="00271189" w:rsidRDefault="00F17085" w:rsidP="00F17085">
      <w:pPr>
        <w:pStyle w:val="2"/>
        <w:suppressAutoHyphens/>
        <w:spacing w:line="240" w:lineRule="auto"/>
        <w:jc w:val="center"/>
        <w:rPr>
          <w:sz w:val="24"/>
          <w:szCs w:val="24"/>
          <w:lang w:eastAsia="ar-SA"/>
        </w:rPr>
      </w:pPr>
    </w:p>
    <w:p w:rsidR="00F17085" w:rsidRPr="00271189" w:rsidRDefault="00F17085" w:rsidP="00F17085">
      <w:pPr>
        <w:pStyle w:val="2"/>
        <w:suppressAutoHyphens/>
        <w:spacing w:line="240" w:lineRule="auto"/>
        <w:jc w:val="center"/>
        <w:rPr>
          <w:sz w:val="24"/>
          <w:szCs w:val="24"/>
          <w:lang w:eastAsia="ar-SA"/>
        </w:rPr>
      </w:pPr>
    </w:p>
    <w:p w:rsidR="00F17085" w:rsidRPr="00271189" w:rsidRDefault="00F17085" w:rsidP="00F17085">
      <w:pPr>
        <w:pStyle w:val="2"/>
        <w:suppressAutoHyphens/>
        <w:spacing w:line="240" w:lineRule="auto"/>
        <w:jc w:val="center"/>
        <w:rPr>
          <w:sz w:val="24"/>
          <w:szCs w:val="24"/>
          <w:lang w:eastAsia="ar-SA"/>
        </w:rPr>
      </w:pPr>
    </w:p>
    <w:tbl>
      <w:tblPr>
        <w:tblW w:w="15758" w:type="dxa"/>
        <w:tblInd w:w="-1701" w:type="dxa"/>
        <w:tblLook w:val="0000"/>
      </w:tblPr>
      <w:tblGrid>
        <w:gridCol w:w="5252"/>
        <w:gridCol w:w="5252"/>
        <w:gridCol w:w="5254"/>
      </w:tblGrid>
      <w:tr w:rsidR="00F17085" w:rsidRPr="00271189" w:rsidTr="00436FB2">
        <w:trPr>
          <w:trHeight w:val="1264"/>
        </w:trPr>
        <w:tc>
          <w:tcPr>
            <w:tcW w:w="5252" w:type="dxa"/>
          </w:tcPr>
          <w:p w:rsidR="00F17085" w:rsidRPr="00271189" w:rsidRDefault="00F17085" w:rsidP="00436FB2">
            <w:pPr>
              <w:jc w:val="center"/>
            </w:pPr>
            <w:r w:rsidRPr="00271189">
              <w:t>Рассмотрена</w:t>
            </w:r>
            <w:r>
              <w:t xml:space="preserve"> </w:t>
            </w:r>
          </w:p>
          <w:p w:rsidR="00F17085" w:rsidRPr="00271189" w:rsidRDefault="00F17085" w:rsidP="00436FB2">
            <w:pPr>
              <w:jc w:val="center"/>
            </w:pPr>
            <w:r w:rsidRPr="00271189">
              <w:t>Заседание МО</w:t>
            </w:r>
          </w:p>
          <w:p w:rsidR="00F17085" w:rsidRPr="00271189" w:rsidRDefault="00F17085" w:rsidP="00436FB2">
            <w:pPr>
              <w:jc w:val="center"/>
            </w:pPr>
            <w:r w:rsidRPr="00271189">
              <w:t>Протокол №</w:t>
            </w:r>
          </w:p>
          <w:p w:rsidR="00F17085" w:rsidRPr="00271189" w:rsidRDefault="00F17085" w:rsidP="00436FB2">
            <w:pPr>
              <w:jc w:val="center"/>
            </w:pPr>
            <w:r>
              <w:t>От « ____»__________2015</w:t>
            </w:r>
            <w:r w:rsidRPr="00271189">
              <w:t xml:space="preserve"> г.</w:t>
            </w:r>
          </w:p>
        </w:tc>
        <w:tc>
          <w:tcPr>
            <w:tcW w:w="5252" w:type="dxa"/>
          </w:tcPr>
          <w:p w:rsidR="00F17085" w:rsidRPr="00271189" w:rsidRDefault="00F17085" w:rsidP="00436FB2">
            <w:pPr>
              <w:jc w:val="center"/>
            </w:pPr>
            <w:r>
              <w:t xml:space="preserve"> </w:t>
            </w:r>
          </w:p>
        </w:tc>
        <w:tc>
          <w:tcPr>
            <w:tcW w:w="5254" w:type="dxa"/>
          </w:tcPr>
          <w:p w:rsidR="00F17085" w:rsidRPr="00271189" w:rsidRDefault="00F17085" w:rsidP="00436FB2">
            <w:pPr>
              <w:jc w:val="center"/>
            </w:pPr>
            <w:r w:rsidRPr="00271189">
              <w:t>Утверждена</w:t>
            </w:r>
          </w:p>
          <w:p w:rsidR="00F17085" w:rsidRPr="00271189" w:rsidRDefault="00F17085" w:rsidP="00436FB2">
            <w:pPr>
              <w:jc w:val="center"/>
            </w:pPr>
            <w:r w:rsidRPr="00271189">
              <w:t>Приказ по школе №</w:t>
            </w:r>
          </w:p>
          <w:p w:rsidR="00F17085" w:rsidRPr="00271189" w:rsidRDefault="00F17085" w:rsidP="00436FB2">
            <w:pPr>
              <w:jc w:val="center"/>
            </w:pPr>
            <w:r>
              <w:t>От «____» _______2015</w:t>
            </w:r>
            <w:r w:rsidRPr="00271189">
              <w:t xml:space="preserve"> г</w:t>
            </w:r>
          </w:p>
        </w:tc>
      </w:tr>
    </w:tbl>
    <w:p w:rsidR="00F17085" w:rsidRPr="00271189" w:rsidRDefault="00F17085" w:rsidP="00F17085">
      <w:pPr>
        <w:pStyle w:val="2"/>
        <w:suppressAutoHyphens/>
        <w:spacing w:line="240" w:lineRule="auto"/>
        <w:rPr>
          <w:sz w:val="24"/>
          <w:szCs w:val="24"/>
          <w:lang w:eastAsia="ar-SA"/>
        </w:rPr>
      </w:pPr>
    </w:p>
    <w:p w:rsidR="00F17085" w:rsidRPr="00192459" w:rsidRDefault="00F17085" w:rsidP="00F17085">
      <w:pPr>
        <w:pStyle w:val="2"/>
        <w:suppressAutoHyphens/>
        <w:spacing w:line="240" w:lineRule="auto"/>
        <w:jc w:val="center"/>
        <w:rPr>
          <w:b/>
          <w:sz w:val="40"/>
          <w:szCs w:val="24"/>
          <w:lang w:eastAsia="ar-SA"/>
        </w:rPr>
      </w:pPr>
    </w:p>
    <w:p w:rsidR="00F17085" w:rsidRPr="00192459" w:rsidRDefault="00F17085" w:rsidP="00F17085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ar-SA"/>
        </w:rPr>
      </w:pPr>
      <w:r w:rsidRPr="00192459">
        <w:rPr>
          <w:rFonts w:ascii="Times New Roman" w:hAnsi="Times New Roman" w:cs="Times New Roman"/>
          <w:b/>
          <w:sz w:val="32"/>
          <w:szCs w:val="24"/>
          <w:lang w:eastAsia="ar-SA"/>
        </w:rPr>
        <w:t>РАБОЧАЯ ПРОГРАММА</w:t>
      </w:r>
    </w:p>
    <w:p w:rsidR="00F17085" w:rsidRPr="00192459" w:rsidRDefault="00F17085" w:rsidP="00F17085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sz w:val="32"/>
          <w:szCs w:val="24"/>
          <w:lang w:eastAsia="ar-SA"/>
        </w:rPr>
      </w:pPr>
      <w:r>
        <w:rPr>
          <w:rFonts w:ascii="Times New Roman" w:hAnsi="Times New Roman" w:cs="Times New Roman"/>
          <w:sz w:val="32"/>
          <w:szCs w:val="24"/>
          <w:lang w:eastAsia="ar-SA"/>
        </w:rPr>
        <w:t xml:space="preserve">По Технологии </w:t>
      </w:r>
    </w:p>
    <w:p w:rsidR="00F17085" w:rsidRPr="00192459" w:rsidRDefault="00F17085" w:rsidP="00F17085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ar-SA"/>
        </w:rPr>
      </w:pPr>
      <w:r w:rsidRPr="00192459">
        <w:rPr>
          <w:rFonts w:ascii="Times New Roman" w:hAnsi="Times New Roman" w:cs="Times New Roman"/>
          <w:b/>
          <w:sz w:val="32"/>
          <w:szCs w:val="24"/>
          <w:lang w:eastAsia="ar-SA"/>
        </w:rPr>
        <w:t>1 класс</w:t>
      </w:r>
    </w:p>
    <w:p w:rsidR="00F17085" w:rsidRPr="00192459" w:rsidRDefault="00F17085" w:rsidP="00F17085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F17085" w:rsidRPr="00192459" w:rsidRDefault="00F17085" w:rsidP="00F17085">
      <w:pPr>
        <w:pStyle w:val="2"/>
        <w:suppressAutoHyphens/>
        <w:spacing w:line="240" w:lineRule="auto"/>
        <w:jc w:val="right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192459">
        <w:rPr>
          <w:rFonts w:ascii="Times New Roman" w:hAnsi="Times New Roman" w:cs="Times New Roman"/>
          <w:b/>
          <w:sz w:val="28"/>
          <w:szCs w:val="24"/>
          <w:lang w:eastAsia="ar-SA"/>
        </w:rPr>
        <w:t>Учитель: Смирнова О.Д.</w:t>
      </w:r>
    </w:p>
    <w:p w:rsidR="00F17085" w:rsidRDefault="00F17085" w:rsidP="00F17085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17085" w:rsidRDefault="00F17085" w:rsidP="00F17085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17085" w:rsidRDefault="00F17085" w:rsidP="00F17085">
      <w:pPr>
        <w:pStyle w:val="2"/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17085" w:rsidRDefault="00F17085" w:rsidP="00F17085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17085" w:rsidRDefault="00F17085" w:rsidP="00F17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2015-2016 г.</w:t>
      </w:r>
    </w:p>
    <w:p w:rsidR="00F17085" w:rsidRDefault="00F17085" w:rsidP="003D087F">
      <w:pPr>
        <w:widowControl w:val="0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17085" w:rsidSect="00656352">
          <w:pgSz w:w="16838" w:h="11906" w:orient="landscape"/>
          <w:pgMar w:top="1134" w:right="850" w:bottom="1134" w:left="1701" w:header="720" w:footer="720" w:gutter="0"/>
          <w:cols w:space="720"/>
          <w:docGrid w:linePitch="360" w:charSpace="36864"/>
        </w:sectPr>
      </w:pPr>
    </w:p>
    <w:p w:rsidR="003D087F" w:rsidRDefault="003D087F" w:rsidP="003D087F">
      <w:pPr>
        <w:widowControl w:val="0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87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42F55" w:rsidRPr="00342F55" w:rsidRDefault="00342F55" w:rsidP="00342F55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Cs/>
          <w:sz w:val="24"/>
          <w:szCs w:val="24"/>
        </w:rPr>
      </w:pPr>
      <w:r w:rsidRPr="00342F55">
        <w:rPr>
          <w:rFonts w:ascii="Times New Roman" w:hAnsi="Times New Roman" w:cs="Times New Roman"/>
          <w:bCs/>
          <w:sz w:val="24"/>
          <w:szCs w:val="24"/>
        </w:rPr>
        <w:t>Рабочая программа составлена на основе:</w:t>
      </w:r>
    </w:p>
    <w:p w:rsidR="00342F55" w:rsidRPr="00342F55" w:rsidRDefault="00342F55" w:rsidP="00342F55">
      <w:pPr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>ФГОС среднего (начального общего) образования</w:t>
      </w:r>
    </w:p>
    <w:p w:rsidR="00342F55" w:rsidRPr="00342F55" w:rsidRDefault="00342F55" w:rsidP="00342F55">
      <w:pPr>
        <w:numPr>
          <w:ilvl w:val="0"/>
          <w:numId w:val="3"/>
        </w:num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bCs/>
          <w:sz w:val="24"/>
          <w:szCs w:val="24"/>
        </w:rPr>
        <w:t>Примерной программы начального о</w:t>
      </w:r>
      <w:r w:rsidR="00F17085">
        <w:rPr>
          <w:rFonts w:ascii="Times New Roman" w:hAnsi="Times New Roman" w:cs="Times New Roman"/>
          <w:bCs/>
          <w:sz w:val="24"/>
          <w:szCs w:val="24"/>
        </w:rPr>
        <w:t>бщего образования по технологии от 8.08.2015г.</w:t>
      </w:r>
    </w:p>
    <w:p w:rsidR="00342F55" w:rsidRPr="00342F55" w:rsidRDefault="00342F55" w:rsidP="00342F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42F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2F55">
        <w:rPr>
          <w:rFonts w:ascii="Times New Roman" w:hAnsi="Times New Roman"/>
          <w:sz w:val="24"/>
          <w:szCs w:val="24"/>
        </w:rPr>
        <w:t xml:space="preserve">Авторской программы Н.А. </w:t>
      </w:r>
      <w:proofErr w:type="spellStart"/>
      <w:r w:rsidRPr="00342F55">
        <w:rPr>
          <w:rFonts w:ascii="Times New Roman" w:hAnsi="Times New Roman"/>
          <w:sz w:val="24"/>
          <w:szCs w:val="24"/>
        </w:rPr>
        <w:t>Цирулика</w:t>
      </w:r>
      <w:proofErr w:type="spellEnd"/>
      <w:r w:rsidRPr="00342F55">
        <w:rPr>
          <w:rFonts w:ascii="Times New Roman" w:hAnsi="Times New Roman"/>
          <w:sz w:val="24"/>
          <w:szCs w:val="24"/>
        </w:rPr>
        <w:t>, утверждённой МО РФ (Самара:</w:t>
      </w:r>
      <w:proofErr w:type="gramEnd"/>
      <w:r w:rsidRPr="00342F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2F55">
        <w:rPr>
          <w:rFonts w:ascii="Times New Roman" w:hAnsi="Times New Roman"/>
          <w:sz w:val="24"/>
          <w:szCs w:val="24"/>
        </w:rPr>
        <w:t xml:space="preserve">Корпорация «Фёдоров», 2004) в соответствии с требованиями федерального компонента Государственного стандарта начального образования Федерального перечня учебников, допущенных (рекомендованных) </w:t>
      </w:r>
      <w:proofErr w:type="spellStart"/>
      <w:r w:rsidRPr="00342F5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42F55">
        <w:rPr>
          <w:rFonts w:ascii="Times New Roman" w:hAnsi="Times New Roman"/>
          <w:sz w:val="24"/>
          <w:szCs w:val="24"/>
        </w:rPr>
        <w:t xml:space="preserve"> РФ к использованию в ОУ на 201</w:t>
      </w:r>
      <w:r w:rsidR="009919D8">
        <w:rPr>
          <w:rFonts w:ascii="Times New Roman" w:hAnsi="Times New Roman"/>
          <w:sz w:val="24"/>
          <w:szCs w:val="24"/>
        </w:rPr>
        <w:t>5</w:t>
      </w:r>
      <w:r w:rsidRPr="00342F55">
        <w:rPr>
          <w:rFonts w:ascii="Times New Roman" w:hAnsi="Times New Roman"/>
          <w:sz w:val="24"/>
          <w:szCs w:val="24"/>
        </w:rPr>
        <w:t>-201</w:t>
      </w:r>
      <w:r w:rsidR="009919D8">
        <w:rPr>
          <w:rFonts w:ascii="Times New Roman" w:hAnsi="Times New Roman"/>
          <w:sz w:val="24"/>
          <w:szCs w:val="24"/>
        </w:rPr>
        <w:t>6</w:t>
      </w:r>
      <w:r w:rsidRPr="00342F55">
        <w:rPr>
          <w:rFonts w:ascii="Times New Roman" w:hAnsi="Times New Roman"/>
          <w:sz w:val="24"/>
          <w:szCs w:val="24"/>
        </w:rPr>
        <w:t xml:space="preserve"> учебный год.</w:t>
      </w:r>
      <w:proofErr w:type="gramEnd"/>
    </w:p>
    <w:p w:rsidR="00342F55" w:rsidRPr="00342F55" w:rsidRDefault="00342F55" w:rsidP="00342F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42F55">
        <w:rPr>
          <w:rFonts w:ascii="Times New Roman" w:hAnsi="Times New Roman"/>
          <w:sz w:val="24"/>
          <w:szCs w:val="24"/>
        </w:rPr>
        <w:t>Методических писем «О преподавании учебных предметов в начальной школе  в ОУ Ярославской области»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t xml:space="preserve">    Учебный предмет «Технология» в начальной школе обладает мощным развивающим потенциалом. Благодаря предметно-практической направленности курса на уроках технологии у младших школьников закладывается целостный процесс духовного, нравственного и интеллектуального развития (в том числе и абстрактного мышления).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Цель  - общее развитие, включающее в себя: физическое развитие и развитие психики. 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42F55">
        <w:rPr>
          <w:rFonts w:ascii="Times New Roman" w:hAnsi="Times New Roman" w:cs="Times New Roman"/>
          <w:bCs/>
          <w:iCs/>
          <w:sz w:val="24"/>
          <w:szCs w:val="24"/>
        </w:rPr>
        <w:t>Под физическим развитием в данном случае подразумеваем развитие мелкой моторики, под психическим - развитие зрительно-пространственного восприятия, воссоздающего и творческого воображения, разных форм мышления, речи, воли, чувств.</w:t>
      </w:r>
      <w:proofErr w:type="gramEnd"/>
    </w:p>
    <w:p w:rsidR="003D087F" w:rsidRPr="00342F55" w:rsidRDefault="003D087F" w:rsidP="003D087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342F55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-развитие ручной умелости через овладение многообразными ручными операциями, по-разному влияющими </w:t>
      </w:r>
      <w:proofErr w:type="gramStart"/>
      <w:r w:rsidRPr="00342F55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gramEnd"/>
      <w:r w:rsidRPr="00342F55">
        <w:rPr>
          <w:rFonts w:ascii="Times New Roman" w:hAnsi="Times New Roman" w:cs="Times New Roman"/>
          <w:bCs/>
          <w:iCs/>
          <w:sz w:val="24"/>
          <w:szCs w:val="24"/>
        </w:rPr>
        <w:t xml:space="preserve"> психофизиологические функции ребенка;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tab/>
        <w:t>-развитие умений ориентироваться в заданиях разного типа: от точного повторения образца до воплощения собственного замысла;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-развитие </w:t>
      </w:r>
      <w:proofErr w:type="gramStart"/>
      <w:r w:rsidRPr="00342F55">
        <w:rPr>
          <w:rFonts w:ascii="Times New Roman" w:hAnsi="Times New Roman" w:cs="Times New Roman"/>
          <w:bCs/>
          <w:iCs/>
          <w:sz w:val="24"/>
          <w:szCs w:val="24"/>
        </w:rPr>
        <w:t>умений планирования последовательности выполнения действий</w:t>
      </w:r>
      <w:proofErr w:type="gramEnd"/>
      <w:r w:rsidRPr="00342F55">
        <w:rPr>
          <w:rFonts w:ascii="Times New Roman" w:hAnsi="Times New Roman" w:cs="Times New Roman"/>
          <w:bCs/>
          <w:iCs/>
          <w:sz w:val="24"/>
          <w:szCs w:val="24"/>
        </w:rPr>
        <w:t xml:space="preserve"> и осуществления контроля на разных этапах выполнения работы;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tab/>
        <w:t>-знакомство с разными свойствами одного материала и одинаковыми свойствами разных материалов;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tab/>
        <w:t>-знакомство с происхождением материалов, ручных ремесел, видов художественного творчества.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</w:t>
      </w:r>
      <w:r w:rsidRPr="00342F55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Преподавание предмета «Технология» выходит далеко за рамки обеспечения учащихся сведениями о технико-технологической картине мира, оно направлено на формирование системы универсальных учебных действий, на развитие соответствующей возрасту предметной компетентности. </w:t>
      </w:r>
    </w:p>
    <w:p w:rsidR="003D087F" w:rsidRPr="00342F55" w:rsidRDefault="003D087F" w:rsidP="003D08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F5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D087F" w:rsidRPr="00342F55" w:rsidRDefault="003D087F" w:rsidP="003D087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2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класс (33 часа)</w:t>
      </w:r>
    </w:p>
    <w:p w:rsidR="003D087F" w:rsidRPr="00342F55" w:rsidRDefault="003D087F" w:rsidP="003D087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t>Правила безопасности труда при работе с ножницами,  швейными иглами. Организация рабочего места.</w:t>
      </w:r>
    </w:p>
    <w:p w:rsidR="003D087F" w:rsidRPr="00342F55" w:rsidRDefault="003D087F" w:rsidP="003D087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/>
          <w:bCs/>
          <w:iCs/>
          <w:sz w:val="24"/>
          <w:szCs w:val="24"/>
        </w:rPr>
        <w:t>Виды художественной техники</w:t>
      </w:r>
    </w:p>
    <w:p w:rsidR="003D087F" w:rsidRPr="00342F55" w:rsidRDefault="003D087F" w:rsidP="003D087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/>
          <w:bCs/>
          <w:iCs/>
          <w:sz w:val="24"/>
          <w:szCs w:val="24"/>
        </w:rPr>
        <w:t>Лепка (3 часа)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t>Печатание на плоской пластилиновой основе узоров или рисунков.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t>«Рисование» жгутиками из пластилина.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t>Лепка конструктивным способом несложных фигур.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t>Лепка из снега.</w:t>
      </w:r>
    </w:p>
    <w:p w:rsidR="003D087F" w:rsidRPr="00342F55" w:rsidRDefault="003D087F" w:rsidP="003D087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2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Аппликация (3 часа)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t>Вырезанная из бумаги аппликация на бумажной основе. Симметричное вырезание.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t>Аппликация из пластилина.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t>Плоская аппликация на бумажной основе из природных материалов. Детали можно дорисовывать.</w:t>
      </w:r>
    </w:p>
    <w:p w:rsidR="003D087F" w:rsidRPr="00342F55" w:rsidRDefault="003D087F" w:rsidP="003D087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/>
          <w:bCs/>
          <w:iCs/>
          <w:sz w:val="24"/>
          <w:szCs w:val="24"/>
        </w:rPr>
        <w:t>Мозаика (3 часа)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t>Заполнение только линии контура кусочками бумаги (фольги) или природными материалами.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Выполнение мозаичного изображения с помощью природных материалов (семян растений, гальки, ракушек) на тонком слое пластилина. Основа плоская или объемная.</w:t>
      </w:r>
    </w:p>
    <w:p w:rsidR="003D087F" w:rsidRPr="00342F55" w:rsidRDefault="003D087F" w:rsidP="003D087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/>
          <w:bCs/>
          <w:iCs/>
          <w:sz w:val="24"/>
          <w:szCs w:val="24"/>
        </w:rPr>
        <w:t>Художественное складывание (3 часа)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t>Складывание приемом гофрирования изделий из полоски и прямоугольника.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t>Оригами из бумажного квадрата с использованием схем и условных знаков.</w:t>
      </w:r>
    </w:p>
    <w:p w:rsidR="003D087F" w:rsidRPr="00342F55" w:rsidRDefault="003D087F" w:rsidP="003D087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/>
          <w:bCs/>
          <w:iCs/>
          <w:sz w:val="24"/>
          <w:szCs w:val="24"/>
        </w:rPr>
        <w:t>Плетение (3 часа)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t>Объемное косое плетение в три пряди из различных материалов.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t>Плоское прямое плетение из полосок бумаги или других материалов в шахматном порядке (разметка с помощью шаблона).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t>Простейшее узелковое плетение.</w:t>
      </w:r>
    </w:p>
    <w:p w:rsidR="003D087F" w:rsidRPr="00342F55" w:rsidRDefault="003D087F" w:rsidP="003D087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/>
          <w:bCs/>
          <w:iCs/>
          <w:sz w:val="24"/>
          <w:szCs w:val="24"/>
        </w:rPr>
        <w:t>Шитье и вышивание (3 часа)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t>Швы «вперед иголку» и «вперед иголку с перевивом» на разреженной ткани, ткани в полоску и клетку. Продергивание нитей на льняной ткани, отделка бахромой.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t>Пришивание пуговицы с двумя отверстиями.</w:t>
      </w:r>
    </w:p>
    <w:p w:rsidR="003D087F" w:rsidRPr="00342F55" w:rsidRDefault="003D087F" w:rsidP="003D087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/>
          <w:bCs/>
          <w:iCs/>
          <w:sz w:val="24"/>
          <w:szCs w:val="24"/>
        </w:rPr>
        <w:t>Моделирование и конструирование</w:t>
      </w:r>
    </w:p>
    <w:p w:rsidR="003D087F" w:rsidRPr="00342F55" w:rsidRDefault="003D087F" w:rsidP="003D087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/>
          <w:bCs/>
          <w:iCs/>
          <w:sz w:val="24"/>
          <w:szCs w:val="24"/>
        </w:rPr>
        <w:t>Плоскостное моделирование и конструирование</w:t>
      </w:r>
    </w:p>
    <w:p w:rsidR="003D087F" w:rsidRPr="00342F55" w:rsidRDefault="003D087F" w:rsidP="003D087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/>
          <w:bCs/>
          <w:iCs/>
          <w:sz w:val="24"/>
          <w:szCs w:val="24"/>
        </w:rPr>
        <w:t>из правильных геометрических форм (2 часа)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t>Аппликация из геометрических фигур, размеченных по шаблону (трафарету) и наклеенных так, что детали отчетливо видны.</w:t>
      </w:r>
    </w:p>
    <w:p w:rsidR="009919D8" w:rsidRDefault="003D087F" w:rsidP="009919D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t>Мозаика из простых форм.</w:t>
      </w:r>
    </w:p>
    <w:p w:rsidR="009919D8" w:rsidRDefault="009919D8" w:rsidP="009919D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3D087F" w:rsidRPr="00342F55" w:rsidRDefault="003D087F" w:rsidP="009919D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Объемное моделирование и конструирование</w:t>
      </w:r>
      <w:r w:rsidR="009919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42F55">
        <w:rPr>
          <w:rFonts w:ascii="Times New Roman" w:hAnsi="Times New Roman" w:cs="Times New Roman"/>
          <w:b/>
          <w:bCs/>
          <w:iCs/>
          <w:sz w:val="24"/>
          <w:szCs w:val="24"/>
        </w:rPr>
        <w:t>из готовых геометрических форм (4 часа)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t>Создание технических моделей из готовых геометрических форм.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t>Создание художественных образов из готовых форм с добавлением деталей.</w:t>
      </w:r>
    </w:p>
    <w:p w:rsidR="003D087F" w:rsidRPr="00342F55" w:rsidRDefault="003D087F" w:rsidP="003D087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/>
          <w:bCs/>
          <w:iCs/>
          <w:sz w:val="24"/>
          <w:szCs w:val="24"/>
        </w:rPr>
        <w:t>Объемное моделирование и конструирование из бумаги (3 часа)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42F55">
        <w:rPr>
          <w:rFonts w:ascii="Times New Roman" w:hAnsi="Times New Roman" w:cs="Times New Roman"/>
          <w:bCs/>
          <w:iCs/>
          <w:sz w:val="24"/>
          <w:szCs w:val="24"/>
        </w:rPr>
        <w:t>Многодетальные</w:t>
      </w:r>
      <w:proofErr w:type="spellEnd"/>
      <w:r w:rsidRPr="00342F55">
        <w:rPr>
          <w:rFonts w:ascii="Times New Roman" w:hAnsi="Times New Roman" w:cs="Times New Roman"/>
          <w:bCs/>
          <w:iCs/>
          <w:sz w:val="24"/>
          <w:szCs w:val="24"/>
        </w:rPr>
        <w:t xml:space="preserve"> объемные изделия из бумаги, полученные приемом </w:t>
      </w:r>
      <w:proofErr w:type="spellStart"/>
      <w:r w:rsidRPr="00342F55">
        <w:rPr>
          <w:rFonts w:ascii="Times New Roman" w:hAnsi="Times New Roman" w:cs="Times New Roman"/>
          <w:bCs/>
          <w:iCs/>
          <w:sz w:val="24"/>
          <w:szCs w:val="24"/>
        </w:rPr>
        <w:t>сминания</w:t>
      </w:r>
      <w:proofErr w:type="spellEnd"/>
      <w:r w:rsidRPr="00342F5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t>Объемные изделия из бумаги, полученные приемом скручивания.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t>Моделирование летательных аппаратов с разметкой по шаблону и по клеткам.</w:t>
      </w:r>
    </w:p>
    <w:p w:rsidR="003D087F" w:rsidRPr="00342F55" w:rsidRDefault="003D087F" w:rsidP="003D087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/>
          <w:bCs/>
          <w:iCs/>
          <w:sz w:val="24"/>
          <w:szCs w:val="24"/>
        </w:rPr>
        <w:t>Художественное конструирование из природного материала</w:t>
      </w:r>
    </w:p>
    <w:p w:rsidR="003D087F" w:rsidRPr="00342F55" w:rsidRDefault="003D087F" w:rsidP="003D087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/>
          <w:bCs/>
          <w:iCs/>
          <w:sz w:val="24"/>
          <w:szCs w:val="24"/>
        </w:rPr>
        <w:t>(4 часа)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42F55">
        <w:rPr>
          <w:rFonts w:ascii="Times New Roman" w:hAnsi="Times New Roman" w:cs="Times New Roman"/>
          <w:bCs/>
          <w:iCs/>
          <w:sz w:val="24"/>
          <w:szCs w:val="24"/>
        </w:rPr>
        <w:t>Многодетальные</w:t>
      </w:r>
      <w:proofErr w:type="spellEnd"/>
      <w:r w:rsidRPr="00342F55">
        <w:rPr>
          <w:rFonts w:ascii="Times New Roman" w:hAnsi="Times New Roman" w:cs="Times New Roman"/>
          <w:bCs/>
          <w:iCs/>
          <w:sz w:val="24"/>
          <w:szCs w:val="24"/>
        </w:rPr>
        <w:t xml:space="preserve"> объемные изделия из природных материалов в соединении с бумагой, картоном, тканью, проволокой и другими материалами.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42F55">
        <w:rPr>
          <w:rFonts w:ascii="Times New Roman" w:hAnsi="Times New Roman" w:cs="Times New Roman"/>
          <w:bCs/>
          <w:iCs/>
          <w:sz w:val="24"/>
          <w:szCs w:val="24"/>
        </w:rPr>
        <w:t>Многодетальные</w:t>
      </w:r>
      <w:proofErr w:type="spellEnd"/>
      <w:r w:rsidRPr="00342F55">
        <w:rPr>
          <w:rFonts w:ascii="Times New Roman" w:hAnsi="Times New Roman" w:cs="Times New Roman"/>
          <w:bCs/>
          <w:iCs/>
          <w:sz w:val="24"/>
          <w:szCs w:val="24"/>
        </w:rPr>
        <w:t xml:space="preserve"> объемные изделия из одних природных материалов.</w:t>
      </w:r>
    </w:p>
    <w:p w:rsidR="003D087F" w:rsidRPr="00342F55" w:rsidRDefault="003D087F" w:rsidP="003D087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/>
          <w:bCs/>
          <w:iCs/>
          <w:sz w:val="24"/>
          <w:szCs w:val="24"/>
        </w:rPr>
        <w:t>Моделирование несложных объектов из деталей конструктора</w:t>
      </w:r>
    </w:p>
    <w:p w:rsidR="003D087F" w:rsidRPr="00342F55" w:rsidRDefault="003D087F" w:rsidP="003D087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/>
          <w:bCs/>
          <w:iCs/>
          <w:sz w:val="24"/>
          <w:szCs w:val="24"/>
        </w:rPr>
        <w:t>(2 часа)</w:t>
      </w:r>
    </w:p>
    <w:p w:rsidR="003D087F" w:rsidRPr="00342F55" w:rsidRDefault="003D087F" w:rsidP="003D08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Cs/>
          <w:sz w:val="24"/>
          <w:szCs w:val="24"/>
        </w:rPr>
        <w:t>Составление объектов по заданным моделям и самостоятельно.</w:t>
      </w:r>
    </w:p>
    <w:p w:rsidR="003D087F" w:rsidRPr="00342F55" w:rsidRDefault="003D087F" w:rsidP="003D087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D087F" w:rsidRPr="00342F55" w:rsidRDefault="003D087F" w:rsidP="003D087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D087F" w:rsidRPr="00342F55" w:rsidRDefault="003D087F" w:rsidP="003D087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D087F" w:rsidRPr="00342F55" w:rsidRDefault="003D087F" w:rsidP="003D087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D087F" w:rsidRPr="00342F55" w:rsidRDefault="003D087F" w:rsidP="003D08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F55"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</w:t>
      </w:r>
    </w:p>
    <w:p w:rsidR="003D087F" w:rsidRPr="00342F55" w:rsidRDefault="003D087F" w:rsidP="003D087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731"/>
        <w:gridCol w:w="3923"/>
        <w:gridCol w:w="6038"/>
      </w:tblGrid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3731" w:type="dxa"/>
          </w:tcPr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Темы уроков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Планируемые  предметные результаты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Возможные виды деятельности учащихся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1. Мастера своего дела. Материалы. Инструменты и приспособления. Твое рабочее место. Правила безопасной работы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труду, трудолюбия, ручной умелости, уважения к ремеслам и истории созидательного труда.</w:t>
            </w:r>
          </w:p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Освоение приемов безопасной работы с инструментами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материалов,</w:t>
            </w:r>
          </w:p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инструментами, с правилами </w:t>
            </w:r>
            <w:proofErr w:type="gramStart"/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proofErr w:type="gramEnd"/>
          </w:p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работы с инструментами и приспособлениями</w:t>
            </w:r>
          </w:p>
        </w:tc>
      </w:tr>
      <w:tr w:rsidR="003D087F" w:rsidRPr="00342F55" w:rsidTr="007067C4">
        <w:tc>
          <w:tcPr>
            <w:tcW w:w="14651" w:type="dxa"/>
            <w:gridSpan w:val="4"/>
          </w:tcPr>
          <w:p w:rsidR="003D087F" w:rsidRPr="00342F55" w:rsidRDefault="003D087F" w:rsidP="0070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Учимся у природы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2. Конструирование </w:t>
            </w:r>
            <w:proofErr w:type="gramStart"/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природного материала и пластилина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Умение наблюдать за объектами природы, понимать их красоту, бережно использовать природные дары, пытаться передать совершенство природных форм, используя</w:t>
            </w:r>
          </w:p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различные материалы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Построение природных объектов  (грибов)  из простейших пластилиновых форм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3. Рисование пластилином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летних впечатлений детей, а также знаний о конструировании из пластилина и природного материала, </w:t>
            </w:r>
            <w:proofErr w:type="gramStart"/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 имелись</w:t>
            </w:r>
          </w:p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дошкольный период. Проведение анализа изображения, умение</w:t>
            </w:r>
          </w:p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сделать выбор, исходя из имеющихся материалов и личных предпочтений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изображений обитателей аквариума (рыбок, черепах и т.д.) на плоскости из пластилина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4. Мозаика из семян </w:t>
            </w:r>
            <w:proofErr w:type="gramStart"/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пластилиновой основ</w:t>
            </w:r>
            <w:proofErr w:type="gramEnd"/>
            <w:r w:rsidR="009F3B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«мозаика», ее видами. Изготовление изделий</w:t>
            </w:r>
          </w:p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с помощью техники соединения пластилином. Составление композиции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изображения семенами и косточками, в котором пластилин выступает в качестве вспомогательного связующего материала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5. Аппликация </w:t>
            </w:r>
            <w:proofErr w:type="gramStart"/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листьев </w:t>
            </w:r>
            <w:r w:rsidRPr="00342F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(учебник и</w:t>
            </w:r>
            <w:proofErr w:type="gramEnd"/>
          </w:p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тетрадь для практических работ)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Овладение приемами и способами работы с природными материалами, подготовка их к работе. Знакомство с понятием «аппликация».</w:t>
            </w:r>
          </w:p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 по заданному образцу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Создание аппликаций из природного материала, выбор названия для своей работы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6. Вырезанная из бумаги аппликация. </w:t>
            </w:r>
            <w:proofErr w:type="gramStart"/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Мозаика из бумаги </w:t>
            </w:r>
            <w:r w:rsidRPr="00342F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(учебник и тетрадь</w:t>
            </w:r>
            <w:proofErr w:type="gramEnd"/>
          </w:p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практических работ)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Приемы и способы работы с бумагой. Правила безопасной работы с ножницами. Овладение способом</w:t>
            </w:r>
          </w:p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симметричного вырезания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Переход к технике обрывания бумаги</w:t>
            </w:r>
          </w:p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с целью изображения природных объектов. Выполнение разметки деталей. Создание композиций с использованием приема симметричного вырезания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7. «Печатание» рисунков на пластилиновой основе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нового приема работы с пластилином - «печатание» на пластилиновой основе. Создание </w:t>
            </w:r>
            <w:r w:rsidRPr="0034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пластилина как основы для печатания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8. Раскрашивание пластилином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Овладение новой техникой рисования  с  помощью пластилина. Знакомство с цветовой гаммой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Использование пластилина в качестве «краски» для раскрашивания. Создание аппликации с помощью пластилина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9. Художественное конструирование из природного материала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навыков конструирования. Представление о </w:t>
            </w:r>
            <w:proofErr w:type="gramStart"/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видовом</w:t>
            </w:r>
            <w:proofErr w:type="gramEnd"/>
          </w:p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  <w:proofErr w:type="gramEnd"/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Конструирование деревьев и цветов из природного материала и пластилина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10. В мире животных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мире животных, их видах. </w:t>
            </w:r>
            <w:proofErr w:type="spellStart"/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Приобретениенавыков</w:t>
            </w:r>
            <w:proofErr w:type="spellEnd"/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различными материалами, приемами их соединения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животных, используя различные материалы и приемы работы с ними. «Оживление» героев поделок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полоски и прямоугольника </w:t>
            </w:r>
            <w:r w:rsidRPr="00342F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(учебник, рабочая</w:t>
            </w: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F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тетрадь и тетрадь</w:t>
            </w:r>
            <w:proofErr w:type="gramEnd"/>
          </w:p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практических</w:t>
            </w:r>
          </w:p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работ)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Овладение приемом складывания бумаги «гармошкой». Соблюдение</w:t>
            </w:r>
          </w:p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последовательности этапов работы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Создание выпуклой аппликации. Использование шаблона при изготовлении отдельных элементов работы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gramStart"/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Оригами </w:t>
            </w:r>
            <w:r w:rsidRPr="00342F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(учебник,</w:t>
            </w:r>
            <w:proofErr w:type="gramEnd"/>
          </w:p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рабочая тетрадь</w:t>
            </w:r>
          </w:p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тетрадь для практических работ)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оригами, приемами и способами складывания бумаги, условными знаками,</w:t>
            </w:r>
          </w:p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принятыми в оригами</w:t>
            </w:r>
            <w:proofErr w:type="gramEnd"/>
          </w:p>
        </w:tc>
        <w:tc>
          <w:tcPr>
            <w:tcW w:w="6038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животных в технике оригами, позволяющее осуществить переход от реалистичного изображения </w:t>
            </w:r>
            <w:proofErr w:type="gramStart"/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 условному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13. Итоговый урок.</w:t>
            </w:r>
          </w:p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умений, полученных при изучении первого раздела учебника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Проведение выставки работ</w:t>
            </w:r>
          </w:p>
        </w:tc>
      </w:tr>
      <w:tr w:rsidR="003D087F" w:rsidRPr="00342F55" w:rsidTr="007067C4">
        <w:tc>
          <w:tcPr>
            <w:tcW w:w="14651" w:type="dxa"/>
            <w:gridSpan w:val="4"/>
          </w:tcPr>
          <w:p w:rsidR="003D087F" w:rsidRPr="00342F55" w:rsidRDefault="003D087F" w:rsidP="0070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сказочных героев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14. Рисование жгутиками из пластилина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Овладение приемами работы с пластилином. Анализ конструкции изделия по рисунку. Умение самостоятельно подбирать основу для работы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Создание картины с использованием</w:t>
            </w:r>
          </w:p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пластилиновых жгутиков. Придумывание</w:t>
            </w:r>
          </w:p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букв из пластилина и других материалов</w:t>
            </w:r>
          </w:p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для «Праздника Букваря»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15. Аппликация из кругов </w:t>
            </w:r>
            <w:r w:rsidRPr="00342F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(учебник, рабочая тетрадь и тетрадь для практических работ)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Повторение понятий о геометрических фигурах. Освоение способов</w:t>
            </w:r>
          </w:p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разметки деталей. Усвоение правил техники безопасности при работе с ножницами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из геометрических фигур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16. Лепка животных. Лепка из снега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Знакомство с геометрическими телами вращения: шаром, цилиндром, конусом. Распознавание их в окружающих предметах. Овладение различными приемами работы</w:t>
            </w:r>
          </w:p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с пластилином (сгибание, вытягивание,  </w:t>
            </w:r>
            <w:proofErr w:type="spellStart"/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, сплющивание)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Создание (лепка) из геометрических форм различных фигур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17. Конструирование</w:t>
            </w:r>
          </w:p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из бумаги. Создание</w:t>
            </w:r>
          </w:p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художественных образов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«развертка» и способами ее изготовления. Комбинирование различных технологий в одном изделии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Изготовление различных игрушек с использованием коробочек. Разыгрывание</w:t>
            </w:r>
          </w:p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сценок с полученными персонажами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18. Необычные «мягкие» игрушки. Игрушки из скрученных бумажных полосок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таких способов работы с бумагой, как скручивание и </w:t>
            </w:r>
            <w:proofErr w:type="spellStart"/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. Гофрированная бумага. Создание моделей по предложенным образцам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Выполнение «мягких» объемных игрушек из бумаги, из скрученных бумажных полосок. Создание коллективной композиции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19. Конструирование</w:t>
            </w:r>
          </w:p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из разных материалов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Умение изготавливать изделия в зависимости от изученных материалов и технологических приемов работы с ними. Закрепление правил безопасной работы с инструментами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Создание образа героини многих сказок</w:t>
            </w:r>
          </w:p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Бабы-яги способом конструирования</w:t>
            </w:r>
          </w:p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из различных материалов (бросовых, природных, текстильных, бумаги, пластилина)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20. Итоговый урок.</w:t>
            </w:r>
          </w:p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Выделение деталей изделия, нахождение различий в используемых материалах и способах их соединения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Наглядная демонстрация широких возможностей применения различных материалов для создания любых сказочных</w:t>
            </w:r>
          </w:p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персонажей и объектов для игр</w:t>
            </w:r>
          </w:p>
        </w:tc>
      </w:tr>
      <w:tr w:rsidR="003D087F" w:rsidRPr="00342F55" w:rsidTr="007067C4">
        <w:tc>
          <w:tcPr>
            <w:tcW w:w="14651" w:type="dxa"/>
            <w:gridSpan w:val="4"/>
          </w:tcPr>
          <w:p w:rsidR="003D087F" w:rsidRPr="00342F55" w:rsidRDefault="003D087F" w:rsidP="0070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Шьем, плетем, вышиваем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21. Плетение в три пряди </w:t>
            </w:r>
            <w:r w:rsidRPr="00342F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(учебник и тетрадь для практических работ)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основными приемами плетения из шнуров. Привитие навыков самостоятельности (завязывание шапок и шнурков). Развитие мелкой моторики обеих </w:t>
            </w:r>
            <w:r w:rsidRPr="0034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Плетение в две и три пряди, завязывание бантиков, определение практической направленности данных навыков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22. Аппликация с использованием косичек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 свою деятельность, преобразовывать данные образцы, создавать</w:t>
            </w:r>
          </w:p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композицию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Создание аппликаций из плетеных косичек, а также с использованием других изученных технологических приемов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23. Плоское прямое</w:t>
            </w:r>
          </w:p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</w:t>
            </w:r>
            <w:r w:rsidRPr="00342F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(учебник</w:t>
            </w:r>
            <w:proofErr w:type="gramEnd"/>
          </w:p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тетрадь для практических работ)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Умение выбрать материал для основы и изготовления изделия. Воспитание бережного отношения к книгам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Плетение из бумаги закладок для книг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24. Пришивание пуговиц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Овладение первоначальными навыками самообслуживания (пришивание пуговиц). Использование приемов безопасной работы с иголкой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Пришивание пуговиц </w:t>
            </w:r>
            <w:proofErr w:type="spellStart"/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</w:t>
            </w:r>
          </w:p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прозрачной основы. Создание композиции с использованием пуговиц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25. Вышивание. Шьем</w:t>
            </w:r>
          </w:p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для кукол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Овладение простейшими навыками шитья, моделирования и украшения</w:t>
            </w:r>
          </w:p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одежды. Расширение представлений о профессиях швеи, модельера, вышивальщицы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Прокладывание простейших стежков на ткани, применение швов «вперед иголку» и «вперед иголку с перевивом». Создание «нарядов» для кукол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26. Итоговый урок.</w:t>
            </w:r>
          </w:p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Анализ изученного материала, умение делать логические выводы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Проведение выставки выполненных работ</w:t>
            </w:r>
          </w:p>
        </w:tc>
      </w:tr>
      <w:tr w:rsidR="003D087F" w:rsidRPr="00342F55" w:rsidTr="007067C4">
        <w:tc>
          <w:tcPr>
            <w:tcW w:w="14651" w:type="dxa"/>
            <w:gridSpan w:val="4"/>
          </w:tcPr>
          <w:p w:rsidR="003D087F" w:rsidRPr="00342F55" w:rsidRDefault="003D087F" w:rsidP="0070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Учимся конструировать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27. Геометрическая мозаика </w:t>
            </w:r>
            <w:r w:rsidRPr="00342F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(учебник и тетрадь для практических работ)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Знакомство с конструированием объектов из геометрических фигур на плоскости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фигур из </w:t>
            </w:r>
            <w:proofErr w:type="gramStart"/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геометрической</w:t>
            </w:r>
            <w:proofErr w:type="gramEnd"/>
          </w:p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мозаики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28. Объемное моделирование из </w:t>
            </w:r>
            <w:proofErr w:type="gramStart"/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proofErr w:type="gramEnd"/>
          </w:p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геометрических форм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Освоение способов конструирования объемных моделей. Расширение представлений о различных видах транспорта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моделей видов транспорта </w:t>
            </w:r>
            <w:proofErr w:type="gramStart"/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бросовых материалов (спичечных коробков)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29. Модели самолетов.</w:t>
            </w:r>
          </w:p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Мир конструктора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делать выкройку изделия на бумаге в клетку или по шаблону. Изменение вида конструкции. Проведение исследования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Изготовление простейших моделей самолетов. Знакомство с видами конструкторов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30. Итоговый урок.</w:t>
            </w:r>
          </w:p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Обобщение поученных знаний и умений. Ориентирование в материалах и технологических приемах</w:t>
            </w:r>
          </w:p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их обработки для создания изделия. Умение группировать поделки</w:t>
            </w:r>
          </w:p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по различным основаниям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Проведение выставок работ, соревнований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31. Наш помощник -</w:t>
            </w:r>
          </w:p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Понимание смысла слова «информация», значения компьютера в жизни человека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помощью взрослых с возможностями компьютера и сети Интернет (в частности, посещение сайта одного из авторов учебника Т.Н. </w:t>
            </w:r>
            <w:proofErr w:type="spellStart"/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Просняковой</w:t>
            </w:r>
            <w:proofErr w:type="spellEnd"/>
            <w:r w:rsidRPr="00342F55">
              <w:rPr>
                <w:rFonts w:ascii="Times New Roman" w:hAnsi="Times New Roman" w:cs="Times New Roman"/>
                <w:sz w:val="24"/>
                <w:szCs w:val="24"/>
              </w:rPr>
              <w:t xml:space="preserve"> «Страна Мастеров», где можно увидеть, какие поделки </w:t>
            </w:r>
            <w:r w:rsidRPr="0034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сделали первоклассники из разных уголков страны)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32. Бытовая техника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бережного отношения к техническим устройствам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видами бытовой техники</w:t>
            </w:r>
          </w:p>
        </w:tc>
      </w:tr>
      <w:tr w:rsidR="003D087F" w:rsidRPr="00342F55" w:rsidTr="007067C4">
        <w:tc>
          <w:tcPr>
            <w:tcW w:w="959" w:type="dxa"/>
          </w:tcPr>
          <w:p w:rsidR="003D087F" w:rsidRPr="00342F55" w:rsidRDefault="003D087F" w:rsidP="0070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33. Проверь себя. Итоговый урок</w:t>
            </w:r>
          </w:p>
        </w:tc>
        <w:tc>
          <w:tcPr>
            <w:tcW w:w="3923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Узнавание изученных материалов, определение их свойств, технологических приемов обработки. Отбор</w:t>
            </w:r>
          </w:p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необходимых материалов и инструментов в зависимости от видов работы</w:t>
            </w:r>
          </w:p>
        </w:tc>
        <w:tc>
          <w:tcPr>
            <w:tcW w:w="6038" w:type="dxa"/>
          </w:tcPr>
          <w:p w:rsidR="003D087F" w:rsidRPr="00342F55" w:rsidRDefault="003D087F" w:rsidP="00706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5">
              <w:rPr>
                <w:rFonts w:ascii="Times New Roman" w:hAnsi="Times New Roman" w:cs="Times New Roman"/>
                <w:sz w:val="24"/>
                <w:szCs w:val="24"/>
              </w:rPr>
              <w:t>Повторение умений и знаний, полученных за год обучения. Проведение коллективной работы</w:t>
            </w:r>
          </w:p>
        </w:tc>
      </w:tr>
    </w:tbl>
    <w:p w:rsidR="003D087F" w:rsidRPr="00342F55" w:rsidRDefault="003D087F" w:rsidP="003D08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87F" w:rsidRPr="00342F55" w:rsidRDefault="003D087F" w:rsidP="003D08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F55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3D087F" w:rsidRPr="00342F55" w:rsidRDefault="003D087F" w:rsidP="003D08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087F" w:rsidRPr="00342F55" w:rsidRDefault="003D087F" w:rsidP="003D08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F55">
        <w:rPr>
          <w:rFonts w:ascii="Times New Roman" w:hAnsi="Times New Roman" w:cs="Times New Roman"/>
          <w:b/>
          <w:sz w:val="24"/>
          <w:szCs w:val="24"/>
        </w:rPr>
        <w:t>Результаты изучения технологии в 1 классе</w:t>
      </w:r>
    </w:p>
    <w:p w:rsidR="003D087F" w:rsidRPr="00342F55" w:rsidRDefault="003D087F" w:rsidP="003D087F">
      <w:pPr>
        <w:ind w:firstLine="2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F55">
        <w:rPr>
          <w:rFonts w:ascii="Times New Roman" w:hAnsi="Times New Roman" w:cs="Times New Roman"/>
          <w:b/>
          <w:i/>
          <w:sz w:val="24"/>
          <w:szCs w:val="24"/>
        </w:rPr>
        <w:t xml:space="preserve"> Личностные результаты </w:t>
      </w:r>
    </w:p>
    <w:p w:rsidR="003D087F" w:rsidRPr="00342F55" w:rsidRDefault="003D087F" w:rsidP="003D087F">
      <w:pPr>
        <w:ind w:firstLine="249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>С</w:t>
      </w:r>
      <w:r w:rsidRPr="00342F55">
        <w:rPr>
          <w:rFonts w:ascii="Times New Roman" w:hAnsi="Times New Roman" w:cs="Times New Roman"/>
          <w:bCs/>
          <w:sz w:val="24"/>
          <w:szCs w:val="24"/>
        </w:rPr>
        <w:t>оздание условий для</w:t>
      </w:r>
      <w:r w:rsidRPr="00342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F55">
        <w:rPr>
          <w:rFonts w:ascii="Times New Roman" w:hAnsi="Times New Roman" w:cs="Times New Roman"/>
          <w:sz w:val="24"/>
          <w:szCs w:val="24"/>
        </w:rPr>
        <w:t xml:space="preserve">формирования следующих умений: </w:t>
      </w:r>
    </w:p>
    <w:p w:rsidR="003D087F" w:rsidRPr="00342F55" w:rsidRDefault="003D087F" w:rsidP="003D087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 xml:space="preserve">- положительно относиться к учению; </w:t>
      </w:r>
    </w:p>
    <w:p w:rsidR="003D087F" w:rsidRPr="00342F55" w:rsidRDefault="003D087F" w:rsidP="003D087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>- проявлять интерес к содержанию предмета технологии;</w:t>
      </w:r>
    </w:p>
    <w:p w:rsidR="003D087F" w:rsidRPr="00342F55" w:rsidRDefault="003D087F" w:rsidP="003D087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>- принимать одноклассников, помогать им, отзываться на помощь от взрослого и детей;</w:t>
      </w:r>
    </w:p>
    <w:p w:rsidR="003D087F" w:rsidRPr="00342F55" w:rsidRDefault="003D087F" w:rsidP="003D087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>- чувствовать уверенность в себе, верить в свои возможности;</w:t>
      </w:r>
    </w:p>
    <w:p w:rsidR="003D087F" w:rsidRPr="00342F55" w:rsidRDefault="003D087F" w:rsidP="003D087F">
      <w:pPr>
        <w:pStyle w:val="3"/>
        <w:spacing w:before="0"/>
        <w:ind w:left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2F5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- самостоятельно </w:t>
      </w:r>
      <w:r w:rsidRPr="00342F55">
        <w:rPr>
          <w:rFonts w:ascii="Times New Roman" w:hAnsi="Times New Roman" w:cs="Times New Roman"/>
          <w:b w:val="0"/>
          <w:iCs/>
          <w:sz w:val="24"/>
          <w:szCs w:val="24"/>
        </w:rPr>
        <w:t>определять и объяснять</w:t>
      </w:r>
      <w:r w:rsidRPr="00342F5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342F55">
        <w:rPr>
          <w:rFonts w:ascii="Times New Roman" w:hAnsi="Times New Roman" w:cs="Times New Roman"/>
          <w:b w:val="0"/>
          <w:iCs/>
          <w:sz w:val="24"/>
          <w:szCs w:val="24"/>
        </w:rPr>
        <w:t xml:space="preserve">свои чувства и ощущения, возникающие в результате наблюдения, рассуждения, обсуждения, </w:t>
      </w:r>
      <w:r w:rsidRPr="00342F55">
        <w:rPr>
          <w:rFonts w:ascii="Times New Roman" w:hAnsi="Times New Roman" w:cs="Times New Roman"/>
          <w:b w:val="0"/>
          <w:sz w:val="24"/>
          <w:szCs w:val="24"/>
        </w:rPr>
        <w:t>самые простые и общие для всех людей правила поведения (основы общечеловеческих нравственных ценностей);</w:t>
      </w:r>
    </w:p>
    <w:p w:rsidR="003D087F" w:rsidRPr="00342F55" w:rsidRDefault="003D087F" w:rsidP="003D087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F55">
        <w:rPr>
          <w:rFonts w:ascii="Times New Roman" w:hAnsi="Times New Roman" w:cs="Times New Roman"/>
          <w:sz w:val="24"/>
          <w:szCs w:val="24"/>
        </w:rPr>
        <w:t>- чувствовать удовлетворение от сделанного или созданного самим для родных, друзей, для себя;</w:t>
      </w:r>
      <w:proofErr w:type="gramEnd"/>
    </w:p>
    <w:p w:rsidR="003D087F" w:rsidRPr="00342F55" w:rsidRDefault="003D087F" w:rsidP="003D087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>- бережно относиться к результатам своего труда и труда одноклассников;</w:t>
      </w:r>
    </w:p>
    <w:p w:rsidR="003D087F" w:rsidRPr="00342F55" w:rsidRDefault="003D087F" w:rsidP="003D087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>- осознавать уязвимость, хрупкость природы, понимать положительные и негативные последствия деятельности человека;</w:t>
      </w:r>
    </w:p>
    <w:p w:rsidR="003D087F" w:rsidRPr="00342F55" w:rsidRDefault="003D087F" w:rsidP="003D087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i/>
          <w:sz w:val="24"/>
          <w:szCs w:val="24"/>
        </w:rPr>
        <w:t>- с помощью учителя</w:t>
      </w:r>
      <w:r w:rsidRPr="00342F55">
        <w:rPr>
          <w:rFonts w:ascii="Times New Roman" w:hAnsi="Times New Roman" w:cs="Times New Roman"/>
          <w:sz w:val="24"/>
          <w:szCs w:val="24"/>
        </w:rPr>
        <w:t xml:space="preserve"> планировать предстоящую практическую деятельность;</w:t>
      </w:r>
    </w:p>
    <w:p w:rsidR="003D087F" w:rsidRPr="00342F55" w:rsidRDefault="003D087F" w:rsidP="003D087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i/>
          <w:sz w:val="24"/>
          <w:szCs w:val="24"/>
        </w:rPr>
        <w:t>- под контролем учителя</w:t>
      </w:r>
      <w:r w:rsidRPr="00342F55">
        <w:rPr>
          <w:rFonts w:ascii="Times New Roman" w:hAnsi="Times New Roman" w:cs="Times New Roman"/>
          <w:sz w:val="24"/>
          <w:szCs w:val="24"/>
        </w:rPr>
        <w:t xml:space="preserve"> выполнять предлагаемые изделия с опорой на план и образец.</w:t>
      </w:r>
    </w:p>
    <w:p w:rsidR="003D087F" w:rsidRPr="00342F55" w:rsidRDefault="003D087F" w:rsidP="003D087F">
      <w:pPr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F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42F55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342F55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3D087F" w:rsidRPr="00342F55" w:rsidRDefault="003D087F" w:rsidP="003D087F">
      <w:pPr>
        <w:pStyle w:val="3"/>
        <w:spacing w:before="0"/>
        <w:ind w:firstLine="284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42F55">
        <w:rPr>
          <w:rFonts w:ascii="Times New Roman" w:hAnsi="Times New Roman" w:cs="Times New Roman"/>
          <w:b w:val="0"/>
          <w:i/>
          <w:sz w:val="24"/>
          <w:szCs w:val="24"/>
        </w:rPr>
        <w:t>Регулятивные универсальные учебные действия:</w:t>
      </w:r>
    </w:p>
    <w:p w:rsidR="003D087F" w:rsidRPr="00342F55" w:rsidRDefault="003D087F" w:rsidP="003D087F">
      <w:pPr>
        <w:pStyle w:val="3"/>
        <w:spacing w:before="0"/>
        <w:ind w:left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2F55">
        <w:rPr>
          <w:rFonts w:ascii="Times New Roman" w:hAnsi="Times New Roman" w:cs="Times New Roman"/>
          <w:b w:val="0"/>
          <w:i/>
          <w:sz w:val="24"/>
          <w:szCs w:val="24"/>
        </w:rPr>
        <w:t>- с помощью учителя</w:t>
      </w:r>
      <w:r w:rsidRPr="00342F55">
        <w:rPr>
          <w:rFonts w:ascii="Times New Roman" w:hAnsi="Times New Roman" w:cs="Times New Roman"/>
          <w:b w:val="0"/>
          <w:sz w:val="24"/>
          <w:szCs w:val="24"/>
        </w:rPr>
        <w:t xml:space="preserve"> учиться определять и формулировать цель деятельности на уроке;</w:t>
      </w:r>
    </w:p>
    <w:p w:rsidR="003D087F" w:rsidRPr="00342F55" w:rsidRDefault="003D087F" w:rsidP="003D087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>- учиться проговаривать последовательность действий на уроке;</w:t>
      </w:r>
    </w:p>
    <w:p w:rsidR="003D087F" w:rsidRPr="00342F55" w:rsidRDefault="003D087F" w:rsidP="003D087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>- учиться высказывать свое предположение (версию) на основе работы с иллюстрацией учебника;</w:t>
      </w:r>
    </w:p>
    <w:p w:rsidR="003D087F" w:rsidRPr="00342F55" w:rsidRDefault="003D087F" w:rsidP="003D087F">
      <w:pPr>
        <w:pStyle w:val="3"/>
        <w:spacing w:before="0"/>
        <w:ind w:left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2F55">
        <w:rPr>
          <w:rFonts w:ascii="Times New Roman" w:hAnsi="Times New Roman" w:cs="Times New Roman"/>
          <w:b w:val="0"/>
          <w:i/>
          <w:sz w:val="24"/>
          <w:szCs w:val="24"/>
        </w:rPr>
        <w:t>- с помощью учителя</w:t>
      </w:r>
      <w:r w:rsidRPr="00342F55">
        <w:rPr>
          <w:rFonts w:ascii="Times New Roman" w:hAnsi="Times New Roman" w:cs="Times New Roman"/>
          <w:b w:val="0"/>
          <w:sz w:val="24"/>
          <w:szCs w:val="24"/>
        </w:rPr>
        <w:t xml:space="preserve"> объяснять выбор наиболее подходящих для выполнения задания материалов и инструментов;</w:t>
      </w:r>
    </w:p>
    <w:p w:rsidR="003D087F" w:rsidRPr="00342F55" w:rsidRDefault="003D087F" w:rsidP="003D087F">
      <w:pPr>
        <w:pStyle w:val="3"/>
        <w:tabs>
          <w:tab w:val="left" w:pos="1080"/>
        </w:tabs>
        <w:spacing w:before="0"/>
        <w:ind w:left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2F55">
        <w:rPr>
          <w:rFonts w:ascii="Times New Roman" w:hAnsi="Times New Roman" w:cs="Times New Roman"/>
          <w:b w:val="0"/>
          <w:sz w:val="24"/>
          <w:szCs w:val="24"/>
        </w:rPr>
        <w:t xml:space="preserve">- учиться готовить рабочее место, </w:t>
      </w:r>
      <w:r w:rsidRPr="00342F55">
        <w:rPr>
          <w:rFonts w:ascii="Times New Roman" w:hAnsi="Times New Roman" w:cs="Times New Roman"/>
          <w:b w:val="0"/>
          <w:i/>
          <w:sz w:val="24"/>
          <w:szCs w:val="24"/>
        </w:rPr>
        <w:t>с помощью учителя</w:t>
      </w:r>
      <w:r w:rsidRPr="00342F55">
        <w:rPr>
          <w:rFonts w:ascii="Times New Roman" w:hAnsi="Times New Roman" w:cs="Times New Roman"/>
          <w:b w:val="0"/>
          <w:sz w:val="24"/>
          <w:szCs w:val="24"/>
        </w:rPr>
        <w:t xml:space="preserve"> отбирать наиболее подходящие для выполнения задания материалы и инструменты и </w:t>
      </w:r>
      <w:r w:rsidRPr="00342F55">
        <w:rPr>
          <w:rFonts w:ascii="Times New Roman" w:hAnsi="Times New Roman" w:cs="Times New Roman"/>
          <w:b w:val="0"/>
          <w:iCs/>
          <w:sz w:val="24"/>
          <w:szCs w:val="24"/>
        </w:rPr>
        <w:t>выполнять</w:t>
      </w:r>
      <w:r w:rsidRPr="00342F5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342F55">
        <w:rPr>
          <w:rFonts w:ascii="Times New Roman" w:hAnsi="Times New Roman" w:cs="Times New Roman"/>
          <w:b w:val="0"/>
          <w:iCs/>
          <w:sz w:val="24"/>
          <w:szCs w:val="24"/>
        </w:rPr>
        <w:t>практическую работу</w:t>
      </w:r>
      <w:r w:rsidRPr="00342F55">
        <w:rPr>
          <w:rFonts w:ascii="Times New Roman" w:hAnsi="Times New Roman" w:cs="Times New Roman"/>
          <w:b w:val="0"/>
          <w:sz w:val="24"/>
          <w:szCs w:val="24"/>
        </w:rPr>
        <w:t xml:space="preserve"> по предложенному учителем плану с опорой на образцы, рисунки учебника;</w:t>
      </w:r>
    </w:p>
    <w:p w:rsidR="003D087F" w:rsidRPr="00342F55" w:rsidRDefault="003D087F" w:rsidP="003D087F">
      <w:pPr>
        <w:pStyle w:val="3"/>
        <w:spacing w:before="0"/>
        <w:ind w:left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2F55">
        <w:rPr>
          <w:rFonts w:ascii="Times New Roman" w:hAnsi="Times New Roman" w:cs="Times New Roman"/>
          <w:b w:val="0"/>
          <w:sz w:val="24"/>
          <w:szCs w:val="24"/>
        </w:rPr>
        <w:t>- выполнять контроль точности разметки деталей с помощью шаблона;</w:t>
      </w:r>
    </w:p>
    <w:p w:rsidR="003D087F" w:rsidRPr="00342F55" w:rsidRDefault="003D087F" w:rsidP="003D087F">
      <w:pPr>
        <w:pStyle w:val="3"/>
        <w:spacing w:before="0"/>
        <w:ind w:left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2F55">
        <w:rPr>
          <w:rFonts w:ascii="Times New Roman" w:hAnsi="Times New Roman" w:cs="Times New Roman"/>
          <w:b w:val="0"/>
          <w:sz w:val="24"/>
          <w:szCs w:val="24"/>
        </w:rPr>
        <w:t xml:space="preserve">- учиться совместно с учителем и другими учениками давать эмоциональную оценку деятельности класса на уроке. </w:t>
      </w:r>
    </w:p>
    <w:p w:rsidR="003D087F" w:rsidRPr="00342F55" w:rsidRDefault="003D087F" w:rsidP="003D087F">
      <w:pPr>
        <w:pStyle w:val="3"/>
        <w:spacing w:before="0"/>
        <w:ind w:firstLine="284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42F55">
        <w:rPr>
          <w:rFonts w:ascii="Times New Roman" w:hAnsi="Times New Roman" w:cs="Times New Roman"/>
          <w:b w:val="0"/>
          <w:i/>
          <w:sz w:val="24"/>
          <w:szCs w:val="24"/>
        </w:rPr>
        <w:t>Познавательные универсальные учебные действия:</w:t>
      </w:r>
    </w:p>
    <w:p w:rsidR="003D087F" w:rsidRPr="00342F55" w:rsidRDefault="003D087F" w:rsidP="003D087F">
      <w:pPr>
        <w:pStyle w:val="3"/>
        <w:spacing w:before="0"/>
        <w:ind w:left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42F55">
        <w:rPr>
          <w:rFonts w:ascii="Times New Roman" w:hAnsi="Times New Roman" w:cs="Times New Roman"/>
          <w:b w:val="0"/>
          <w:bCs/>
          <w:sz w:val="24"/>
          <w:szCs w:val="24"/>
        </w:rPr>
        <w:t xml:space="preserve">- наблюдать связи человека с природой и предметным миром: предметный мир ближайшего окружения,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</w:t>
      </w:r>
      <w:r w:rsidRPr="00342F55">
        <w:rPr>
          <w:rFonts w:ascii="Times New Roman" w:hAnsi="Times New Roman" w:cs="Times New Roman"/>
          <w:b w:val="0"/>
          <w:bCs/>
          <w:iCs/>
          <w:sz w:val="24"/>
          <w:szCs w:val="24"/>
        </w:rPr>
        <w:t>сравнивать</w:t>
      </w:r>
      <w:r w:rsidRPr="00342F55">
        <w:rPr>
          <w:rFonts w:ascii="Times New Roman" w:hAnsi="Times New Roman" w:cs="Times New Roman"/>
          <w:b w:val="0"/>
          <w:bCs/>
          <w:sz w:val="24"/>
          <w:szCs w:val="24"/>
        </w:rPr>
        <w:t xml:space="preserve"> их;</w:t>
      </w:r>
    </w:p>
    <w:p w:rsidR="003D087F" w:rsidRPr="00342F55" w:rsidRDefault="003D087F" w:rsidP="003D087F">
      <w:pPr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>- сравнивать изучаемые материалы по их свойствам, анализировать конструкции предлагаемых изделий, делать простейшие обобщения;</w:t>
      </w:r>
      <w:r w:rsidRPr="00342F5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42F55">
        <w:rPr>
          <w:rFonts w:ascii="Times New Roman" w:hAnsi="Times New Roman" w:cs="Times New Roman"/>
          <w:bCs/>
          <w:iCs/>
          <w:sz w:val="24"/>
          <w:szCs w:val="24"/>
        </w:rPr>
        <w:t>группировать</w:t>
      </w:r>
      <w:r w:rsidRPr="00342F55">
        <w:rPr>
          <w:rFonts w:ascii="Times New Roman" w:hAnsi="Times New Roman" w:cs="Times New Roman"/>
          <w:bCs/>
          <w:sz w:val="24"/>
          <w:szCs w:val="24"/>
        </w:rPr>
        <w:t xml:space="preserve"> предметы и их образы по общему признаку (конструкторскому, технологическому, декоративно-художественному);</w:t>
      </w:r>
    </w:p>
    <w:p w:rsidR="003D087F" w:rsidRPr="00342F55" w:rsidRDefault="003D087F" w:rsidP="003D087F">
      <w:pPr>
        <w:pStyle w:val="3"/>
        <w:spacing w:before="0"/>
        <w:ind w:left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2F55">
        <w:rPr>
          <w:rFonts w:ascii="Times New Roman" w:hAnsi="Times New Roman" w:cs="Times New Roman"/>
          <w:b w:val="0"/>
          <w:i/>
          <w:sz w:val="24"/>
          <w:szCs w:val="24"/>
        </w:rPr>
        <w:t>- с помощью учителя</w:t>
      </w:r>
      <w:r w:rsidRPr="00342F55">
        <w:rPr>
          <w:rFonts w:ascii="Times New Roman" w:hAnsi="Times New Roman" w:cs="Times New Roman"/>
          <w:b w:val="0"/>
          <w:sz w:val="24"/>
          <w:szCs w:val="24"/>
        </w:rPr>
        <w:t xml:space="preserve"> анализировать предлагаемое задание,</w:t>
      </w:r>
      <w:r w:rsidRPr="00342F5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342F55">
        <w:rPr>
          <w:rFonts w:ascii="Times New Roman" w:hAnsi="Times New Roman" w:cs="Times New Roman"/>
          <w:b w:val="0"/>
          <w:iCs/>
          <w:sz w:val="24"/>
          <w:szCs w:val="24"/>
        </w:rPr>
        <w:t>отличать</w:t>
      </w:r>
      <w:r w:rsidRPr="00342F55">
        <w:rPr>
          <w:rFonts w:ascii="Times New Roman" w:hAnsi="Times New Roman" w:cs="Times New Roman"/>
          <w:b w:val="0"/>
          <w:sz w:val="24"/>
          <w:szCs w:val="24"/>
        </w:rPr>
        <w:t xml:space="preserve"> новое </w:t>
      </w:r>
      <w:proofErr w:type="gramStart"/>
      <w:r w:rsidRPr="00342F55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342F55">
        <w:rPr>
          <w:rFonts w:ascii="Times New Roman" w:hAnsi="Times New Roman" w:cs="Times New Roman"/>
          <w:b w:val="0"/>
          <w:sz w:val="24"/>
          <w:szCs w:val="24"/>
        </w:rPr>
        <w:t xml:space="preserve"> уже известного;</w:t>
      </w:r>
    </w:p>
    <w:p w:rsidR="003D087F" w:rsidRPr="00342F55" w:rsidRDefault="003D087F" w:rsidP="003D087F">
      <w:pPr>
        <w:pStyle w:val="3"/>
        <w:spacing w:before="0"/>
        <w:ind w:left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2F55">
        <w:rPr>
          <w:rFonts w:ascii="Times New Roman" w:hAnsi="Times New Roman" w:cs="Times New Roman"/>
          <w:b w:val="0"/>
          <w:iCs/>
          <w:sz w:val="24"/>
          <w:szCs w:val="24"/>
        </w:rPr>
        <w:t>- ориентироваться</w:t>
      </w:r>
      <w:r w:rsidRPr="00342F55">
        <w:rPr>
          <w:rFonts w:ascii="Times New Roman" w:hAnsi="Times New Roman" w:cs="Times New Roman"/>
          <w:b w:val="0"/>
          <w:sz w:val="24"/>
          <w:szCs w:val="24"/>
        </w:rPr>
        <w:t xml:space="preserve"> в материале на страницах учебника;</w:t>
      </w:r>
    </w:p>
    <w:p w:rsidR="003D087F" w:rsidRPr="00342F55" w:rsidRDefault="003D087F" w:rsidP="003D087F">
      <w:pPr>
        <w:pStyle w:val="3"/>
        <w:spacing w:before="0"/>
        <w:ind w:left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2F55">
        <w:rPr>
          <w:rFonts w:ascii="Times New Roman" w:hAnsi="Times New Roman" w:cs="Times New Roman"/>
          <w:b w:val="0"/>
          <w:iCs/>
          <w:sz w:val="24"/>
          <w:szCs w:val="24"/>
        </w:rPr>
        <w:lastRenderedPageBreak/>
        <w:t>- находить ответы</w:t>
      </w:r>
      <w:r w:rsidRPr="00342F55">
        <w:rPr>
          <w:rFonts w:ascii="Times New Roman" w:hAnsi="Times New Roman" w:cs="Times New Roman"/>
          <w:b w:val="0"/>
          <w:sz w:val="24"/>
          <w:szCs w:val="24"/>
        </w:rPr>
        <w:t xml:space="preserve"> на предлагаемые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3D087F" w:rsidRPr="00342F55" w:rsidRDefault="003D087F" w:rsidP="003D087F">
      <w:pPr>
        <w:pStyle w:val="3"/>
        <w:spacing w:before="0"/>
        <w:ind w:left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2F55">
        <w:rPr>
          <w:rFonts w:ascii="Times New Roman" w:hAnsi="Times New Roman" w:cs="Times New Roman"/>
          <w:b w:val="0"/>
          <w:iCs/>
          <w:sz w:val="24"/>
          <w:szCs w:val="24"/>
        </w:rPr>
        <w:t>- делать выводы</w:t>
      </w:r>
      <w:r w:rsidRPr="00342F55">
        <w:rPr>
          <w:rFonts w:ascii="Times New Roman" w:hAnsi="Times New Roman" w:cs="Times New Roman"/>
          <w:b w:val="0"/>
          <w:sz w:val="24"/>
          <w:szCs w:val="24"/>
        </w:rPr>
        <w:t xml:space="preserve"> о результате совместной работы всего класса;</w:t>
      </w:r>
    </w:p>
    <w:p w:rsidR="003D087F" w:rsidRPr="00342F55" w:rsidRDefault="003D087F" w:rsidP="003D087F">
      <w:pPr>
        <w:pStyle w:val="3"/>
        <w:spacing w:before="0"/>
        <w:ind w:left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2F55">
        <w:rPr>
          <w:rFonts w:ascii="Times New Roman" w:hAnsi="Times New Roman" w:cs="Times New Roman"/>
          <w:b w:val="0"/>
          <w:sz w:val="24"/>
          <w:szCs w:val="24"/>
        </w:rPr>
        <w:t>- преобразовывать информацию из одной формы в другую — в изделия, художественные образы.</w:t>
      </w:r>
    </w:p>
    <w:p w:rsidR="003D087F" w:rsidRPr="00342F55" w:rsidRDefault="003D087F" w:rsidP="003D087F">
      <w:pPr>
        <w:pStyle w:val="3"/>
        <w:spacing w:befor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42F55">
        <w:rPr>
          <w:rFonts w:ascii="Times New Roman" w:hAnsi="Times New Roman" w:cs="Times New Roman"/>
          <w:b w:val="0"/>
          <w:i/>
          <w:sz w:val="24"/>
          <w:szCs w:val="24"/>
        </w:rPr>
        <w:t>Коммуникативные универсальные учебные действия:</w:t>
      </w:r>
    </w:p>
    <w:p w:rsidR="003D087F" w:rsidRPr="00342F55" w:rsidRDefault="003D087F" w:rsidP="003D087F">
      <w:pPr>
        <w:pStyle w:val="3"/>
        <w:spacing w:before="0"/>
        <w:ind w:left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2F55">
        <w:rPr>
          <w:rFonts w:ascii="Times New Roman" w:hAnsi="Times New Roman" w:cs="Times New Roman"/>
          <w:b w:val="0"/>
          <w:sz w:val="24"/>
          <w:szCs w:val="24"/>
        </w:rPr>
        <w:t>- учиться слушать и слышать учителя и одноклассников, совместно обсуждать предложенную или выявленную проблему.</w:t>
      </w:r>
    </w:p>
    <w:p w:rsidR="003D087F" w:rsidRPr="00342F55" w:rsidRDefault="003D087F" w:rsidP="003D087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342F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F55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Pr="00342F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42F55">
        <w:rPr>
          <w:rFonts w:ascii="Times New Roman" w:hAnsi="Times New Roman" w:cs="Times New Roman"/>
          <w:sz w:val="24"/>
          <w:szCs w:val="24"/>
        </w:rPr>
        <w:t>(по разделам)</w:t>
      </w:r>
    </w:p>
    <w:p w:rsidR="003D087F" w:rsidRPr="00342F55" w:rsidRDefault="003D087F" w:rsidP="003D087F">
      <w:pPr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F55">
        <w:rPr>
          <w:rFonts w:ascii="Times New Roman" w:hAnsi="Times New Roman" w:cs="Times New Roman"/>
          <w:bCs/>
          <w:sz w:val="24"/>
          <w:szCs w:val="24"/>
        </w:rPr>
        <w:t xml:space="preserve">1. Общекультурные и </w:t>
      </w:r>
      <w:proofErr w:type="spellStart"/>
      <w:r w:rsidRPr="00342F55">
        <w:rPr>
          <w:rFonts w:ascii="Times New Roman" w:hAnsi="Times New Roman" w:cs="Times New Roman"/>
          <w:bCs/>
          <w:sz w:val="24"/>
          <w:szCs w:val="24"/>
        </w:rPr>
        <w:t>общетрудовые</w:t>
      </w:r>
      <w:proofErr w:type="spellEnd"/>
      <w:r w:rsidRPr="00342F55">
        <w:rPr>
          <w:rFonts w:ascii="Times New Roman" w:hAnsi="Times New Roman" w:cs="Times New Roman"/>
          <w:bCs/>
          <w:sz w:val="24"/>
          <w:szCs w:val="24"/>
        </w:rPr>
        <w:t xml:space="preserve"> компетенции. Основы культуры труда, самообслуживание</w:t>
      </w:r>
    </w:p>
    <w:p w:rsidR="003D087F" w:rsidRPr="00342F55" w:rsidRDefault="003D087F" w:rsidP="003D087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2F55">
        <w:rPr>
          <w:rFonts w:ascii="Times New Roman" w:hAnsi="Times New Roman" w:cs="Times New Roman"/>
          <w:i/>
          <w:iCs/>
          <w:sz w:val="24"/>
          <w:szCs w:val="24"/>
        </w:rPr>
        <w:t>Знать (на уровне представлений):</w:t>
      </w:r>
    </w:p>
    <w:p w:rsidR="003D087F" w:rsidRPr="00342F55" w:rsidRDefault="003D087F" w:rsidP="003D087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 xml:space="preserve">- о роли и месте человека в окружающем мире; о созидательной, творческой деятельности человека и природе как источнике его вдохновения; </w:t>
      </w:r>
    </w:p>
    <w:p w:rsidR="003D087F" w:rsidRPr="00342F55" w:rsidRDefault="003D087F" w:rsidP="003D087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>- об отражении форм и образов природы в работах мастеров художников, о разнообразных предметах рукотворного мира;</w:t>
      </w:r>
    </w:p>
    <w:p w:rsidR="003D087F" w:rsidRPr="00342F55" w:rsidRDefault="003D087F" w:rsidP="003D087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>- о профессиях, знакомых детям.</w:t>
      </w:r>
    </w:p>
    <w:p w:rsidR="003D087F" w:rsidRPr="00342F55" w:rsidRDefault="003D087F" w:rsidP="003D087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2F55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3D087F" w:rsidRPr="00342F55" w:rsidRDefault="003D087F" w:rsidP="003D087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>- обслуживать себя во время работы: поддерживать порядок на рабочем месте, ухаживать за инструментами и правильно хранить их;</w:t>
      </w:r>
    </w:p>
    <w:p w:rsidR="003D087F" w:rsidRPr="00342F55" w:rsidRDefault="003D087F" w:rsidP="003D087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>-соблюдать правила гигиены труда.</w:t>
      </w:r>
    </w:p>
    <w:p w:rsidR="003D087F" w:rsidRPr="00342F55" w:rsidRDefault="003D087F" w:rsidP="003D087F">
      <w:pPr>
        <w:ind w:right="57" w:firstLine="4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F55">
        <w:rPr>
          <w:rFonts w:ascii="Times New Roman" w:hAnsi="Times New Roman" w:cs="Times New Roman"/>
          <w:bCs/>
          <w:sz w:val="24"/>
          <w:szCs w:val="24"/>
        </w:rPr>
        <w:t>2. Технология ручной обработки материалов. Элементы графической грамоты</w:t>
      </w:r>
    </w:p>
    <w:p w:rsidR="003D087F" w:rsidRPr="00342F55" w:rsidRDefault="003D087F" w:rsidP="003D087F">
      <w:pPr>
        <w:pStyle w:val="21"/>
        <w:spacing w:after="0" w:line="100" w:lineRule="atLeast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42F55">
        <w:rPr>
          <w:rFonts w:ascii="Times New Roman" w:hAnsi="Times New Roman" w:cs="Times New Roman"/>
          <w:bCs/>
          <w:i/>
          <w:iCs/>
          <w:sz w:val="24"/>
          <w:szCs w:val="24"/>
        </w:rPr>
        <w:t>Знать:</w:t>
      </w:r>
    </w:p>
    <w:p w:rsidR="003D087F" w:rsidRPr="00342F55" w:rsidRDefault="003D087F" w:rsidP="003D087F">
      <w:pPr>
        <w:pStyle w:val="21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F55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Pr="00342F55">
        <w:rPr>
          <w:rFonts w:ascii="Times New Roman" w:hAnsi="Times New Roman" w:cs="Times New Roman"/>
          <w:bCs/>
          <w:sz w:val="24"/>
          <w:szCs w:val="24"/>
        </w:rPr>
        <w:t xml:space="preserve">- общие названия изученных видов материалов (природные, бумага, тонкий картон, ткань, клейстер, клей) и их  свойства </w:t>
      </w:r>
      <w:r w:rsidRPr="00342F55">
        <w:rPr>
          <w:rFonts w:ascii="Times New Roman" w:hAnsi="Times New Roman" w:cs="Times New Roman"/>
          <w:sz w:val="24"/>
          <w:szCs w:val="24"/>
        </w:rPr>
        <w:t>(цвет, фактура, толщина и др.)</w:t>
      </w:r>
      <w:r w:rsidRPr="00342F55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gramEnd"/>
    </w:p>
    <w:p w:rsidR="003D087F" w:rsidRPr="00342F55" w:rsidRDefault="003D087F" w:rsidP="003D087F">
      <w:pPr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 xml:space="preserve">       - последовательность изготовления несложных изделий: разметка, резание, сборка, отделка;</w:t>
      </w:r>
    </w:p>
    <w:p w:rsidR="003D087F" w:rsidRPr="00342F55" w:rsidRDefault="003D087F" w:rsidP="003D087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>- способы разметки на глаз, по шаблону;</w:t>
      </w:r>
    </w:p>
    <w:p w:rsidR="003D087F" w:rsidRPr="00342F55" w:rsidRDefault="003D087F" w:rsidP="003D087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>-  формообразование сгибанием, складыванием, вытягиванием;</w:t>
      </w:r>
    </w:p>
    <w:p w:rsidR="003D087F" w:rsidRPr="00342F55" w:rsidRDefault="003D087F" w:rsidP="003D087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lastRenderedPageBreak/>
        <w:t>- клеевой способ соединения;</w:t>
      </w:r>
    </w:p>
    <w:p w:rsidR="003D087F" w:rsidRPr="00342F55" w:rsidRDefault="003D087F" w:rsidP="003D087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>- способы отделки: раскрашивание, аппликация, прямая строчка;</w:t>
      </w:r>
    </w:p>
    <w:p w:rsidR="003D087F" w:rsidRPr="00342F55" w:rsidRDefault="003D087F" w:rsidP="003D087F">
      <w:pPr>
        <w:pStyle w:val="21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 xml:space="preserve">   - названия и назначение ручных инструментов (ножницы, игла) и приспособлений (шаблон, булавки), правила безопасной работы ими.</w:t>
      </w:r>
    </w:p>
    <w:p w:rsidR="003D087F" w:rsidRPr="00342F55" w:rsidRDefault="003D087F" w:rsidP="003D087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2F55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3D087F" w:rsidRPr="00342F55" w:rsidRDefault="003D087F" w:rsidP="003D087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>- различать материалы и инструменты по их назначению;</w:t>
      </w:r>
    </w:p>
    <w:p w:rsidR="003D087F" w:rsidRPr="00342F55" w:rsidRDefault="003D087F" w:rsidP="003D087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 xml:space="preserve">- качественно выполнять операции и приемы по изготовлению несложных изделий: </w:t>
      </w:r>
    </w:p>
    <w:p w:rsidR="003D087F" w:rsidRPr="00342F55" w:rsidRDefault="003D087F" w:rsidP="003D087F">
      <w:pPr>
        <w:numPr>
          <w:ilvl w:val="0"/>
          <w:numId w:val="1"/>
        </w:numPr>
        <w:tabs>
          <w:tab w:val="left" w:pos="72"/>
          <w:tab w:val="left" w:pos="252"/>
        </w:tabs>
        <w:suppressAutoHyphens/>
        <w:spacing w:after="0" w:line="240" w:lineRule="auto"/>
        <w:ind w:left="72" w:hanging="72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>экономно размечать сгибанием, по шаблону;</w:t>
      </w:r>
    </w:p>
    <w:p w:rsidR="003D087F" w:rsidRPr="00342F55" w:rsidRDefault="003D087F" w:rsidP="003D087F">
      <w:pPr>
        <w:numPr>
          <w:ilvl w:val="0"/>
          <w:numId w:val="1"/>
        </w:numPr>
        <w:tabs>
          <w:tab w:val="left" w:pos="72"/>
          <w:tab w:val="left" w:pos="252"/>
        </w:tabs>
        <w:suppressAutoHyphens/>
        <w:spacing w:after="0" w:line="240" w:lineRule="auto"/>
        <w:ind w:left="72" w:hanging="72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 xml:space="preserve"> точно резать ножницами;</w:t>
      </w:r>
    </w:p>
    <w:p w:rsidR="003D087F" w:rsidRPr="00342F55" w:rsidRDefault="003D087F" w:rsidP="003D087F">
      <w:pPr>
        <w:numPr>
          <w:ilvl w:val="0"/>
          <w:numId w:val="1"/>
        </w:numPr>
        <w:tabs>
          <w:tab w:val="left" w:pos="72"/>
          <w:tab w:val="left" w:pos="252"/>
        </w:tabs>
        <w:suppressAutoHyphens/>
        <w:spacing w:after="0" w:line="240" w:lineRule="auto"/>
        <w:ind w:left="72" w:hanging="72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 xml:space="preserve"> собирать изделия с помощью клея;</w:t>
      </w:r>
    </w:p>
    <w:p w:rsidR="003D087F" w:rsidRPr="00342F55" w:rsidRDefault="003D087F" w:rsidP="003D087F">
      <w:pPr>
        <w:numPr>
          <w:ilvl w:val="0"/>
          <w:numId w:val="1"/>
        </w:numPr>
        <w:tabs>
          <w:tab w:val="left" w:pos="72"/>
          <w:tab w:val="left" w:pos="252"/>
        </w:tabs>
        <w:suppressAutoHyphens/>
        <w:spacing w:after="0" w:line="240" w:lineRule="auto"/>
        <w:ind w:left="72" w:hanging="72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 xml:space="preserve"> эстетично и аккуратно отделывать изделия раскрашиванием, аппликацией, прямой строчкой;</w:t>
      </w:r>
    </w:p>
    <w:p w:rsidR="003D087F" w:rsidRPr="00342F55" w:rsidRDefault="003D087F" w:rsidP="003D087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>- использовать для сушки плоских изделий пресс;</w:t>
      </w:r>
    </w:p>
    <w:p w:rsidR="003D087F" w:rsidRPr="00342F55" w:rsidRDefault="003D087F" w:rsidP="003D087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>- безопасно работать и хранить инструменты (ножницы, иглы);</w:t>
      </w:r>
    </w:p>
    <w:p w:rsidR="003D087F" w:rsidRPr="00342F55" w:rsidRDefault="003D087F" w:rsidP="003D087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>- с помощью учителя выполнять практическую работу и самоконтроль с опорой на инструкционную карту, образец, используя шаблон.</w:t>
      </w:r>
    </w:p>
    <w:p w:rsidR="003D087F" w:rsidRPr="00342F55" w:rsidRDefault="003D087F" w:rsidP="003D087F">
      <w:pPr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F55">
        <w:rPr>
          <w:rFonts w:ascii="Times New Roman" w:hAnsi="Times New Roman" w:cs="Times New Roman"/>
          <w:bCs/>
          <w:sz w:val="24"/>
          <w:szCs w:val="24"/>
        </w:rPr>
        <w:t>3. Конструирование и моделирование</w:t>
      </w:r>
    </w:p>
    <w:p w:rsidR="003D087F" w:rsidRPr="00342F55" w:rsidRDefault="003D087F" w:rsidP="003D087F">
      <w:pPr>
        <w:pStyle w:val="21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i/>
          <w:iCs/>
          <w:sz w:val="24"/>
          <w:szCs w:val="24"/>
        </w:rPr>
        <w:t>Знать:</w:t>
      </w:r>
      <w:r w:rsidRPr="00342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87F" w:rsidRPr="00342F55" w:rsidRDefault="003D087F" w:rsidP="003D087F">
      <w:pPr>
        <w:pStyle w:val="210"/>
        <w:spacing w:after="0"/>
        <w:ind w:left="823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>-  о детали как составной части изделия;</w:t>
      </w:r>
    </w:p>
    <w:p w:rsidR="003D087F" w:rsidRPr="00342F55" w:rsidRDefault="003D087F" w:rsidP="003D087F">
      <w:pPr>
        <w:pStyle w:val="210"/>
        <w:spacing w:after="0"/>
        <w:ind w:left="823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42F55">
        <w:rPr>
          <w:rFonts w:ascii="Times New Roman" w:hAnsi="Times New Roman" w:cs="Times New Roman"/>
          <w:sz w:val="24"/>
          <w:szCs w:val="24"/>
        </w:rPr>
        <w:t>конструкциях</w:t>
      </w:r>
      <w:proofErr w:type="gramEnd"/>
      <w:r w:rsidRPr="00342F55">
        <w:rPr>
          <w:rFonts w:ascii="Times New Roman" w:hAnsi="Times New Roman" w:cs="Times New Roman"/>
          <w:sz w:val="24"/>
          <w:szCs w:val="24"/>
        </w:rPr>
        <w:t xml:space="preserve"> — разборных и неразборных;</w:t>
      </w:r>
    </w:p>
    <w:p w:rsidR="003D087F" w:rsidRPr="00342F55" w:rsidRDefault="003D087F" w:rsidP="003D087F">
      <w:pPr>
        <w:pStyle w:val="210"/>
        <w:spacing w:after="0"/>
        <w:ind w:left="823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 xml:space="preserve">- неподвижном клеевом </w:t>
      </w:r>
      <w:proofErr w:type="gramStart"/>
      <w:r w:rsidRPr="00342F55">
        <w:rPr>
          <w:rFonts w:ascii="Times New Roman" w:hAnsi="Times New Roman" w:cs="Times New Roman"/>
          <w:sz w:val="24"/>
          <w:szCs w:val="24"/>
        </w:rPr>
        <w:t>соединении</w:t>
      </w:r>
      <w:proofErr w:type="gramEnd"/>
      <w:r w:rsidRPr="00342F55">
        <w:rPr>
          <w:rFonts w:ascii="Times New Roman" w:hAnsi="Times New Roman" w:cs="Times New Roman"/>
          <w:sz w:val="24"/>
          <w:szCs w:val="24"/>
        </w:rPr>
        <w:t xml:space="preserve"> деталей.</w:t>
      </w:r>
    </w:p>
    <w:p w:rsidR="003D087F" w:rsidRPr="00342F55" w:rsidRDefault="003D087F" w:rsidP="003D087F">
      <w:pPr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2F55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3D087F" w:rsidRPr="00342F55" w:rsidRDefault="003D087F" w:rsidP="003D087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42F55">
        <w:rPr>
          <w:rFonts w:ascii="Times New Roman" w:hAnsi="Times New Roman" w:cs="Times New Roman"/>
          <w:sz w:val="24"/>
          <w:szCs w:val="24"/>
        </w:rPr>
        <w:t>- различать разборные и неразборные конструкции несложных изделий;</w:t>
      </w:r>
    </w:p>
    <w:p w:rsidR="003D087F" w:rsidRPr="00342F55" w:rsidRDefault="003D087F" w:rsidP="003D087F">
      <w:pPr>
        <w:ind w:left="540"/>
        <w:jc w:val="both"/>
        <w:rPr>
          <w:rFonts w:ascii="Times New Roman" w:eastAsia="AvantGardeGothicC-Demi" w:hAnsi="Times New Roman" w:cs="Times New Roman"/>
          <w:i/>
          <w:sz w:val="24"/>
          <w:szCs w:val="24"/>
        </w:rPr>
      </w:pPr>
      <w:r w:rsidRPr="00342F55">
        <w:rPr>
          <w:rFonts w:ascii="Times New Roman" w:eastAsia="AvantGardeGothicC-Demi" w:hAnsi="Times New Roman" w:cs="Times New Roman"/>
          <w:i/>
          <w:sz w:val="24"/>
          <w:szCs w:val="24"/>
        </w:rPr>
        <w:t>- конструировать и моделировать изделия из различных материалов по образцу, рисунку.</w:t>
      </w:r>
    </w:p>
    <w:p w:rsidR="003D087F" w:rsidRPr="00342F55" w:rsidRDefault="003D087F" w:rsidP="003D087F">
      <w:pPr>
        <w:ind w:firstLine="540"/>
        <w:jc w:val="both"/>
        <w:rPr>
          <w:rFonts w:ascii="Times New Roman" w:eastAsia="AvantGardeGothicC-Demi" w:hAnsi="Times New Roman" w:cs="Times New Roman"/>
          <w:i/>
          <w:sz w:val="24"/>
          <w:szCs w:val="24"/>
        </w:rPr>
      </w:pPr>
    </w:p>
    <w:p w:rsidR="003D087F" w:rsidRPr="00F17085" w:rsidRDefault="00F17085" w:rsidP="003D087F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1708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УМК курса технологии</w:t>
      </w:r>
    </w:p>
    <w:p w:rsidR="003D087F" w:rsidRPr="00342F55" w:rsidRDefault="003D087F" w:rsidP="003D087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42F55">
        <w:rPr>
          <w:rFonts w:ascii="Times New Roman" w:hAnsi="Times New Roman" w:cs="Times New Roman"/>
          <w:bCs/>
          <w:iCs/>
          <w:sz w:val="24"/>
          <w:szCs w:val="24"/>
        </w:rPr>
        <w:t>Цирулик</w:t>
      </w:r>
      <w:proofErr w:type="spellEnd"/>
      <w:r w:rsidRPr="00342F55">
        <w:rPr>
          <w:rFonts w:ascii="Times New Roman" w:hAnsi="Times New Roman" w:cs="Times New Roman"/>
          <w:bCs/>
          <w:iCs/>
          <w:sz w:val="24"/>
          <w:szCs w:val="24"/>
        </w:rPr>
        <w:t xml:space="preserve"> Н.А., </w:t>
      </w:r>
      <w:proofErr w:type="spellStart"/>
      <w:r w:rsidRPr="00342F55">
        <w:rPr>
          <w:rFonts w:ascii="Times New Roman" w:hAnsi="Times New Roman" w:cs="Times New Roman"/>
          <w:bCs/>
          <w:iCs/>
          <w:sz w:val="24"/>
          <w:szCs w:val="24"/>
        </w:rPr>
        <w:t>Проснякова</w:t>
      </w:r>
      <w:proofErr w:type="spellEnd"/>
      <w:r w:rsidRPr="00342F55">
        <w:rPr>
          <w:rFonts w:ascii="Times New Roman" w:hAnsi="Times New Roman" w:cs="Times New Roman"/>
          <w:bCs/>
          <w:iCs/>
          <w:sz w:val="24"/>
          <w:szCs w:val="24"/>
        </w:rPr>
        <w:t xml:space="preserve"> Т.Н. Технология. Умные руки: Учебник для 1 </w:t>
      </w:r>
      <w:proofErr w:type="spellStart"/>
      <w:r w:rsidRPr="00342F55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342F55">
        <w:rPr>
          <w:rFonts w:ascii="Times New Roman" w:hAnsi="Times New Roman" w:cs="Times New Roman"/>
          <w:bCs/>
          <w:iCs/>
          <w:sz w:val="24"/>
          <w:szCs w:val="24"/>
        </w:rPr>
        <w:t>. - Самара: Издательство «Учебная литература»: Издательский дом «Федоров».</w:t>
      </w:r>
    </w:p>
    <w:p w:rsidR="003D087F" w:rsidRPr="00342F55" w:rsidRDefault="003D087F" w:rsidP="003D087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42F55">
        <w:rPr>
          <w:rFonts w:ascii="Times New Roman" w:hAnsi="Times New Roman" w:cs="Times New Roman"/>
          <w:bCs/>
          <w:iCs/>
          <w:sz w:val="24"/>
          <w:szCs w:val="24"/>
        </w:rPr>
        <w:t>Проснякова</w:t>
      </w:r>
      <w:proofErr w:type="spellEnd"/>
      <w:r w:rsidRPr="00342F55">
        <w:rPr>
          <w:rFonts w:ascii="Times New Roman" w:hAnsi="Times New Roman" w:cs="Times New Roman"/>
          <w:bCs/>
          <w:iCs/>
          <w:sz w:val="24"/>
          <w:szCs w:val="24"/>
        </w:rPr>
        <w:t xml:space="preserve"> Т.Н. Школа волшебников. Рабочие тетради для 1 </w:t>
      </w:r>
      <w:proofErr w:type="spellStart"/>
      <w:r w:rsidRPr="00342F55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342F5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proofErr w:type="gramStart"/>
      <w:r w:rsidRPr="00342F55">
        <w:rPr>
          <w:rFonts w:ascii="Times New Roman" w:hAnsi="Times New Roman" w:cs="Times New Roman"/>
          <w:bCs/>
          <w:iCs/>
          <w:sz w:val="24"/>
          <w:szCs w:val="24"/>
        </w:rPr>
        <w:t>_-</w:t>
      </w:r>
      <w:proofErr w:type="gramEnd"/>
      <w:r w:rsidRPr="00342F55">
        <w:rPr>
          <w:rFonts w:ascii="Times New Roman" w:hAnsi="Times New Roman" w:cs="Times New Roman"/>
          <w:bCs/>
          <w:iCs/>
          <w:sz w:val="24"/>
          <w:szCs w:val="24"/>
        </w:rPr>
        <w:t>Самара</w:t>
      </w:r>
      <w:proofErr w:type="spellEnd"/>
      <w:r w:rsidRPr="00342F55">
        <w:rPr>
          <w:rFonts w:ascii="Times New Roman" w:hAnsi="Times New Roman" w:cs="Times New Roman"/>
          <w:bCs/>
          <w:iCs/>
          <w:sz w:val="24"/>
          <w:szCs w:val="24"/>
        </w:rPr>
        <w:t>: Издательство «Учебная литература»: Издательский дом «Федоров».</w:t>
      </w:r>
    </w:p>
    <w:p w:rsidR="003D087F" w:rsidRPr="00342F55" w:rsidRDefault="003D087F" w:rsidP="003D087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vantGardeGothicC-Demi" w:hAnsi="Times New Roman" w:cs="Times New Roman"/>
          <w:sz w:val="24"/>
          <w:szCs w:val="24"/>
        </w:rPr>
      </w:pPr>
      <w:proofErr w:type="spellStart"/>
      <w:r w:rsidRPr="00342F55">
        <w:rPr>
          <w:rFonts w:ascii="Times New Roman" w:eastAsia="AvantGardeGothicC-Demi" w:hAnsi="Times New Roman" w:cs="Times New Roman"/>
          <w:sz w:val="24"/>
          <w:szCs w:val="24"/>
        </w:rPr>
        <w:t>Проснякова</w:t>
      </w:r>
      <w:proofErr w:type="spellEnd"/>
      <w:r w:rsidRPr="00342F55">
        <w:rPr>
          <w:rFonts w:ascii="Times New Roman" w:eastAsia="AvantGardeGothicC-Demi" w:hAnsi="Times New Roman" w:cs="Times New Roman"/>
          <w:sz w:val="24"/>
          <w:szCs w:val="24"/>
        </w:rPr>
        <w:t xml:space="preserve"> Т.Н. Методические рекомендации к учебникам «Технология» для 1 </w:t>
      </w:r>
      <w:proofErr w:type="spellStart"/>
      <w:r w:rsidRPr="00342F55">
        <w:rPr>
          <w:rFonts w:ascii="Times New Roman" w:eastAsia="AvantGardeGothicC-Demi" w:hAnsi="Times New Roman" w:cs="Times New Roman"/>
          <w:sz w:val="24"/>
          <w:szCs w:val="24"/>
        </w:rPr>
        <w:t>кл</w:t>
      </w:r>
      <w:proofErr w:type="spellEnd"/>
      <w:r w:rsidRPr="00342F55">
        <w:rPr>
          <w:rFonts w:ascii="Times New Roman" w:eastAsia="AvantGardeGothicC-Demi" w:hAnsi="Times New Roman" w:cs="Times New Roman"/>
          <w:sz w:val="24"/>
          <w:szCs w:val="24"/>
        </w:rPr>
        <w:t>. - Самара: Издательство «Учебная литература»: Издательский дом «Федоров».</w:t>
      </w:r>
    </w:p>
    <w:p w:rsidR="00FE4958" w:rsidRPr="00342F55" w:rsidRDefault="00FE4958">
      <w:pPr>
        <w:rPr>
          <w:rFonts w:ascii="Times New Roman" w:hAnsi="Times New Roman" w:cs="Times New Roman"/>
          <w:sz w:val="24"/>
          <w:szCs w:val="24"/>
        </w:rPr>
      </w:pPr>
    </w:p>
    <w:sectPr w:rsidR="00FE4958" w:rsidRPr="00342F55" w:rsidSect="00656352">
      <w:pgSz w:w="16838" w:h="11906" w:orient="landscape"/>
      <w:pgMar w:top="1134" w:right="850" w:bottom="1134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vantGardeGothicC-Dem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B"/>
    <w:multiLevelType w:val="singleLevel"/>
    <w:tmpl w:val="4788A52E"/>
    <w:name w:val="WW8Num11"/>
    <w:lvl w:ilvl="0">
      <w:start w:val="1"/>
      <w:numFmt w:val="decimal"/>
      <w:lvlText w:val="%1."/>
      <w:lvlJc w:val="left"/>
      <w:pPr>
        <w:tabs>
          <w:tab w:val="num" w:pos="1004"/>
        </w:tabs>
        <w:ind w:left="0" w:firstLine="720"/>
      </w:pPr>
      <w:rPr>
        <w:rFonts w:ascii="Times New Roman" w:eastAsia="Times New Roman" w:hAnsi="Times New Roman" w:cs="Mangal"/>
      </w:rPr>
    </w:lvl>
  </w:abstractNum>
  <w:abstractNum w:abstractNumId="2">
    <w:nsid w:val="7EC81556"/>
    <w:multiLevelType w:val="hybridMultilevel"/>
    <w:tmpl w:val="0A26D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87F"/>
    <w:rsid w:val="00342F55"/>
    <w:rsid w:val="003D087F"/>
    <w:rsid w:val="00656352"/>
    <w:rsid w:val="009919D8"/>
    <w:rsid w:val="009F3B30"/>
    <w:rsid w:val="00AF4E75"/>
    <w:rsid w:val="00D97745"/>
    <w:rsid w:val="00E477B3"/>
    <w:rsid w:val="00F1708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3D087F"/>
    <w:pPr>
      <w:widowControl w:val="0"/>
      <w:suppressAutoHyphens/>
      <w:overflowPunct w:val="0"/>
      <w:spacing w:before="240" w:after="0" w:line="240" w:lineRule="auto"/>
      <w:jc w:val="center"/>
    </w:pPr>
    <w:rPr>
      <w:rFonts w:ascii="Calibri" w:eastAsia="Times New Roman" w:hAnsi="Calibri" w:cs="Mangal"/>
      <w:b/>
      <w:kern w:val="1"/>
      <w:sz w:val="28"/>
      <w:lang w:eastAsia="hi-IN" w:bidi="hi-IN"/>
    </w:rPr>
  </w:style>
  <w:style w:type="paragraph" w:customStyle="1" w:styleId="21">
    <w:name w:val="Основной текст с отступом 21"/>
    <w:basedOn w:val="a"/>
    <w:rsid w:val="003D087F"/>
    <w:pPr>
      <w:suppressAutoHyphens/>
      <w:spacing w:after="120" w:line="480" w:lineRule="auto"/>
      <w:ind w:left="283"/>
    </w:pPr>
    <w:rPr>
      <w:rFonts w:ascii="Calibri" w:eastAsia="Times New Roman" w:hAnsi="Calibri" w:cs="Mangal"/>
      <w:kern w:val="1"/>
      <w:lang w:eastAsia="hi-IN" w:bidi="hi-IN"/>
    </w:rPr>
  </w:style>
  <w:style w:type="paragraph" w:customStyle="1" w:styleId="210">
    <w:name w:val="Основной текст 21"/>
    <w:basedOn w:val="a"/>
    <w:rsid w:val="003D087F"/>
    <w:pPr>
      <w:suppressAutoHyphens/>
      <w:overflowPunct w:val="0"/>
      <w:spacing w:after="120" w:line="240" w:lineRule="auto"/>
      <w:ind w:left="283"/>
      <w:textAlignment w:val="baseline"/>
    </w:pPr>
    <w:rPr>
      <w:rFonts w:ascii="Calibri" w:eastAsia="Times New Roman" w:hAnsi="Calibri" w:cs="Mangal"/>
      <w:kern w:val="1"/>
      <w:lang w:eastAsia="hi-IN" w:bidi="hi-IN"/>
    </w:rPr>
  </w:style>
  <w:style w:type="paragraph" w:styleId="a3">
    <w:name w:val="List Paragraph"/>
    <w:basedOn w:val="a"/>
    <w:uiPriority w:val="34"/>
    <w:qFormat/>
    <w:rsid w:val="00342F5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F170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7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2F54-9FB3-46C3-AA7F-2D066C88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17</Pages>
  <Words>5868</Words>
  <Characters>33449</Characters>
  <Application>Microsoft Office Word</Application>
  <DocSecurity>0</DocSecurity>
  <Lines>278</Lines>
  <Paragraphs>78</Paragraphs>
  <ScaleCrop>false</ScaleCrop>
  <Company>Microsoft</Company>
  <LinksUpToDate>false</LinksUpToDate>
  <CharactersWithSpaces>39239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Олеся</cp:lastModifiedBy>
  <cp:revision>7</cp:revision>
  <cp:lastPrinted>2014-09-22T15:34:00Z</cp:lastPrinted>
  <dcterms:created xsi:type="dcterms:W3CDTF">2014-09-09T15:51:00Z</dcterms:created>
  <dcterms:modified xsi:type="dcterms:W3CDTF">2015-10-03T12:17:00Z</dcterms:modified>
</cp:coreProperties>
</file>