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4B" w:rsidRDefault="00007A4B" w:rsidP="00007A4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C655F" w:rsidRPr="00007A4B" w:rsidRDefault="00007A4B" w:rsidP="00007A4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 школа №2 г. Пошехонье</w:t>
      </w:r>
      <w:r w:rsidRPr="00007A4B">
        <w:rPr>
          <w:lang w:val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9"/>
        <w:gridCol w:w="4170"/>
      </w:tblGrid>
      <w:tr w:rsidR="001C655F" w:rsidRPr="001817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 №2 г. Пошехонье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564D47">
            <w:pPr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 №2 г. Пошехонье</w:t>
            </w:r>
            <w:r w:rsidRPr="00007A4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Е.В.)</w:t>
            </w:r>
            <w:r w:rsidRPr="00007A4B">
              <w:rPr>
                <w:lang w:val="ru-RU"/>
              </w:rPr>
              <w:br/>
            </w:r>
            <w:r w:rsidR="00564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№86 от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64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</w:p>
        </w:tc>
      </w:tr>
    </w:tbl>
    <w:p w:rsidR="001C655F" w:rsidRPr="00007A4B" w:rsidRDefault="00007A4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007A4B">
        <w:rPr>
          <w:lang w:val="ru-RU"/>
        </w:rPr>
        <w:br/>
      </w: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МБОУ </w:t>
      </w:r>
      <w:r w:rsidRPr="00007A4B">
        <w:rPr>
          <w:rFonts w:hAnsi="Times New Roman" w:cs="Times New Roman"/>
          <w:b/>
          <w:color w:val="000000"/>
          <w:sz w:val="24"/>
          <w:szCs w:val="24"/>
          <w:lang w:val="ru-RU"/>
        </w:rPr>
        <w:t>СШ №2 г. Пошехонье</w:t>
      </w:r>
    </w:p>
    <w:p w:rsidR="001C655F" w:rsidRPr="00007A4B" w:rsidRDefault="00007A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— Положение) в Муниципальном бюджетном общеобразовательном учреждении</w:t>
      </w:r>
      <w:r w:rsidRPr="00007A4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средней школе №2 г. Пошехонье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— Школа) определяет направления внутренней оценки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состав контрольно-оценочных процедур, регламентирует 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проведения контрольно-оценочных процедур, закрепляет 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формы 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различным направлениям.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другим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том числе федеральными образовательными программами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— ФОП),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также локальными нормативными актами Школы.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приказом </w:t>
      </w:r>
      <w:proofErr w:type="spell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13.03.2019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114.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Положении использованы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аббревиатуры:</w:t>
      </w:r>
    </w:p>
    <w:p w:rsidR="001C655F" w:rsidRPr="00007A4B" w:rsidRDefault="00007A4B" w:rsidP="00007A4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— комплексная характеристика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соответствия федеральным государственным образовательным стандартам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потребностям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том числе степень достижения планируемых результатов образовательной программы;</w:t>
      </w:r>
    </w:p>
    <w:p w:rsidR="001C655F" w:rsidRPr="00007A4B" w:rsidRDefault="00007A4B" w:rsidP="00007A4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— это система мероприятий, организуемых Школой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осуществления контроля состояния качества образовательной деятельности посредством получения своевременной, полной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объективной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образовательного процесса, который реализуется в 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освоения программ </w:t>
      </w:r>
      <w:proofErr w:type="gram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655F" w:rsidRPr="00007A4B" w:rsidRDefault="00007A4B" w:rsidP="00007A4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— это совокупность информационно-аналитических продуктов контрольно-оценочной деятельности Школы;</w:t>
      </w:r>
    </w:p>
    <w:p w:rsidR="001C655F" w:rsidRPr="00007A4B" w:rsidRDefault="00007A4B" w:rsidP="00007A4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— это системное, протяженное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времени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управляемым объектом, которое предполагает фиксацию состояния наблюдаемого объекта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«входе»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«выходе» периода мониторинга. Мониторинг обеспечивается 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оценочно-диагностическим инструментарием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имеет заданную траекторию анализа показателей наблюдения;</w:t>
      </w:r>
    </w:p>
    <w:p w:rsidR="001C655F" w:rsidRPr="00007A4B" w:rsidRDefault="00007A4B" w:rsidP="00007A4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оценка/оценочная/контрольно-оценочная процедура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— совокупность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установление степени соответствия фактических показателей планируемым или заданным,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программы;</w:t>
      </w:r>
      <w:proofErr w:type="gramEnd"/>
    </w:p>
    <w:p w:rsidR="001C655F" w:rsidRDefault="00007A4B" w:rsidP="00007A4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655F" w:rsidRDefault="00007A4B" w:rsidP="00007A4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— основная образовательная программа.</w:t>
      </w:r>
    </w:p>
    <w:p w:rsidR="001C655F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:rsidR="001C655F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 рамках ВСОКО оценивается:</w:t>
      </w:r>
    </w:p>
    <w:p w:rsidR="001C655F" w:rsidRDefault="00007A4B" w:rsidP="00007A4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1C655F" w:rsidRPr="00007A4B" w:rsidRDefault="00007A4B" w:rsidP="00007A4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том числе инфраструктура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доступность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инвалидностью;</w:t>
      </w:r>
    </w:p>
    <w:p w:rsidR="001C655F" w:rsidRDefault="00007A4B" w:rsidP="00007A4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655F" w:rsidRDefault="00007A4B" w:rsidP="00007A4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2.1, оцениваются посредством следующих внешних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внутренних мероприятий.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3"/>
        <w:gridCol w:w="6906"/>
      </w:tblGrid>
      <w:tr w:rsidR="001C655F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 w:rsidR="001C655F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1C655F" w:rsidRPr="00564D4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1C655F" w:rsidRPr="00564D4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реализуемых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образовательных программ федеральным требованиям</w:t>
            </w:r>
          </w:p>
        </w:tc>
      </w:tr>
      <w:tr w:rsidR="001C655F" w:rsidRPr="00564D4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 оценочные работы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условий реализации ООП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общего образования) федеральным требованиям</w:t>
            </w:r>
          </w:p>
        </w:tc>
      </w:tr>
      <w:tr w:rsidR="001C655F" w:rsidRPr="00564D4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достижений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индивидуального прогресса обучающегося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достижении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освоения ООП, </w:t>
            </w:r>
            <w:proofErr w:type="spell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</w:t>
            </w:r>
            <w:proofErr w:type="spell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1C655F" w:rsidRPr="00564D4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Независимая оценка качества подготовки 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личностного развития 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личностных УУД</w:t>
            </w:r>
          </w:p>
        </w:tc>
      </w:tr>
      <w:tr w:rsidR="001C655F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Индекса качества общего образования РФ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1C655F" w:rsidRPr="00564D47"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Национальные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сопоставительные исследования качества общего образования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уроков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занятий</w:t>
            </w:r>
          </w:p>
        </w:tc>
      </w:tr>
      <w:tr w:rsidR="001C655F"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1C655F" w:rsidRPr="00564D47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Международные сопоставительные исследования качества общего образования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рамках ВСОКО 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сроки контрольно-оценочных мероприятий определяются</w:t>
      </w:r>
      <w:proofErr w:type="gram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директором Школы.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2.4. Результаты внешних мероприятий используются Школой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целях, необходимых для осуществления внутренней оценки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избежания</w:t>
      </w:r>
      <w:proofErr w:type="spell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увеличения нагрузки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2.5. Контрольно-оценочные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процедуры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рамках ВСОКО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годовой план работы Школы.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качестве объекта оценки результатов реализации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образования), разработанных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основе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ФОП, выступают:</w:t>
      </w:r>
    </w:p>
    <w:p w:rsidR="001C655F" w:rsidRDefault="00007A4B" w:rsidP="00007A4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655F" w:rsidRDefault="00007A4B" w:rsidP="00007A4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1C655F" w:rsidRDefault="00007A4B" w:rsidP="00007A4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1C655F" w:rsidRPr="00007A4B" w:rsidRDefault="00007A4B" w:rsidP="00007A4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 различного уровня;</w:t>
      </w:r>
    </w:p>
    <w:p w:rsidR="001C655F" w:rsidRPr="00007A4B" w:rsidRDefault="00007A4B" w:rsidP="00007A4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3.1.1. Оценка достижения </w:t>
      </w:r>
      <w:proofErr w:type="spell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освоения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промежуточной </w:t>
      </w:r>
      <w:proofErr w:type="gram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№2 г. Пошехонье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оценочных мероприятий </w:t>
      </w:r>
      <w:proofErr w:type="gram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течение одного учебного года принимают участие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более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одном исследовании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— всероссийских проверочных работах, национальных исследованиях или международных исследованиях.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3.1.2. Сводная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итогам оценки предметных результатов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параметрам согласно приложению 1.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диагностируется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</w:t>
      </w:r>
      <w:proofErr w:type="spell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личностного развития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встроенного педагогического наблюдения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графиком, устанавливаемым директором Школы.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 различного уровня оцениваются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критериям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показателям, приведенным в приложении 2.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Удовлетворенность родителей качеством образовательных результатов оценивается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конце каждого учебного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анкетирования, которые проводятся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полгода.</w:t>
      </w:r>
    </w:p>
    <w:p w:rsidR="001C655F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C655F" w:rsidRDefault="00007A4B" w:rsidP="00007A4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электронном журнале успеваемости;</w:t>
      </w:r>
    </w:p>
    <w:p w:rsidR="001C655F" w:rsidRPr="00007A4B" w:rsidRDefault="00007A4B" w:rsidP="00007A4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справке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итогам учета единиц портфолио обучающегося.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ФОП. Оценка ООП проводится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этапе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разработки или изменения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утверждения)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предмет соответствия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структуры ООП федеральным требованиям.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протоколу утверждения программы педагогическим советом.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4.1.2.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ООП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образования) изменений и/или дополнений проводится оценка этих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дополнений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предмет соответствия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ФОП соответствующего уровня общего образования.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этапе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школьный реестр дополнительных общеобразовательных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параметрам:</w:t>
      </w:r>
    </w:p>
    <w:p w:rsidR="001C655F" w:rsidRPr="00007A4B" w:rsidRDefault="00007A4B" w:rsidP="00007A4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1C655F" w:rsidRPr="00007A4B" w:rsidRDefault="00007A4B" w:rsidP="00007A4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1C655F" w:rsidRPr="00007A4B" w:rsidRDefault="00007A4B" w:rsidP="00007A4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1C655F" w:rsidRPr="00007A4B" w:rsidRDefault="00007A4B" w:rsidP="00007A4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1C655F" w:rsidRPr="00007A4B" w:rsidRDefault="00007A4B" w:rsidP="00007A4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программе описанных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методов оценки планируемых результатов освоения программы </w:t>
      </w:r>
      <w:proofErr w:type="gram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схеме анализа занятия (приложение 3).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основе требований ФГОС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кадровым, финансовым, психолого-педагогическим, материально-техническим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информационно-методическим условиям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другим требованиям федерального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регионального образования.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директором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основании проверочных листов, используемых при осуществлении федерального государственного контроля (надзора)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Оценка условий реализации образовательных программ проводится:</w:t>
      </w:r>
    </w:p>
    <w:p w:rsidR="001C655F" w:rsidRPr="00007A4B" w:rsidRDefault="00007A4B" w:rsidP="00007A4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этапе разработки ООП (стартовая оценка);</w:t>
      </w:r>
    </w:p>
    <w:p w:rsidR="001C655F" w:rsidRPr="00007A4B" w:rsidRDefault="00007A4B" w:rsidP="00007A4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ходе подготовки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655F" w:rsidRPr="00007A4B" w:rsidRDefault="00007A4B" w:rsidP="00007A4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иные периоды, устанавливаемые директором Школы.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5.4. Стартовая оценка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целью учета имеющихся условий при планировании результатов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состава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достижению. Стартовая оценка условий дополняется «дорожной картой»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развития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период реализации ООП соответствующего уровня общего образования.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5.5. Показатели стартовой оценки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показатели «дорожной карты» вносятся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 ООП каждого уровня общего образования.</w:t>
      </w:r>
    </w:p>
    <w:p w:rsidR="001C655F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5.6.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ходе подготовки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C655F" w:rsidRDefault="00007A4B" w:rsidP="00007A4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выполнение показателей «дорожной карты»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1C655F" w:rsidRPr="00007A4B" w:rsidRDefault="00007A4B" w:rsidP="00007A4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Результаты ежегодной </w:t>
      </w:r>
      <w:proofErr w:type="gram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оценки совокупного состояния условий образовательной деятельности Школы</w:t>
      </w:r>
      <w:proofErr w:type="gram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6.1.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рамках ВСОКО проводятся мониторинги:</w:t>
      </w:r>
    </w:p>
    <w:p w:rsidR="001C655F" w:rsidRDefault="00007A4B" w:rsidP="00007A4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655F" w:rsidRPr="00007A4B" w:rsidRDefault="00007A4B" w:rsidP="00007A4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</w:t>
      </w:r>
      <w:proofErr w:type="gram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1C655F" w:rsidRPr="00007A4B" w:rsidRDefault="00007A4B" w:rsidP="00007A4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 программ;</w:t>
      </w:r>
    </w:p>
    <w:p w:rsidR="001C655F" w:rsidRDefault="00007A4B" w:rsidP="00007A4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6.2. Мониторинг показателей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три года,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его результаты вносятся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аналитическую часть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Итоговые документы ВСОКО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7.1.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рамках ВСОКО ответственные лица готовят справки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результатам оценочных мероприятий, локальные аналитические записки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случае внепланового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одном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сводные аналитические справки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итогам мониторингов.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 Школы.</w:t>
      </w:r>
    </w:p>
    <w:p w:rsidR="001C655F" w:rsidRPr="00007A4B" w:rsidRDefault="00007A4B" w:rsidP="006C19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007A4B">
        <w:rPr>
          <w:lang w:val="ru-RU"/>
        </w:rPr>
        <w:br/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007A4B">
        <w:rPr>
          <w:lang w:val="ru-RU"/>
        </w:rPr>
        <w:br/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1C655F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946"/>
        <w:gridCol w:w="1571"/>
      </w:tblGrid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 аттестаты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общем образовании,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 аттестаты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общем образовании,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общем образовании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общем образовании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олимпиадах, смотрах, конкурсах,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учащихся,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профильного обучения,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1C655F" w:rsidRPr="00007A4B" w:rsidRDefault="00007A4B" w:rsidP="006C19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007A4B">
        <w:rPr>
          <w:lang w:val="ru-RU"/>
        </w:rPr>
        <w:br/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007A4B">
        <w:rPr>
          <w:lang w:val="ru-RU"/>
        </w:rPr>
        <w:br/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1C655F" w:rsidRPr="00007A4B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мониторинга результатов муниципального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регионального этапов олимпиады (конкурса)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907"/>
        <w:gridCol w:w="4383"/>
        <w:gridCol w:w="2125"/>
      </w:tblGrid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1C655F" w:rsidRPr="00564D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007A4B">
              <w:rPr>
                <w:lang w:val="ru-RU"/>
              </w:rPr>
              <w:br/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</w:t>
            </w:r>
            <w:r w:rsidR="00AE7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 от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1C655F" w:rsidRPr="00564D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комиссиях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AE75DD">
            <w:pPr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жюри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C655F" w:rsidRPr="00564D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AE75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1C655F" w:rsidRPr="00007A4B" w:rsidRDefault="00007A4B" w:rsidP="00AE75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участников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C655F" w:rsidRPr="00564D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списках участников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C655F" w:rsidRPr="00564D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призеров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заключительного этапа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6E5E7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сдавших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1C655F" w:rsidRPr="00007A4B" w:rsidRDefault="00007A4B" w:rsidP="00007A4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предметом,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1C655F" w:rsidRPr="00007A4B" w:rsidRDefault="00007A4B" w:rsidP="006C19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007A4B">
        <w:rPr>
          <w:lang w:val="ru-RU"/>
        </w:rPr>
        <w:br/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</w:t>
      </w:r>
      <w:r w:rsidRPr="00007A4B">
        <w:rPr>
          <w:lang w:val="ru-RU"/>
        </w:rPr>
        <w:br/>
      </w:r>
      <w:r w:rsidRPr="00007A4B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1C655F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7"/>
        <w:gridCol w:w="5642"/>
      </w:tblGrid>
      <w:tr w:rsidR="001C655F" w:rsidRPr="00564D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педагога дополнительного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6C195B" w:rsidRDefault="001C655F" w:rsidP="00007A4B">
            <w:pPr>
              <w:jc w:val="both"/>
              <w:rPr>
                <w:lang w:val="ru-RU"/>
              </w:rPr>
            </w:pP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 «Творим сами»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</w:tr>
      <w:tr w:rsidR="001C655F" w:rsidRPr="00564D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лепки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полимерной глины»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</w:p>
        </w:tc>
      </w:tr>
      <w:tr w:rsidR="001C655F" w:rsidRPr="00564D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Полимерная глина, набор для лепки, защитные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подложки, очищающие салфетки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1C65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655F" w:rsidRDefault="00007A4B" w:rsidP="00007A4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Схема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8"/>
        <w:gridCol w:w="4774"/>
        <w:gridCol w:w="1419"/>
        <w:gridCol w:w="698"/>
      </w:tblGrid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6C19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занятии, чтобы подготовить необходимое оборудование, раздаточный материал или ничего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6E5E7A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достигнут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понятном для учащихся языке три группы целей: образовательные, развивающие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сформулировал одну группу целей (например, только 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07A4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Актуализация имеющихся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 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сформулировал цели 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поощрил 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6E5E7A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 учеников один или два раза. Ученики малоактивны</w:t>
            </w:r>
            <w:r w:rsidR="006E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полностью использовал возможность самостоятельной работы: вовремя организовал, </w:t>
            </w:r>
            <w:proofErr w:type="spell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 рассказал критерии оценки или самооценки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 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 самостоятельной работы: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 было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прокомментировал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007A4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корректно объяснил, как исправить 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задания,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качества ученика,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007A4B">
              <w:rPr>
                <w:lang w:val="ru-RU"/>
              </w:rPr>
              <w:br/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 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аргументировал.</w:t>
            </w:r>
            <w:r w:rsidRPr="00007A4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этапах занятия, 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proofErr w:type="gramStart"/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спользовал приемы,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повышали 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 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 индивидуальному уровню освоения программы учащимися, педагог использовал</w:t>
            </w:r>
            <w:r w:rsidRPr="00007A4B">
              <w:rPr>
                <w:lang w:val="ru-RU"/>
              </w:rPr>
              <w:br/>
            </w:r>
            <w:proofErr w:type="spell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разъяснил 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разъяснил 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007A4B">
              <w:rPr>
                <w:lang w:val="ru-RU"/>
              </w:rPr>
              <w:br/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тратят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 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 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 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контролировал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 итоги занятия. Учащиеся подвели итоги занятия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 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 планируемые результаты обучения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итогом работы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сопоставил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 приемы 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 задания, мотивировал, работал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 и 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 благоприятную обстановку, школьникам эмоционально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 (педагог авторитарен, излишне критикует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 дисциплину, 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использовал ТСО, 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 (больше развлекали, чем обучали или были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сложными для 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соблюдал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освещению, температурному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воздушному режиму, 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безопасности, провел инструктаж по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переутомления 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выбрал задания,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повысили утомляемость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 физкультминутку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65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55F" w:rsidRDefault="00007A4B" w:rsidP="00007A4B">
            <w:pPr>
              <w:jc w:val="both"/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обратил внимания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пожелания эксперта, который оценивал 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6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Default="00007A4B" w:rsidP="00007A4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1C655F" w:rsidRPr="00564D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 (если педагог набрал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занятия высокое</w:t>
            </w:r>
          </w:p>
        </w:tc>
      </w:tr>
      <w:tr w:rsidR="001C655F" w:rsidRPr="00564D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6E5E7A" w:rsidRDefault="001C655F" w:rsidP="00007A4B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6E5E7A" w:rsidRDefault="001C655F" w:rsidP="00007A4B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6E5E7A" w:rsidRDefault="001C655F" w:rsidP="00007A4B">
            <w:pPr>
              <w:jc w:val="both"/>
              <w:rPr>
                <w:lang w:val="ru-RU"/>
              </w:rPr>
            </w:pPr>
          </w:p>
        </w:tc>
      </w:tr>
      <w:tr w:rsidR="001C655F" w:rsidRPr="00564D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007A4B" w:rsidRDefault="00007A4B" w:rsidP="00007A4B">
            <w:pPr>
              <w:jc w:val="both"/>
              <w:rPr>
                <w:lang w:val="ru-RU"/>
              </w:rPr>
            </w:pP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контроля</w:t>
            </w:r>
            <w:r w:rsidRPr="00007A4B">
              <w:rPr>
                <w:lang w:val="ru-RU"/>
              </w:rPr>
              <w:br/>
            </w:r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</w:t>
            </w:r>
            <w:proofErr w:type="gramStart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Pr="00007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6C195B" w:rsidRDefault="001C655F" w:rsidP="00007A4B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6C195B" w:rsidRDefault="001C655F" w:rsidP="00007A4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5F" w:rsidRPr="006C195B" w:rsidRDefault="001C655F" w:rsidP="00007A4B">
            <w:pPr>
              <w:jc w:val="both"/>
              <w:rPr>
                <w:lang w:val="ru-RU"/>
              </w:rPr>
            </w:pPr>
          </w:p>
        </w:tc>
      </w:tr>
    </w:tbl>
    <w:p w:rsidR="00007A4B" w:rsidRPr="006C195B" w:rsidRDefault="00007A4B" w:rsidP="00007A4B">
      <w:pPr>
        <w:jc w:val="both"/>
        <w:rPr>
          <w:lang w:val="ru-RU"/>
        </w:rPr>
      </w:pPr>
    </w:p>
    <w:sectPr w:rsidR="00007A4B" w:rsidRPr="006C195B" w:rsidSect="00007A4B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30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31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11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90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E0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A1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12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A4B"/>
    <w:rsid w:val="001817E4"/>
    <w:rsid w:val="001C655F"/>
    <w:rsid w:val="002D33B1"/>
    <w:rsid w:val="002D3591"/>
    <w:rsid w:val="003514A0"/>
    <w:rsid w:val="004F7E17"/>
    <w:rsid w:val="00564D47"/>
    <w:rsid w:val="005A05CE"/>
    <w:rsid w:val="00653AF6"/>
    <w:rsid w:val="006C195B"/>
    <w:rsid w:val="006E5E7A"/>
    <w:rsid w:val="00AE75DD"/>
    <w:rsid w:val="00B73A5A"/>
    <w:rsid w:val="00D84D7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Kukushkina_LV</dc:creator>
  <dc:description>Подготовлено экспертами Актион-МЦФЭР</dc:description>
  <cp:lastModifiedBy>Kukushkina_LV</cp:lastModifiedBy>
  <cp:revision>6</cp:revision>
  <cp:lastPrinted>2024-10-31T07:39:00Z</cp:lastPrinted>
  <dcterms:created xsi:type="dcterms:W3CDTF">2024-10-31T07:48:00Z</dcterms:created>
  <dcterms:modified xsi:type="dcterms:W3CDTF">2024-10-31T10:26:00Z</dcterms:modified>
</cp:coreProperties>
</file>