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0A" w:rsidRDefault="00077E0A" w:rsidP="00077E0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Муниципальное </w:t>
      </w:r>
      <w:r w:rsidR="00F82627">
        <w:rPr>
          <w:rFonts w:ascii="Times New Roman" w:hAnsi="Times New Roman"/>
          <w:sz w:val="28"/>
          <w:szCs w:val="24"/>
        </w:rPr>
        <w:t>бюджетное</w:t>
      </w:r>
      <w:r>
        <w:rPr>
          <w:rFonts w:ascii="Times New Roman" w:hAnsi="Times New Roman"/>
          <w:sz w:val="28"/>
          <w:szCs w:val="24"/>
        </w:rPr>
        <w:t xml:space="preserve"> общеобразовательное учреждение</w:t>
      </w:r>
    </w:p>
    <w:p w:rsidR="00077E0A" w:rsidRDefault="00F82627" w:rsidP="00077E0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Средняя  школа №2 г. Пошехонье</w:t>
      </w:r>
    </w:p>
    <w:p w:rsidR="00077E0A" w:rsidRDefault="00077E0A" w:rsidP="00077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7E0A" w:rsidRDefault="00077E0A" w:rsidP="00077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7E0A" w:rsidRDefault="00077E0A" w:rsidP="00077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7E0A" w:rsidRDefault="00077E0A" w:rsidP="00077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7E0A" w:rsidRDefault="00077E0A" w:rsidP="00077E0A">
      <w:pPr>
        <w:rPr>
          <w:rFonts w:ascii="Times New Roman" w:hAnsi="Times New Roman"/>
          <w:sz w:val="24"/>
          <w:szCs w:val="24"/>
        </w:rPr>
      </w:pPr>
    </w:p>
    <w:p w:rsidR="00077E0A" w:rsidRDefault="00077E0A" w:rsidP="00077E0A">
      <w:pPr>
        <w:rPr>
          <w:rFonts w:ascii="Times New Roman" w:hAnsi="Times New Roman"/>
          <w:sz w:val="24"/>
          <w:szCs w:val="24"/>
        </w:rPr>
      </w:pPr>
    </w:p>
    <w:p w:rsidR="00077E0A" w:rsidRDefault="00077E0A" w:rsidP="00077E0A">
      <w:pPr>
        <w:rPr>
          <w:rFonts w:ascii="Times New Roman" w:hAnsi="Times New Roman"/>
          <w:sz w:val="24"/>
          <w:szCs w:val="24"/>
        </w:rPr>
      </w:pPr>
    </w:p>
    <w:p w:rsidR="00077E0A" w:rsidRDefault="00077E0A" w:rsidP="00077E0A">
      <w:pPr>
        <w:rPr>
          <w:rFonts w:ascii="Times New Roman" w:hAnsi="Times New Roman"/>
          <w:sz w:val="24"/>
          <w:szCs w:val="24"/>
        </w:rPr>
      </w:pPr>
    </w:p>
    <w:p w:rsidR="00077E0A" w:rsidRDefault="00077E0A" w:rsidP="00077E0A">
      <w:pPr>
        <w:rPr>
          <w:rFonts w:ascii="Times New Roman" w:hAnsi="Times New Roman"/>
          <w:sz w:val="24"/>
          <w:szCs w:val="24"/>
        </w:rPr>
      </w:pPr>
    </w:p>
    <w:p w:rsidR="00077E0A" w:rsidRDefault="00077E0A" w:rsidP="00077E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077E0A" w:rsidRDefault="00077E0A" w:rsidP="00077E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ВНЕУРОЧНОЙ ДЕЯТЕЛЬНОСТИ</w:t>
      </w:r>
    </w:p>
    <w:p w:rsidR="00077E0A" w:rsidRDefault="00077E0A" w:rsidP="00077E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82627">
        <w:rPr>
          <w:rFonts w:ascii="Times New Roman" w:hAnsi="Times New Roman"/>
          <w:sz w:val="28"/>
          <w:szCs w:val="28"/>
        </w:rPr>
        <w:t>Готовимся к олимпиадам</w:t>
      </w:r>
      <w:r>
        <w:rPr>
          <w:rFonts w:ascii="Times New Roman" w:hAnsi="Times New Roman"/>
          <w:sz w:val="28"/>
          <w:szCs w:val="28"/>
        </w:rPr>
        <w:t>»</w:t>
      </w:r>
    </w:p>
    <w:p w:rsidR="00077E0A" w:rsidRDefault="00077E0A" w:rsidP="00077E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="00F82627">
        <w:rPr>
          <w:rFonts w:ascii="Times New Roman" w:hAnsi="Times New Roman"/>
          <w:sz w:val="28"/>
          <w:szCs w:val="28"/>
        </w:rPr>
        <w:t xml:space="preserve"> 34часа</w:t>
      </w:r>
    </w:p>
    <w:p w:rsidR="00077E0A" w:rsidRDefault="00077E0A" w:rsidP="00077E0A">
      <w:pPr>
        <w:jc w:val="center"/>
        <w:rPr>
          <w:rFonts w:ascii="Times New Roman" w:hAnsi="Times New Roman"/>
          <w:sz w:val="28"/>
          <w:szCs w:val="28"/>
        </w:rPr>
      </w:pPr>
    </w:p>
    <w:p w:rsidR="00077E0A" w:rsidRDefault="00077E0A" w:rsidP="00077E0A">
      <w:pPr>
        <w:jc w:val="center"/>
        <w:rPr>
          <w:rFonts w:ascii="Times New Roman" w:hAnsi="Times New Roman"/>
          <w:sz w:val="28"/>
          <w:szCs w:val="28"/>
        </w:rPr>
      </w:pPr>
    </w:p>
    <w:p w:rsidR="00077E0A" w:rsidRDefault="00077E0A" w:rsidP="00077E0A">
      <w:pPr>
        <w:jc w:val="center"/>
        <w:rPr>
          <w:rFonts w:ascii="Times New Roman" w:hAnsi="Times New Roman"/>
          <w:sz w:val="28"/>
          <w:szCs w:val="28"/>
        </w:rPr>
      </w:pPr>
    </w:p>
    <w:p w:rsidR="00077E0A" w:rsidRDefault="00077E0A" w:rsidP="00077E0A">
      <w:pPr>
        <w:jc w:val="center"/>
        <w:rPr>
          <w:rFonts w:ascii="Times New Roman" w:hAnsi="Times New Roman"/>
          <w:sz w:val="28"/>
          <w:szCs w:val="28"/>
        </w:rPr>
      </w:pPr>
    </w:p>
    <w:p w:rsidR="00077E0A" w:rsidRDefault="00077E0A" w:rsidP="00077E0A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 </w:t>
      </w:r>
    </w:p>
    <w:p w:rsidR="00077E0A" w:rsidRDefault="00F82627" w:rsidP="00077E0A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Лебедева Е.С.</w:t>
      </w:r>
      <w:r w:rsidR="0063515F">
        <w:rPr>
          <w:rFonts w:ascii="Times New Roman" w:hAnsi="Times New Roman"/>
          <w:sz w:val="28"/>
          <w:szCs w:val="28"/>
        </w:rPr>
        <w:t>,</w:t>
      </w:r>
      <w:r w:rsidR="00077E0A">
        <w:rPr>
          <w:rFonts w:ascii="Times New Roman" w:hAnsi="Times New Roman"/>
          <w:sz w:val="28"/>
          <w:szCs w:val="28"/>
        </w:rPr>
        <w:t xml:space="preserve"> учитель математики </w:t>
      </w:r>
    </w:p>
    <w:p w:rsidR="00077E0A" w:rsidRDefault="00077E0A" w:rsidP="00077E0A">
      <w:pPr>
        <w:jc w:val="center"/>
        <w:rPr>
          <w:rFonts w:ascii="Times New Roman" w:hAnsi="Times New Roman"/>
          <w:sz w:val="28"/>
          <w:szCs w:val="28"/>
        </w:rPr>
      </w:pPr>
    </w:p>
    <w:p w:rsidR="00077E0A" w:rsidRDefault="00077E0A" w:rsidP="00077E0A">
      <w:pPr>
        <w:jc w:val="center"/>
        <w:rPr>
          <w:rFonts w:ascii="Times New Roman" w:hAnsi="Times New Roman"/>
          <w:sz w:val="28"/>
          <w:szCs w:val="28"/>
        </w:rPr>
      </w:pPr>
    </w:p>
    <w:p w:rsidR="00077E0A" w:rsidRDefault="00077E0A" w:rsidP="00077E0A">
      <w:pPr>
        <w:rPr>
          <w:rFonts w:ascii="Times New Roman" w:hAnsi="Times New Roman"/>
          <w:sz w:val="28"/>
          <w:szCs w:val="28"/>
        </w:rPr>
      </w:pPr>
    </w:p>
    <w:p w:rsidR="00077E0A" w:rsidRDefault="00077E0A" w:rsidP="00077E0A">
      <w:pPr>
        <w:rPr>
          <w:rFonts w:ascii="Times New Roman" w:hAnsi="Times New Roman"/>
          <w:sz w:val="28"/>
          <w:szCs w:val="28"/>
        </w:rPr>
      </w:pPr>
    </w:p>
    <w:p w:rsidR="00077E0A" w:rsidRDefault="00077E0A" w:rsidP="00077E0A">
      <w:pPr>
        <w:rPr>
          <w:rFonts w:ascii="Times New Roman" w:hAnsi="Times New Roman"/>
          <w:sz w:val="28"/>
          <w:szCs w:val="28"/>
        </w:rPr>
      </w:pPr>
    </w:p>
    <w:p w:rsidR="00F82627" w:rsidRDefault="00F82627" w:rsidP="00077E0A">
      <w:pPr>
        <w:rPr>
          <w:rFonts w:ascii="Times New Roman" w:hAnsi="Times New Roman"/>
          <w:sz w:val="28"/>
          <w:szCs w:val="28"/>
        </w:rPr>
      </w:pPr>
    </w:p>
    <w:p w:rsidR="00F82627" w:rsidRDefault="00F82627" w:rsidP="00077E0A">
      <w:pPr>
        <w:rPr>
          <w:rFonts w:ascii="Times New Roman" w:hAnsi="Times New Roman"/>
          <w:sz w:val="28"/>
          <w:szCs w:val="28"/>
        </w:rPr>
      </w:pPr>
    </w:p>
    <w:p w:rsidR="00077E0A" w:rsidRDefault="00F82627" w:rsidP="00077E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2018-2019</w:t>
      </w:r>
      <w:r w:rsidR="00077E0A">
        <w:rPr>
          <w:rFonts w:ascii="Times New Roman" w:hAnsi="Times New Roman"/>
          <w:sz w:val="28"/>
          <w:szCs w:val="28"/>
        </w:rPr>
        <w:t xml:space="preserve"> учебный год</w:t>
      </w:r>
    </w:p>
    <w:p w:rsidR="00F82627" w:rsidRDefault="00F82627" w:rsidP="00FC31E0">
      <w:pPr>
        <w:ind w:left="360"/>
        <w:jc w:val="center"/>
        <w:rPr>
          <w:rFonts w:ascii="Times New Roman" w:hAnsi="Times New Roman" w:cs="Times New Roman"/>
          <w:b/>
          <w:color w:val="00000A"/>
          <w:sz w:val="26"/>
          <w:szCs w:val="24"/>
        </w:rPr>
      </w:pPr>
    </w:p>
    <w:p w:rsidR="00043C72" w:rsidRPr="00994A45" w:rsidRDefault="00043C72" w:rsidP="00FC31E0">
      <w:pPr>
        <w:ind w:left="360"/>
        <w:jc w:val="center"/>
        <w:rPr>
          <w:rFonts w:ascii="Times New Roman" w:hAnsi="Times New Roman" w:cs="Times New Roman"/>
          <w:b/>
          <w:color w:val="00000A"/>
          <w:sz w:val="26"/>
          <w:szCs w:val="24"/>
        </w:rPr>
      </w:pPr>
      <w:r w:rsidRPr="00994A45">
        <w:rPr>
          <w:rFonts w:ascii="Times New Roman" w:hAnsi="Times New Roman" w:cs="Times New Roman"/>
          <w:b/>
          <w:color w:val="00000A"/>
          <w:sz w:val="26"/>
          <w:szCs w:val="24"/>
        </w:rPr>
        <w:lastRenderedPageBreak/>
        <w:t>Пояснительная записка</w:t>
      </w:r>
    </w:p>
    <w:p w:rsidR="00043C72" w:rsidRPr="00994A45" w:rsidRDefault="00043C72" w:rsidP="00043C72">
      <w:pPr>
        <w:pStyle w:val="1"/>
        <w:shd w:val="clear" w:color="auto" w:fill="auto"/>
        <w:spacing w:line="276" w:lineRule="auto"/>
        <w:ind w:left="20" w:right="580" w:firstLine="660"/>
        <w:jc w:val="left"/>
        <w:rPr>
          <w:rFonts w:ascii="Times New Roman" w:hAnsi="Times New Roman" w:cs="Times New Roman"/>
          <w:sz w:val="26"/>
          <w:szCs w:val="24"/>
        </w:rPr>
      </w:pPr>
      <w:r w:rsidRPr="00994A45">
        <w:rPr>
          <w:rFonts w:ascii="Times New Roman" w:hAnsi="Times New Roman" w:cs="Times New Roman"/>
          <w:sz w:val="26"/>
          <w:szCs w:val="24"/>
        </w:rPr>
        <w:t xml:space="preserve">Программа внеурочной деятельности  для 5 класса по математике </w:t>
      </w:r>
      <w:r w:rsidR="00F82627">
        <w:rPr>
          <w:rFonts w:ascii="Times New Roman" w:hAnsi="Times New Roman" w:cs="Times New Roman"/>
          <w:sz w:val="26"/>
          <w:szCs w:val="24"/>
        </w:rPr>
        <w:t xml:space="preserve">« Готовимся к олимпиадам» </w:t>
      </w:r>
      <w:r w:rsidRPr="00994A45">
        <w:rPr>
          <w:rFonts w:ascii="Times New Roman" w:hAnsi="Times New Roman" w:cs="Times New Roman"/>
          <w:sz w:val="26"/>
          <w:szCs w:val="24"/>
        </w:rPr>
        <w:t xml:space="preserve"> разработана в соответствии с требованиями  Федерального государственного образовательного стандарта</w:t>
      </w:r>
      <w:r w:rsidRPr="00994A45">
        <w:rPr>
          <w:rFonts w:ascii="Times New Roman" w:hAnsi="Times New Roman" w:cs="Times New Roman"/>
          <w:color w:val="000000"/>
          <w:sz w:val="26"/>
          <w:szCs w:val="24"/>
        </w:rPr>
        <w:t xml:space="preserve">  второго поколения основного общего образования</w:t>
      </w:r>
      <w:r w:rsidRPr="00994A45">
        <w:rPr>
          <w:rFonts w:ascii="Times New Roman" w:hAnsi="Times New Roman" w:cs="Times New Roman"/>
          <w:sz w:val="26"/>
          <w:szCs w:val="24"/>
        </w:rPr>
        <w:t xml:space="preserve">. </w:t>
      </w:r>
    </w:p>
    <w:p w:rsidR="00043C72" w:rsidRPr="00994A45" w:rsidRDefault="00F82627" w:rsidP="00043C72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Программа курса </w:t>
      </w:r>
      <w:r w:rsidR="00043C72" w:rsidRPr="00994A45">
        <w:rPr>
          <w:rFonts w:ascii="Times New Roman" w:hAnsi="Times New Roman" w:cs="Times New Roman"/>
          <w:sz w:val="26"/>
          <w:szCs w:val="24"/>
        </w:rPr>
        <w:t>для учащихся 5 классов направлена на расширение и углубление знаний по предмету. Включенные в программу вопросы дают возможность учащимся готовиться к олимпиадам и различным математическим конкурсам.</w:t>
      </w:r>
      <w:r w:rsidR="0059338F">
        <w:rPr>
          <w:rFonts w:ascii="Times New Roman" w:hAnsi="Times New Roman" w:cs="Times New Roman"/>
          <w:sz w:val="26"/>
          <w:szCs w:val="24"/>
        </w:rPr>
        <w:t xml:space="preserve"> </w:t>
      </w:r>
      <w:r w:rsidR="00043C72" w:rsidRPr="00994A45">
        <w:rPr>
          <w:rFonts w:ascii="Times New Roman" w:hAnsi="Times New Roman" w:cs="Times New Roman"/>
          <w:sz w:val="26"/>
          <w:szCs w:val="24"/>
        </w:rPr>
        <w:t>В процессе занятий вводятся новые методы решения, повторяются, углубляются и закрепляются знания, полученные ранее, развиваются умения применять эти знания на практике в процессе самостоятельной работы. Программа позволяет учащимся осуществлять различные виды проектной деятельности, оценивать свои потребности и возможности и сделать обоснованный выбор профиля обучения в старшей школе.</w:t>
      </w:r>
      <w:r w:rsidR="00043C72" w:rsidRPr="00994A45">
        <w:rPr>
          <w:rFonts w:ascii="Times New Roman" w:hAnsi="Times New Roman" w:cs="Times New Roman"/>
          <w:color w:val="00000A"/>
          <w:sz w:val="26"/>
          <w:szCs w:val="24"/>
        </w:rPr>
        <w:tab/>
        <w:t>Изучение данной программы позволит учащимся лучше ориентироваться в различных ситуациях. Данный курс рассчитан на освоение некоторых тем по математике на повышенном уровне, причем содержание задач носит практический характер и связан с применением математики в различных сферах нашей</w:t>
      </w:r>
      <w:r w:rsidR="00043C72" w:rsidRPr="00994A45">
        <w:rPr>
          <w:rFonts w:ascii="Times New Roman" w:hAnsi="Times New Roman" w:cs="Times New Roman"/>
          <w:color w:val="FF0000"/>
          <w:sz w:val="26"/>
          <w:szCs w:val="24"/>
        </w:rPr>
        <w:t xml:space="preserve"> </w:t>
      </w:r>
      <w:r w:rsidR="00043C72" w:rsidRPr="00994A45">
        <w:rPr>
          <w:rFonts w:ascii="Times New Roman" w:hAnsi="Times New Roman" w:cs="Times New Roman"/>
          <w:color w:val="00000A"/>
          <w:sz w:val="26"/>
          <w:szCs w:val="24"/>
        </w:rPr>
        <w:t>жизни.</w:t>
      </w:r>
      <w:r w:rsidR="00043C72" w:rsidRPr="00994A45">
        <w:rPr>
          <w:rFonts w:ascii="Times New Roman" w:hAnsi="Times New Roman" w:cs="Times New Roman"/>
          <w:sz w:val="26"/>
          <w:szCs w:val="24"/>
        </w:rPr>
        <w:t xml:space="preserve"> </w:t>
      </w:r>
    </w:p>
    <w:p w:rsidR="00043C72" w:rsidRPr="00994A45" w:rsidRDefault="00043C72" w:rsidP="00043C72">
      <w:pPr>
        <w:pStyle w:val="1"/>
        <w:shd w:val="clear" w:color="auto" w:fill="auto"/>
        <w:spacing w:line="276" w:lineRule="auto"/>
        <w:ind w:left="20" w:right="580" w:firstLine="660"/>
        <w:jc w:val="left"/>
        <w:rPr>
          <w:rFonts w:ascii="Times New Roman" w:hAnsi="Times New Roman" w:cs="Times New Roman"/>
          <w:sz w:val="26"/>
          <w:szCs w:val="24"/>
        </w:rPr>
      </w:pPr>
    </w:p>
    <w:p w:rsidR="00043C72" w:rsidRDefault="00043C72" w:rsidP="00043C72">
      <w:pPr>
        <w:rPr>
          <w:rFonts w:ascii="Times New Roman" w:hAnsi="Times New Roman" w:cs="Times New Roman"/>
          <w:b/>
          <w:color w:val="00000A"/>
          <w:sz w:val="26"/>
          <w:szCs w:val="24"/>
        </w:rPr>
      </w:pPr>
      <w:r w:rsidRPr="00994A45">
        <w:rPr>
          <w:rFonts w:ascii="Times New Roman" w:hAnsi="Times New Roman" w:cs="Times New Roman"/>
          <w:color w:val="00000A"/>
          <w:sz w:val="26"/>
          <w:szCs w:val="24"/>
        </w:rPr>
        <w:tab/>
      </w:r>
      <w:r w:rsidRPr="00994A45">
        <w:rPr>
          <w:rFonts w:ascii="Times New Roman" w:hAnsi="Times New Roman" w:cs="Times New Roman"/>
          <w:b/>
          <w:color w:val="00000A"/>
          <w:sz w:val="26"/>
          <w:szCs w:val="24"/>
        </w:rPr>
        <w:t xml:space="preserve">Цель курса: </w:t>
      </w:r>
    </w:p>
    <w:p w:rsidR="00F82627" w:rsidRPr="00F82627" w:rsidRDefault="00F82627" w:rsidP="00F82627">
      <w:pPr>
        <w:pStyle w:val="a5"/>
        <w:numPr>
          <w:ilvl w:val="0"/>
          <w:numId w:val="14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F82627">
        <w:rPr>
          <w:rFonts w:ascii="Times New Roman" w:hAnsi="Times New Roman"/>
          <w:sz w:val="26"/>
          <w:szCs w:val="26"/>
        </w:rPr>
        <w:t>ознакомление учащихся с некоторыми методами и приемами решения олимпиадных задач;</w:t>
      </w:r>
    </w:p>
    <w:p w:rsidR="00F82627" w:rsidRPr="00F82627" w:rsidRDefault="00F82627" w:rsidP="00043C72">
      <w:pPr>
        <w:rPr>
          <w:rFonts w:ascii="Times New Roman" w:hAnsi="Times New Roman" w:cs="Times New Roman"/>
          <w:b/>
          <w:color w:val="00000A"/>
          <w:sz w:val="26"/>
          <w:szCs w:val="26"/>
        </w:rPr>
      </w:pPr>
    </w:p>
    <w:p w:rsidR="00043C72" w:rsidRPr="00994A45" w:rsidRDefault="00043C72" w:rsidP="00043C72">
      <w:pPr>
        <w:ind w:left="720"/>
        <w:rPr>
          <w:rFonts w:ascii="Times New Roman" w:hAnsi="Times New Roman" w:cs="Times New Roman"/>
          <w:b/>
          <w:color w:val="00000A"/>
          <w:sz w:val="26"/>
          <w:szCs w:val="24"/>
        </w:rPr>
      </w:pPr>
      <w:r w:rsidRPr="00994A45">
        <w:rPr>
          <w:rFonts w:ascii="Times New Roman" w:hAnsi="Times New Roman" w:cs="Times New Roman"/>
          <w:b/>
          <w:color w:val="00000A"/>
          <w:sz w:val="26"/>
          <w:szCs w:val="24"/>
        </w:rPr>
        <w:t>Задачи курса:</w:t>
      </w:r>
    </w:p>
    <w:p w:rsidR="00043C72" w:rsidRPr="00994A45" w:rsidRDefault="00043C72" w:rsidP="00043C72">
      <w:pPr>
        <w:widowControl w:val="0"/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color w:val="00000A"/>
          <w:sz w:val="26"/>
          <w:szCs w:val="24"/>
        </w:rPr>
      </w:pPr>
      <w:r w:rsidRPr="00994A45">
        <w:rPr>
          <w:rFonts w:ascii="Times New Roman" w:hAnsi="Times New Roman" w:cs="Times New Roman"/>
          <w:color w:val="00000A"/>
          <w:sz w:val="26"/>
          <w:szCs w:val="24"/>
        </w:rPr>
        <w:t>создание условий для реализации математических и коммуникативных способностей подростков в совместной деятельности со сверстниками и взрослыми;</w:t>
      </w:r>
    </w:p>
    <w:p w:rsidR="00043C72" w:rsidRPr="00994A45" w:rsidRDefault="00043C72" w:rsidP="00043C72">
      <w:pPr>
        <w:widowControl w:val="0"/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color w:val="000000"/>
          <w:sz w:val="26"/>
          <w:szCs w:val="24"/>
        </w:rPr>
      </w:pPr>
      <w:r w:rsidRPr="00994A45">
        <w:rPr>
          <w:rFonts w:ascii="Times New Roman" w:hAnsi="Times New Roman" w:cs="Times New Roman"/>
          <w:color w:val="00000A"/>
          <w:sz w:val="26"/>
          <w:szCs w:val="24"/>
        </w:rPr>
        <w:t>формирование у учащихся навыков применения математических знаний для решения различных жизненных задач</w:t>
      </w:r>
      <w:r w:rsidRPr="00994A45">
        <w:rPr>
          <w:rFonts w:ascii="Times New Roman" w:hAnsi="Times New Roman" w:cs="Times New Roman"/>
          <w:color w:val="000000"/>
          <w:sz w:val="26"/>
          <w:szCs w:val="24"/>
        </w:rPr>
        <w:t>;</w:t>
      </w:r>
    </w:p>
    <w:p w:rsidR="00043C72" w:rsidRPr="00994A45" w:rsidRDefault="00043C72" w:rsidP="00043C72">
      <w:pPr>
        <w:widowControl w:val="0"/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color w:val="000000"/>
          <w:sz w:val="26"/>
          <w:szCs w:val="24"/>
        </w:rPr>
      </w:pPr>
      <w:r w:rsidRPr="00994A45">
        <w:rPr>
          <w:rFonts w:ascii="Times New Roman" w:hAnsi="Times New Roman" w:cs="Times New Roman"/>
          <w:color w:val="00000A"/>
          <w:sz w:val="26"/>
          <w:szCs w:val="24"/>
        </w:rPr>
        <w:t>расширение представления учащихся о школе, как о месте реализации собственных замыслов и проектов</w:t>
      </w:r>
      <w:r w:rsidRPr="00994A45">
        <w:rPr>
          <w:rFonts w:ascii="Times New Roman" w:hAnsi="Times New Roman" w:cs="Times New Roman"/>
          <w:color w:val="000000"/>
          <w:sz w:val="26"/>
          <w:szCs w:val="24"/>
        </w:rPr>
        <w:t>;</w:t>
      </w:r>
    </w:p>
    <w:p w:rsidR="00043C72" w:rsidRPr="00994A45" w:rsidRDefault="00043C72" w:rsidP="00043C72">
      <w:pPr>
        <w:widowControl w:val="0"/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color w:val="FF0000"/>
          <w:sz w:val="26"/>
          <w:szCs w:val="24"/>
        </w:rPr>
      </w:pPr>
      <w:r w:rsidRPr="00994A45">
        <w:rPr>
          <w:rFonts w:ascii="Times New Roman" w:hAnsi="Times New Roman" w:cs="Times New Roman"/>
          <w:color w:val="00000A"/>
          <w:sz w:val="26"/>
          <w:szCs w:val="24"/>
        </w:rPr>
        <w:t>развитие математической культуры школьников при активном применении математической речи и доказательной риторики</w:t>
      </w:r>
      <w:r w:rsidRPr="00994A45">
        <w:rPr>
          <w:rFonts w:ascii="Times New Roman" w:hAnsi="Times New Roman" w:cs="Times New Roman"/>
          <w:color w:val="FF0000"/>
          <w:sz w:val="26"/>
          <w:szCs w:val="24"/>
        </w:rPr>
        <w:t>.</w:t>
      </w:r>
    </w:p>
    <w:p w:rsidR="00043C72" w:rsidRPr="00994A45" w:rsidRDefault="00043C72" w:rsidP="00043C72">
      <w:pPr>
        <w:widowControl w:val="0"/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color w:val="FF0000"/>
          <w:sz w:val="26"/>
          <w:szCs w:val="24"/>
        </w:rPr>
      </w:pPr>
      <w:r w:rsidRPr="00994A45">
        <w:rPr>
          <w:rFonts w:ascii="Times New Roman" w:hAnsi="Times New Roman" w:cs="Times New Roman"/>
          <w:sz w:val="26"/>
          <w:szCs w:val="24"/>
        </w:rPr>
        <w:t>пробуждение и развитие устойчивого интереса учащихся к математике и ее приложениям;</w:t>
      </w:r>
    </w:p>
    <w:p w:rsidR="00043C72" w:rsidRPr="00994A45" w:rsidRDefault="00043C72" w:rsidP="00043C72">
      <w:pPr>
        <w:widowControl w:val="0"/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color w:val="FF0000"/>
          <w:sz w:val="26"/>
          <w:szCs w:val="24"/>
        </w:rPr>
      </w:pPr>
      <w:r w:rsidRPr="00994A45">
        <w:rPr>
          <w:rFonts w:ascii="Times New Roman" w:hAnsi="Times New Roman" w:cs="Times New Roman"/>
          <w:sz w:val="26"/>
          <w:szCs w:val="24"/>
        </w:rPr>
        <w:t>раскрытие  творческих способностей ребенка;</w:t>
      </w:r>
    </w:p>
    <w:p w:rsidR="00043C72" w:rsidRPr="00994A45" w:rsidRDefault="00043C72" w:rsidP="00043C72">
      <w:pPr>
        <w:widowControl w:val="0"/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color w:val="FF0000"/>
          <w:sz w:val="26"/>
          <w:szCs w:val="24"/>
        </w:rPr>
      </w:pPr>
      <w:r w:rsidRPr="00994A45">
        <w:rPr>
          <w:rFonts w:ascii="Times New Roman" w:hAnsi="Times New Roman" w:cs="Times New Roman"/>
          <w:sz w:val="26"/>
          <w:szCs w:val="24"/>
        </w:rPr>
        <w:t>развитие у учащихся умения самостоятельно и творчески работать с учебной  и научно- популярной литературой;</w:t>
      </w:r>
    </w:p>
    <w:p w:rsidR="00043C72" w:rsidRPr="00994A45" w:rsidRDefault="00043C72" w:rsidP="00043C72">
      <w:pPr>
        <w:widowControl w:val="0"/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color w:val="FF0000"/>
          <w:sz w:val="26"/>
          <w:szCs w:val="24"/>
        </w:rPr>
      </w:pPr>
      <w:r w:rsidRPr="00994A45">
        <w:rPr>
          <w:rFonts w:ascii="Times New Roman" w:hAnsi="Times New Roman" w:cs="Times New Roman"/>
          <w:sz w:val="26"/>
          <w:szCs w:val="24"/>
        </w:rPr>
        <w:t xml:space="preserve">воспитание твердости в пути достижения цели (решения той или иной </w:t>
      </w:r>
      <w:r w:rsidRPr="00994A45">
        <w:rPr>
          <w:rFonts w:ascii="Times New Roman" w:hAnsi="Times New Roman" w:cs="Times New Roman"/>
          <w:sz w:val="26"/>
          <w:szCs w:val="24"/>
        </w:rPr>
        <w:lastRenderedPageBreak/>
        <w:t>задачи);</w:t>
      </w:r>
    </w:p>
    <w:p w:rsidR="00043C72" w:rsidRPr="00994A45" w:rsidRDefault="00043C72" w:rsidP="00043C72">
      <w:pPr>
        <w:widowControl w:val="0"/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color w:val="FF0000"/>
          <w:sz w:val="26"/>
          <w:szCs w:val="24"/>
          <w:lang w:eastAsia="ru-RU"/>
        </w:rPr>
      </w:pPr>
      <w:r w:rsidRPr="00994A45">
        <w:rPr>
          <w:rFonts w:ascii="Times New Roman" w:hAnsi="Times New Roman" w:cs="Times New Roman"/>
          <w:sz w:val="26"/>
          <w:szCs w:val="24"/>
        </w:rPr>
        <w:t>осознание учащимися важности предмета, через примеры связи геометрии с жизнью;</w:t>
      </w:r>
    </w:p>
    <w:p w:rsidR="00043C72" w:rsidRPr="00994A45" w:rsidRDefault="00043C72" w:rsidP="00043C72">
      <w:pPr>
        <w:widowControl w:val="0"/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color w:val="FF0000"/>
          <w:sz w:val="26"/>
          <w:szCs w:val="24"/>
          <w:lang w:eastAsia="ru-RU"/>
        </w:rPr>
      </w:pPr>
      <w:r w:rsidRPr="00994A45">
        <w:rPr>
          <w:rFonts w:ascii="Times New Roman" w:hAnsi="Times New Roman" w:cs="Times New Roman"/>
          <w:sz w:val="26"/>
          <w:szCs w:val="24"/>
        </w:rPr>
        <w:t xml:space="preserve"> наблюдение геометрических форм в окружающих предметах и формирование на этой основе абстрактных геометрических фигур и отношений.</w:t>
      </w:r>
    </w:p>
    <w:p w:rsidR="00043C72" w:rsidRPr="00994A45" w:rsidRDefault="00043C72" w:rsidP="00043C7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994A45">
        <w:rPr>
          <w:rFonts w:ascii="Times New Roman" w:hAnsi="Times New Roman" w:cs="Times New Roman"/>
          <w:sz w:val="26"/>
          <w:szCs w:val="24"/>
        </w:rPr>
        <w:t>расширение и углубление представлений учащихся о культурно- исторической ценности математики, о роли ведущих ученых – математиков в развитии мировой науки;</w:t>
      </w:r>
    </w:p>
    <w:p w:rsidR="00043C72" w:rsidRPr="00994A45" w:rsidRDefault="00043C72" w:rsidP="00043C72">
      <w:pPr>
        <w:widowControl w:val="0"/>
        <w:suppressAutoHyphens/>
        <w:ind w:left="720"/>
        <w:rPr>
          <w:rFonts w:ascii="Times New Roman" w:hAnsi="Times New Roman" w:cs="Times New Roman"/>
          <w:color w:val="FF0000"/>
          <w:sz w:val="26"/>
          <w:szCs w:val="24"/>
        </w:rPr>
      </w:pPr>
    </w:p>
    <w:p w:rsidR="00043C72" w:rsidRPr="00994A45" w:rsidRDefault="00043C72" w:rsidP="00043C72">
      <w:pPr>
        <w:widowControl w:val="0"/>
        <w:suppressAutoHyphens/>
        <w:ind w:left="720"/>
        <w:rPr>
          <w:rFonts w:ascii="Times New Roman" w:hAnsi="Times New Roman" w:cs="Times New Roman"/>
          <w:color w:val="FF0000"/>
          <w:sz w:val="26"/>
          <w:szCs w:val="24"/>
        </w:rPr>
      </w:pPr>
    </w:p>
    <w:p w:rsidR="00043C72" w:rsidRPr="00FC31E0" w:rsidRDefault="00043C72" w:rsidP="00043C72">
      <w:pPr>
        <w:rPr>
          <w:rFonts w:ascii="Times New Roman" w:hAnsi="Times New Roman" w:cs="Times New Roman"/>
          <w:b/>
          <w:color w:val="00000A"/>
          <w:sz w:val="26"/>
          <w:szCs w:val="24"/>
        </w:rPr>
      </w:pPr>
      <w:r w:rsidRPr="00994A45">
        <w:rPr>
          <w:rFonts w:ascii="Times New Roman" w:hAnsi="Times New Roman" w:cs="Times New Roman"/>
          <w:b/>
          <w:color w:val="00000A"/>
          <w:sz w:val="26"/>
          <w:szCs w:val="24"/>
        </w:rPr>
        <w:t>Место курса в учебном плане</w:t>
      </w:r>
    </w:p>
    <w:p w:rsidR="00043C72" w:rsidRPr="00994A45" w:rsidRDefault="00043C72" w:rsidP="00043C72">
      <w:pPr>
        <w:rPr>
          <w:rFonts w:ascii="Times New Roman" w:hAnsi="Times New Roman" w:cs="Times New Roman"/>
          <w:color w:val="00000A"/>
          <w:sz w:val="26"/>
          <w:szCs w:val="24"/>
        </w:rPr>
      </w:pPr>
      <w:r w:rsidRPr="00994A45">
        <w:rPr>
          <w:rFonts w:ascii="Times New Roman" w:hAnsi="Times New Roman" w:cs="Times New Roman"/>
          <w:color w:val="00000A"/>
          <w:sz w:val="26"/>
          <w:szCs w:val="24"/>
        </w:rPr>
        <w:tab/>
        <w:t xml:space="preserve">Программа описывает познавательную внеурочную деятельность в рамках основной образовательной программы школы. Программа рассчитана всего на </w:t>
      </w:r>
      <w:r w:rsidR="00F82627">
        <w:rPr>
          <w:rFonts w:ascii="Times New Roman" w:hAnsi="Times New Roman" w:cs="Times New Roman"/>
          <w:color w:val="00000A"/>
          <w:sz w:val="26"/>
          <w:szCs w:val="24"/>
        </w:rPr>
        <w:t>34 часа</w:t>
      </w:r>
      <w:r w:rsidRPr="00994A45">
        <w:rPr>
          <w:rFonts w:ascii="Times New Roman" w:hAnsi="Times New Roman" w:cs="Times New Roman"/>
          <w:color w:val="00000A"/>
          <w:sz w:val="26"/>
          <w:szCs w:val="24"/>
        </w:rPr>
        <w:t xml:space="preserve">, из расчета </w:t>
      </w:r>
      <w:r w:rsidR="00F82627">
        <w:rPr>
          <w:rFonts w:ascii="Times New Roman" w:hAnsi="Times New Roman" w:cs="Times New Roman"/>
          <w:color w:val="00000A"/>
          <w:sz w:val="26"/>
          <w:szCs w:val="24"/>
        </w:rPr>
        <w:t>1 час</w:t>
      </w:r>
      <w:r w:rsidRPr="00994A45">
        <w:rPr>
          <w:rFonts w:ascii="Times New Roman" w:hAnsi="Times New Roman" w:cs="Times New Roman"/>
          <w:color w:val="00000A"/>
          <w:sz w:val="26"/>
          <w:szCs w:val="24"/>
        </w:rPr>
        <w:t xml:space="preserve"> в неделю. Программа рассчитана на учащихся 5 класса.</w:t>
      </w:r>
    </w:p>
    <w:p w:rsidR="00043C72" w:rsidRPr="00994A45" w:rsidRDefault="00043C72" w:rsidP="00043C72">
      <w:pPr>
        <w:rPr>
          <w:rFonts w:ascii="Times New Roman" w:hAnsi="Times New Roman" w:cs="Times New Roman"/>
          <w:color w:val="00000A"/>
          <w:sz w:val="26"/>
          <w:szCs w:val="24"/>
        </w:rPr>
      </w:pPr>
    </w:p>
    <w:p w:rsidR="00043C72" w:rsidRPr="00FC31E0" w:rsidRDefault="00043C72" w:rsidP="00043C72">
      <w:pPr>
        <w:rPr>
          <w:rFonts w:ascii="Times New Roman" w:hAnsi="Times New Roman" w:cs="Times New Roman"/>
          <w:b/>
          <w:color w:val="00000A"/>
          <w:sz w:val="26"/>
          <w:szCs w:val="24"/>
        </w:rPr>
      </w:pPr>
      <w:r w:rsidRPr="00994A45">
        <w:rPr>
          <w:rFonts w:ascii="Times New Roman" w:hAnsi="Times New Roman" w:cs="Times New Roman"/>
          <w:b/>
          <w:color w:val="00000A"/>
          <w:sz w:val="26"/>
          <w:szCs w:val="24"/>
        </w:rPr>
        <w:t xml:space="preserve">Срок реализации курса: </w:t>
      </w:r>
      <w:r w:rsidRPr="00994A45">
        <w:rPr>
          <w:rFonts w:ascii="Times New Roman" w:hAnsi="Times New Roman" w:cs="Times New Roman"/>
          <w:color w:val="00000A"/>
          <w:sz w:val="26"/>
          <w:szCs w:val="24"/>
        </w:rPr>
        <w:t>201</w:t>
      </w:r>
      <w:r w:rsidR="00F82627">
        <w:rPr>
          <w:rFonts w:ascii="Times New Roman" w:hAnsi="Times New Roman" w:cs="Times New Roman"/>
          <w:color w:val="00000A"/>
          <w:sz w:val="26"/>
          <w:szCs w:val="24"/>
        </w:rPr>
        <w:t>8</w:t>
      </w:r>
      <w:r w:rsidRPr="00994A45">
        <w:rPr>
          <w:rFonts w:ascii="Times New Roman" w:hAnsi="Times New Roman" w:cs="Times New Roman"/>
          <w:color w:val="00000A"/>
          <w:sz w:val="26"/>
          <w:szCs w:val="24"/>
        </w:rPr>
        <w:t>-201</w:t>
      </w:r>
      <w:r w:rsidR="00F82627">
        <w:rPr>
          <w:rFonts w:ascii="Times New Roman" w:hAnsi="Times New Roman" w:cs="Times New Roman"/>
          <w:color w:val="00000A"/>
          <w:sz w:val="26"/>
          <w:szCs w:val="24"/>
        </w:rPr>
        <w:t>9</w:t>
      </w:r>
      <w:r w:rsidRPr="00994A45">
        <w:rPr>
          <w:rFonts w:ascii="Times New Roman" w:hAnsi="Times New Roman" w:cs="Times New Roman"/>
          <w:color w:val="00000A"/>
          <w:sz w:val="26"/>
          <w:szCs w:val="24"/>
        </w:rPr>
        <w:t xml:space="preserve"> учебный  год.</w:t>
      </w:r>
    </w:p>
    <w:p w:rsidR="00043C72" w:rsidRPr="00994A45" w:rsidRDefault="00043C72" w:rsidP="00043C72">
      <w:pPr>
        <w:rPr>
          <w:rFonts w:ascii="Times New Roman" w:hAnsi="Times New Roman" w:cs="Times New Roman"/>
          <w:b/>
          <w:sz w:val="26"/>
          <w:szCs w:val="24"/>
        </w:rPr>
      </w:pPr>
      <w:r w:rsidRPr="00994A45">
        <w:rPr>
          <w:rFonts w:ascii="Times New Roman" w:hAnsi="Times New Roman" w:cs="Times New Roman"/>
          <w:b/>
          <w:sz w:val="26"/>
          <w:szCs w:val="24"/>
        </w:rPr>
        <w:t xml:space="preserve"> Результаты освоения курса</w:t>
      </w:r>
    </w:p>
    <w:p w:rsidR="00043C72" w:rsidRPr="00994A45" w:rsidRDefault="00043C72" w:rsidP="00043C72">
      <w:pPr>
        <w:rPr>
          <w:rFonts w:ascii="Times New Roman" w:hAnsi="Times New Roman" w:cs="Times New Roman"/>
          <w:color w:val="000000"/>
          <w:sz w:val="26"/>
          <w:szCs w:val="24"/>
        </w:rPr>
      </w:pPr>
      <w:r w:rsidRPr="00994A45">
        <w:rPr>
          <w:rFonts w:ascii="Times New Roman" w:hAnsi="Times New Roman" w:cs="Times New Roman"/>
          <w:color w:val="000000"/>
          <w:sz w:val="26"/>
          <w:szCs w:val="24"/>
        </w:rPr>
        <w:t xml:space="preserve">Изучение курса дает возможность </w:t>
      </w:r>
      <w:proofErr w:type="gramStart"/>
      <w:r w:rsidRPr="00994A45">
        <w:rPr>
          <w:rFonts w:ascii="Times New Roman" w:hAnsi="Times New Roman" w:cs="Times New Roman"/>
          <w:color w:val="000000"/>
          <w:sz w:val="26"/>
          <w:szCs w:val="24"/>
        </w:rPr>
        <w:t>обучающимся</w:t>
      </w:r>
      <w:proofErr w:type="gramEnd"/>
      <w:r w:rsidRPr="00994A45">
        <w:rPr>
          <w:rFonts w:ascii="Times New Roman" w:hAnsi="Times New Roman" w:cs="Times New Roman"/>
          <w:color w:val="000000"/>
          <w:sz w:val="26"/>
          <w:szCs w:val="24"/>
        </w:rPr>
        <w:t xml:space="preserve"> достичь следующих результатов развития:</w:t>
      </w:r>
    </w:p>
    <w:p w:rsidR="00043C72" w:rsidRPr="00994A45" w:rsidRDefault="00043C72" w:rsidP="00043C72">
      <w:pPr>
        <w:pStyle w:val="a4"/>
        <w:numPr>
          <w:ilvl w:val="0"/>
          <w:numId w:val="6"/>
        </w:numPr>
        <w:spacing w:line="276" w:lineRule="auto"/>
        <w:rPr>
          <w:b/>
          <w:iCs/>
          <w:color w:val="00000A"/>
          <w:sz w:val="26"/>
        </w:rPr>
      </w:pPr>
      <w:r w:rsidRPr="00994A45">
        <w:rPr>
          <w:b/>
          <w:iCs/>
          <w:color w:val="00000A"/>
          <w:sz w:val="26"/>
        </w:rPr>
        <w:t>Личностные</w:t>
      </w:r>
    </w:p>
    <w:p w:rsidR="00043C72" w:rsidRPr="00994A45" w:rsidRDefault="00043C72" w:rsidP="00043C72">
      <w:pPr>
        <w:pStyle w:val="a4"/>
        <w:numPr>
          <w:ilvl w:val="0"/>
          <w:numId w:val="5"/>
        </w:numPr>
        <w:spacing w:line="276" w:lineRule="auto"/>
        <w:rPr>
          <w:sz w:val="26"/>
        </w:rPr>
      </w:pPr>
      <w:r w:rsidRPr="00994A45">
        <w:rPr>
          <w:color w:val="00000A"/>
          <w:sz w:val="26"/>
        </w:rPr>
        <w:t>умение ясно, точно, грамотно излагать свои мысли в устной и письменной речи, понимать смысл поставленной задачи;</w:t>
      </w:r>
      <w:r w:rsidRPr="00994A45">
        <w:rPr>
          <w:sz w:val="26"/>
        </w:rPr>
        <w:t xml:space="preserve"> умение строить речевые конструкции (устные и письменные) с использованием изученной терминологии и символики; </w:t>
      </w:r>
      <w:r w:rsidR="00077E0A">
        <w:rPr>
          <w:sz w:val="26"/>
        </w:rPr>
        <w:t>о</w:t>
      </w:r>
      <w:r w:rsidRPr="00994A45">
        <w:rPr>
          <w:sz w:val="26"/>
        </w:rPr>
        <w:t xml:space="preserve">существлять перевод с естественного языка </w:t>
      </w:r>
      <w:proofErr w:type="gramStart"/>
      <w:r w:rsidRPr="00994A45">
        <w:rPr>
          <w:sz w:val="26"/>
        </w:rPr>
        <w:t>на</w:t>
      </w:r>
      <w:proofErr w:type="gramEnd"/>
      <w:r w:rsidRPr="00994A45">
        <w:rPr>
          <w:sz w:val="26"/>
        </w:rPr>
        <w:t xml:space="preserve"> математический и наоборот.</w:t>
      </w:r>
    </w:p>
    <w:p w:rsidR="00043C72" w:rsidRPr="00994A45" w:rsidRDefault="00043C72" w:rsidP="00043C72">
      <w:pPr>
        <w:pStyle w:val="a4"/>
        <w:numPr>
          <w:ilvl w:val="0"/>
          <w:numId w:val="5"/>
        </w:numPr>
        <w:spacing w:line="276" w:lineRule="auto"/>
        <w:rPr>
          <w:color w:val="00000A"/>
          <w:sz w:val="26"/>
        </w:rPr>
      </w:pPr>
      <w:r w:rsidRPr="00994A45">
        <w:rPr>
          <w:color w:val="00000A"/>
          <w:sz w:val="26"/>
        </w:rPr>
        <w:t>умение распознавать логически некорректные высказывания, отличать гипотезу от факта;</w:t>
      </w:r>
    </w:p>
    <w:p w:rsidR="00043C72" w:rsidRPr="00994A45" w:rsidRDefault="00043C72" w:rsidP="00043C72">
      <w:pPr>
        <w:pStyle w:val="a4"/>
        <w:numPr>
          <w:ilvl w:val="0"/>
          <w:numId w:val="5"/>
        </w:numPr>
        <w:spacing w:line="276" w:lineRule="auto"/>
        <w:rPr>
          <w:sz w:val="26"/>
        </w:rPr>
      </w:pPr>
      <w:r w:rsidRPr="00994A45">
        <w:rPr>
          <w:color w:val="00000A"/>
          <w:sz w:val="26"/>
        </w:rPr>
        <w:t xml:space="preserve">креативность мышления, инициатива, находчивость, активность </w:t>
      </w:r>
      <w:proofErr w:type="gramStart"/>
      <w:r w:rsidRPr="00994A45">
        <w:rPr>
          <w:color w:val="00000A"/>
          <w:sz w:val="26"/>
        </w:rPr>
        <w:t>при</w:t>
      </w:r>
      <w:proofErr w:type="gramEnd"/>
      <w:r w:rsidRPr="00994A45">
        <w:rPr>
          <w:color w:val="00000A"/>
          <w:sz w:val="26"/>
        </w:rPr>
        <w:t xml:space="preserve"> применение математических знаний для решения конкретных жизненных задач;</w:t>
      </w:r>
    </w:p>
    <w:p w:rsidR="00043C72" w:rsidRPr="00994A45" w:rsidRDefault="00043C72" w:rsidP="00043C72">
      <w:pPr>
        <w:pStyle w:val="a4"/>
        <w:numPr>
          <w:ilvl w:val="0"/>
          <w:numId w:val="5"/>
        </w:numPr>
        <w:spacing w:line="276" w:lineRule="auto"/>
        <w:rPr>
          <w:sz w:val="26"/>
        </w:rPr>
      </w:pPr>
      <w:r w:rsidRPr="00994A45">
        <w:rPr>
          <w:sz w:val="26"/>
        </w:rPr>
        <w:t>знакомство с фактами, иллюстрирующими важные этапы  развития математики (изобретение десятичной нумерации, обыкновенных дробей; происхождение геометрии из практических потребностей людей);</w:t>
      </w:r>
    </w:p>
    <w:p w:rsidR="00043C72" w:rsidRPr="00994A45" w:rsidRDefault="00043C72" w:rsidP="00043C72">
      <w:pPr>
        <w:pStyle w:val="a4"/>
        <w:numPr>
          <w:ilvl w:val="0"/>
          <w:numId w:val="5"/>
        </w:numPr>
        <w:spacing w:line="276" w:lineRule="auto"/>
        <w:rPr>
          <w:sz w:val="26"/>
        </w:rPr>
      </w:pPr>
      <w:r w:rsidRPr="00994A45">
        <w:rPr>
          <w:sz w:val="26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043C72" w:rsidRPr="00994A45" w:rsidRDefault="00043C72" w:rsidP="00043C72">
      <w:pPr>
        <w:pStyle w:val="a4"/>
        <w:spacing w:line="276" w:lineRule="auto"/>
        <w:rPr>
          <w:sz w:val="26"/>
        </w:rPr>
      </w:pPr>
    </w:p>
    <w:p w:rsidR="00043C72" w:rsidRPr="00994A45" w:rsidRDefault="00043C72" w:rsidP="00043C72">
      <w:pPr>
        <w:pStyle w:val="a4"/>
        <w:numPr>
          <w:ilvl w:val="0"/>
          <w:numId w:val="6"/>
        </w:numPr>
        <w:spacing w:line="276" w:lineRule="auto"/>
        <w:rPr>
          <w:b/>
          <w:iCs/>
          <w:color w:val="00000A"/>
          <w:sz w:val="26"/>
        </w:rPr>
      </w:pPr>
      <w:proofErr w:type="spellStart"/>
      <w:r w:rsidRPr="00994A45">
        <w:rPr>
          <w:b/>
          <w:iCs/>
          <w:color w:val="00000A"/>
          <w:sz w:val="26"/>
        </w:rPr>
        <w:lastRenderedPageBreak/>
        <w:t>Метапредметные</w:t>
      </w:r>
      <w:proofErr w:type="spellEnd"/>
    </w:p>
    <w:p w:rsidR="00043C72" w:rsidRPr="00994A45" w:rsidRDefault="00043C72" w:rsidP="00043C72">
      <w:pPr>
        <w:pStyle w:val="a4"/>
        <w:numPr>
          <w:ilvl w:val="0"/>
          <w:numId w:val="9"/>
        </w:numPr>
        <w:spacing w:line="276" w:lineRule="auto"/>
        <w:rPr>
          <w:b/>
          <w:iCs/>
          <w:color w:val="00000A"/>
          <w:sz w:val="26"/>
        </w:rPr>
      </w:pPr>
      <w:r w:rsidRPr="00994A45">
        <w:rPr>
          <w:color w:val="00000A"/>
          <w:sz w:val="26"/>
        </w:rPr>
        <w:t>умение видеть математическую задачу в конспекте проблемной ситуации в  окружающей жизни;</w:t>
      </w:r>
    </w:p>
    <w:p w:rsidR="00043C72" w:rsidRPr="00994A45" w:rsidRDefault="00043C72" w:rsidP="00043C72">
      <w:pPr>
        <w:pStyle w:val="a4"/>
        <w:numPr>
          <w:ilvl w:val="0"/>
          <w:numId w:val="9"/>
        </w:numPr>
        <w:spacing w:line="276" w:lineRule="auto"/>
        <w:rPr>
          <w:color w:val="00000A"/>
          <w:sz w:val="26"/>
        </w:rPr>
      </w:pPr>
      <w:r w:rsidRPr="00994A45">
        <w:rPr>
          <w:color w:val="00000A"/>
          <w:sz w:val="26"/>
        </w:rPr>
        <w:t>умение находить в различных источниках информацию, необходимую для решения математических проблем;</w:t>
      </w:r>
    </w:p>
    <w:p w:rsidR="00043C72" w:rsidRPr="00994A45" w:rsidRDefault="00043C72" w:rsidP="00043C72">
      <w:pPr>
        <w:pStyle w:val="a4"/>
        <w:numPr>
          <w:ilvl w:val="0"/>
          <w:numId w:val="9"/>
        </w:numPr>
        <w:spacing w:line="276" w:lineRule="auto"/>
        <w:rPr>
          <w:color w:val="00000A"/>
          <w:sz w:val="26"/>
        </w:rPr>
      </w:pPr>
      <w:r w:rsidRPr="00994A45">
        <w:rPr>
          <w:color w:val="00000A"/>
          <w:sz w:val="26"/>
        </w:rPr>
        <w:t>умение понимать и использовать математические средства наглядности (графики, диаграммы, таблицы, схемы и др.);</w:t>
      </w:r>
    </w:p>
    <w:p w:rsidR="00043C72" w:rsidRPr="00994A45" w:rsidRDefault="00043C72" w:rsidP="00043C72">
      <w:pPr>
        <w:pStyle w:val="a4"/>
        <w:numPr>
          <w:ilvl w:val="0"/>
          <w:numId w:val="9"/>
        </w:numPr>
        <w:spacing w:line="276" w:lineRule="auto"/>
        <w:rPr>
          <w:color w:val="00000A"/>
          <w:sz w:val="26"/>
        </w:rPr>
      </w:pPr>
      <w:r w:rsidRPr="00994A45">
        <w:rPr>
          <w:color w:val="00000A"/>
          <w:sz w:val="26"/>
        </w:rPr>
        <w:t>умение применять индуктивные и дедуктивные способы рассуждений;</w:t>
      </w:r>
    </w:p>
    <w:p w:rsidR="00043C72" w:rsidRPr="00994A45" w:rsidRDefault="00043C72" w:rsidP="00043C72">
      <w:pPr>
        <w:pStyle w:val="a4"/>
        <w:numPr>
          <w:ilvl w:val="0"/>
          <w:numId w:val="9"/>
        </w:numPr>
        <w:spacing w:line="276" w:lineRule="auto"/>
        <w:rPr>
          <w:color w:val="00000A"/>
          <w:sz w:val="26"/>
        </w:rPr>
      </w:pPr>
      <w:r w:rsidRPr="00994A45">
        <w:rPr>
          <w:color w:val="00000A"/>
          <w:sz w:val="26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043C72" w:rsidRPr="00994A45" w:rsidRDefault="00043C72" w:rsidP="00043C72">
      <w:pPr>
        <w:pStyle w:val="a4"/>
        <w:numPr>
          <w:ilvl w:val="0"/>
          <w:numId w:val="9"/>
        </w:numPr>
        <w:spacing w:line="276" w:lineRule="auto"/>
        <w:rPr>
          <w:sz w:val="26"/>
        </w:rPr>
      </w:pPr>
      <w:r w:rsidRPr="00994A45">
        <w:rPr>
          <w:sz w:val="26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043C72" w:rsidRPr="00994A45" w:rsidRDefault="00043C72" w:rsidP="00043C72">
      <w:pPr>
        <w:pStyle w:val="a4"/>
        <w:numPr>
          <w:ilvl w:val="0"/>
          <w:numId w:val="9"/>
        </w:numPr>
        <w:spacing w:line="276" w:lineRule="auto"/>
        <w:rPr>
          <w:sz w:val="26"/>
        </w:rPr>
      </w:pPr>
      <w:r w:rsidRPr="00994A45">
        <w:rPr>
          <w:sz w:val="26"/>
        </w:rPr>
        <w:t>умение работать с учебным текстом (находить ответы на поставленные вопросы, выделять смысловые фрагменты);</w:t>
      </w:r>
    </w:p>
    <w:p w:rsidR="00043C72" w:rsidRPr="00994A45" w:rsidRDefault="00043C72" w:rsidP="00043C72">
      <w:pPr>
        <w:pStyle w:val="a4"/>
        <w:numPr>
          <w:ilvl w:val="0"/>
          <w:numId w:val="8"/>
        </w:numPr>
        <w:spacing w:line="276" w:lineRule="auto"/>
        <w:rPr>
          <w:sz w:val="26"/>
        </w:rPr>
      </w:pPr>
      <w:r w:rsidRPr="00994A45">
        <w:rPr>
          <w:sz w:val="26"/>
        </w:rPr>
        <w:t xml:space="preserve"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</w:t>
      </w:r>
      <w:proofErr w:type="spellStart"/>
      <w:r w:rsidRPr="00994A45">
        <w:rPr>
          <w:sz w:val="26"/>
        </w:rPr>
        <w:t>контрпримеров</w:t>
      </w:r>
      <w:proofErr w:type="spellEnd"/>
      <w:r w:rsidRPr="00994A45">
        <w:rPr>
          <w:sz w:val="26"/>
        </w:rPr>
        <w:t xml:space="preserve"> неверные утверждения;</w:t>
      </w:r>
    </w:p>
    <w:p w:rsidR="00043C72" w:rsidRPr="00994A45" w:rsidRDefault="00043C72" w:rsidP="00043C72">
      <w:pPr>
        <w:pStyle w:val="a4"/>
        <w:numPr>
          <w:ilvl w:val="0"/>
          <w:numId w:val="8"/>
        </w:numPr>
        <w:spacing w:line="276" w:lineRule="auto"/>
        <w:rPr>
          <w:sz w:val="26"/>
        </w:rPr>
      </w:pPr>
      <w:r w:rsidRPr="00994A45">
        <w:rPr>
          <w:sz w:val="26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043C72" w:rsidRPr="00994A45" w:rsidRDefault="00043C72" w:rsidP="00043C72">
      <w:pPr>
        <w:pStyle w:val="a4"/>
        <w:spacing w:line="276" w:lineRule="auto"/>
        <w:ind w:left="1080"/>
        <w:rPr>
          <w:sz w:val="26"/>
        </w:rPr>
      </w:pPr>
    </w:p>
    <w:p w:rsidR="00043C72" w:rsidRPr="00994A45" w:rsidRDefault="00043C72" w:rsidP="00043C72">
      <w:pPr>
        <w:pStyle w:val="a4"/>
        <w:numPr>
          <w:ilvl w:val="0"/>
          <w:numId w:val="6"/>
        </w:numPr>
        <w:spacing w:line="276" w:lineRule="auto"/>
        <w:rPr>
          <w:b/>
          <w:sz w:val="26"/>
        </w:rPr>
      </w:pPr>
      <w:r w:rsidRPr="00994A45">
        <w:rPr>
          <w:b/>
          <w:sz w:val="26"/>
        </w:rPr>
        <w:t>Предметные</w:t>
      </w:r>
    </w:p>
    <w:p w:rsidR="00043C72" w:rsidRPr="00994A45" w:rsidRDefault="00043C72" w:rsidP="00043C72">
      <w:pPr>
        <w:pStyle w:val="a4"/>
        <w:numPr>
          <w:ilvl w:val="0"/>
          <w:numId w:val="4"/>
        </w:numPr>
        <w:spacing w:line="276" w:lineRule="auto"/>
        <w:rPr>
          <w:color w:val="00000A"/>
          <w:sz w:val="26"/>
        </w:rPr>
      </w:pPr>
      <w:r w:rsidRPr="00994A45">
        <w:rPr>
          <w:color w:val="00000A"/>
          <w:sz w:val="26"/>
        </w:rPr>
        <w:t>умение грамотно применять математическую символику, использовать различные   математические языки;</w:t>
      </w:r>
    </w:p>
    <w:p w:rsidR="00043C72" w:rsidRPr="00994A45" w:rsidRDefault="00043C72" w:rsidP="00043C72">
      <w:pPr>
        <w:pStyle w:val="a4"/>
        <w:numPr>
          <w:ilvl w:val="0"/>
          <w:numId w:val="4"/>
        </w:numPr>
        <w:spacing w:line="276" w:lineRule="auto"/>
        <w:rPr>
          <w:color w:val="00000A"/>
          <w:sz w:val="26"/>
        </w:rPr>
      </w:pPr>
      <w:r w:rsidRPr="00994A45">
        <w:rPr>
          <w:color w:val="00000A"/>
          <w:sz w:val="26"/>
        </w:rPr>
        <w:t>развитие направлений о числе, овладение навыками устного счета;</w:t>
      </w:r>
    </w:p>
    <w:p w:rsidR="00043C72" w:rsidRPr="00994A45" w:rsidRDefault="00043C72" w:rsidP="00043C72">
      <w:pPr>
        <w:pStyle w:val="a4"/>
        <w:numPr>
          <w:ilvl w:val="0"/>
          <w:numId w:val="4"/>
        </w:numPr>
        <w:spacing w:line="276" w:lineRule="auto"/>
        <w:rPr>
          <w:color w:val="00000A"/>
          <w:sz w:val="26"/>
        </w:rPr>
      </w:pPr>
      <w:r w:rsidRPr="00994A45">
        <w:rPr>
          <w:color w:val="00000A"/>
          <w:sz w:val="26"/>
        </w:rPr>
        <w:t>овладение основными способами представления и анализа статистических данных; умение использовать геометрический язык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043C72" w:rsidRPr="00994A45" w:rsidRDefault="00043C72" w:rsidP="00043C72">
      <w:pPr>
        <w:pStyle w:val="a4"/>
        <w:numPr>
          <w:ilvl w:val="0"/>
          <w:numId w:val="4"/>
        </w:numPr>
        <w:spacing w:line="276" w:lineRule="auto"/>
        <w:rPr>
          <w:color w:val="00000A"/>
          <w:sz w:val="26"/>
        </w:rPr>
      </w:pPr>
      <w:r w:rsidRPr="00994A45">
        <w:rPr>
          <w:color w:val="00000A"/>
          <w:sz w:val="26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043C72" w:rsidRPr="00994A45" w:rsidRDefault="00043C72" w:rsidP="00043C72">
      <w:pPr>
        <w:pStyle w:val="a4"/>
        <w:numPr>
          <w:ilvl w:val="0"/>
          <w:numId w:val="4"/>
        </w:numPr>
        <w:spacing w:line="276" w:lineRule="auto"/>
        <w:rPr>
          <w:sz w:val="26"/>
        </w:rPr>
      </w:pPr>
      <w:r w:rsidRPr="00994A45">
        <w:rPr>
          <w:sz w:val="26"/>
        </w:rPr>
        <w:t>умение решать простейшие комбинаторные задачи перебором возможных вариантов.</w:t>
      </w:r>
    </w:p>
    <w:p w:rsidR="00043C72" w:rsidRPr="00994A45" w:rsidRDefault="00043C72" w:rsidP="00043C72">
      <w:pPr>
        <w:pStyle w:val="a4"/>
        <w:numPr>
          <w:ilvl w:val="0"/>
          <w:numId w:val="7"/>
        </w:numPr>
        <w:spacing w:line="276" w:lineRule="auto"/>
        <w:rPr>
          <w:sz w:val="26"/>
        </w:rPr>
      </w:pPr>
      <w:r w:rsidRPr="00994A45">
        <w:rPr>
          <w:color w:val="00000A"/>
          <w:sz w:val="26"/>
        </w:rPr>
        <w:t xml:space="preserve">изображать геометрические фигуры с помощью инструментов и от руки, на клетчатой бумаге, вычислять площади фигур, </w:t>
      </w:r>
    </w:p>
    <w:p w:rsidR="00043C72" w:rsidRPr="00994A45" w:rsidRDefault="00043C72" w:rsidP="00043C72">
      <w:pPr>
        <w:pStyle w:val="a4"/>
        <w:numPr>
          <w:ilvl w:val="0"/>
          <w:numId w:val="7"/>
        </w:numPr>
        <w:spacing w:line="276" w:lineRule="auto"/>
        <w:rPr>
          <w:sz w:val="26"/>
        </w:rPr>
      </w:pPr>
      <w:r w:rsidRPr="00994A45">
        <w:rPr>
          <w:color w:val="00000A"/>
          <w:sz w:val="26"/>
        </w:rPr>
        <w:t>уметь выполнять расчеты по ремонту квартиры, комнаты, участка земли и  др.;</w:t>
      </w:r>
    </w:p>
    <w:p w:rsidR="00043C72" w:rsidRPr="00994A45" w:rsidRDefault="00043C72" w:rsidP="00043C72">
      <w:pPr>
        <w:pStyle w:val="a4"/>
        <w:numPr>
          <w:ilvl w:val="0"/>
          <w:numId w:val="7"/>
        </w:numPr>
        <w:spacing w:line="276" w:lineRule="auto"/>
        <w:rPr>
          <w:color w:val="00000A"/>
          <w:sz w:val="26"/>
        </w:rPr>
      </w:pPr>
      <w:r w:rsidRPr="00994A45">
        <w:rPr>
          <w:color w:val="00000A"/>
          <w:sz w:val="26"/>
        </w:rPr>
        <w:lastRenderedPageBreak/>
        <w:t>выполнять вычисления с реальными данными;</w:t>
      </w:r>
    </w:p>
    <w:p w:rsidR="00043C72" w:rsidRPr="00994A45" w:rsidRDefault="00043C72" w:rsidP="00043C72">
      <w:pPr>
        <w:pStyle w:val="a4"/>
        <w:numPr>
          <w:ilvl w:val="0"/>
          <w:numId w:val="7"/>
        </w:numPr>
        <w:spacing w:line="276" w:lineRule="auto"/>
        <w:rPr>
          <w:color w:val="00000A"/>
          <w:sz w:val="26"/>
        </w:rPr>
      </w:pPr>
      <w:r w:rsidRPr="00994A45">
        <w:rPr>
          <w:color w:val="00000A"/>
          <w:sz w:val="26"/>
        </w:rPr>
        <w:t>выполнять проекты по всем темам данного курса;</w:t>
      </w:r>
    </w:p>
    <w:p w:rsidR="00043C72" w:rsidRPr="00994A45" w:rsidRDefault="00043C72" w:rsidP="00043C72">
      <w:pPr>
        <w:pStyle w:val="a4"/>
        <w:numPr>
          <w:ilvl w:val="0"/>
          <w:numId w:val="7"/>
        </w:numPr>
        <w:spacing w:line="276" w:lineRule="auto"/>
        <w:rPr>
          <w:color w:val="00000A"/>
          <w:sz w:val="26"/>
        </w:rPr>
      </w:pPr>
      <w:r w:rsidRPr="00994A45">
        <w:rPr>
          <w:color w:val="00000A"/>
          <w:sz w:val="26"/>
        </w:rPr>
        <w:t>моделировать геометрические объекты, используя бумагу, пластилин, проволоку и др</w:t>
      </w:r>
      <w:r w:rsidRPr="00994A45">
        <w:rPr>
          <w:color w:val="FF0000"/>
          <w:sz w:val="26"/>
        </w:rPr>
        <w:t>.</w:t>
      </w:r>
    </w:p>
    <w:p w:rsidR="00043C72" w:rsidRPr="00994A45" w:rsidRDefault="00043C72" w:rsidP="00043C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4"/>
        </w:rPr>
      </w:pPr>
    </w:p>
    <w:p w:rsidR="00043C72" w:rsidRPr="00994A45" w:rsidRDefault="00043C72" w:rsidP="00043C72">
      <w:pPr>
        <w:jc w:val="both"/>
        <w:rPr>
          <w:rFonts w:ascii="Times New Roman" w:hAnsi="Times New Roman" w:cs="Times New Roman"/>
          <w:b/>
          <w:sz w:val="26"/>
          <w:szCs w:val="24"/>
        </w:rPr>
      </w:pPr>
      <w:r w:rsidRPr="00994A45">
        <w:rPr>
          <w:rFonts w:ascii="Times New Roman" w:hAnsi="Times New Roman" w:cs="Times New Roman"/>
          <w:b/>
          <w:sz w:val="26"/>
          <w:szCs w:val="24"/>
        </w:rPr>
        <w:t>Формы проведения занятий</w:t>
      </w:r>
    </w:p>
    <w:p w:rsidR="00043C72" w:rsidRPr="00994A45" w:rsidRDefault="00043C72" w:rsidP="00043C72">
      <w:pPr>
        <w:pStyle w:val="a4"/>
        <w:numPr>
          <w:ilvl w:val="0"/>
          <w:numId w:val="10"/>
        </w:numPr>
        <w:spacing w:line="276" w:lineRule="auto"/>
        <w:jc w:val="both"/>
        <w:rPr>
          <w:sz w:val="26"/>
        </w:rPr>
      </w:pPr>
      <w:r w:rsidRPr="00994A45">
        <w:rPr>
          <w:sz w:val="26"/>
        </w:rPr>
        <w:t>фронтальная (постановка проблемной задачи и совместное ее решение, построение алгоритма действий)</w:t>
      </w:r>
    </w:p>
    <w:p w:rsidR="00043C72" w:rsidRPr="00994A45" w:rsidRDefault="00043C72" w:rsidP="00043C72">
      <w:pPr>
        <w:pStyle w:val="a4"/>
        <w:numPr>
          <w:ilvl w:val="0"/>
          <w:numId w:val="10"/>
        </w:numPr>
        <w:spacing w:line="276" w:lineRule="auto"/>
        <w:jc w:val="both"/>
        <w:rPr>
          <w:sz w:val="26"/>
        </w:rPr>
      </w:pPr>
      <w:r w:rsidRPr="00994A45">
        <w:rPr>
          <w:sz w:val="26"/>
        </w:rPr>
        <w:t>работа в парах, в группах (обсуждение решений, взаимопроверка</w:t>
      </w:r>
      <w:proofErr w:type="gramStart"/>
      <w:r w:rsidRPr="00994A45">
        <w:rPr>
          <w:sz w:val="26"/>
        </w:rPr>
        <w:t xml:space="preserve"> )</w:t>
      </w:r>
      <w:proofErr w:type="gramEnd"/>
    </w:p>
    <w:p w:rsidR="00043C72" w:rsidRPr="00994A45" w:rsidRDefault="00043C72" w:rsidP="00043C72">
      <w:pPr>
        <w:pStyle w:val="a4"/>
        <w:numPr>
          <w:ilvl w:val="0"/>
          <w:numId w:val="10"/>
        </w:numPr>
        <w:spacing w:line="276" w:lineRule="auto"/>
        <w:jc w:val="both"/>
        <w:rPr>
          <w:sz w:val="26"/>
        </w:rPr>
      </w:pPr>
      <w:proofErr w:type="gramStart"/>
      <w:r w:rsidRPr="00994A45">
        <w:rPr>
          <w:sz w:val="26"/>
        </w:rPr>
        <w:t>самостоятельная</w:t>
      </w:r>
      <w:proofErr w:type="gramEnd"/>
      <w:r w:rsidRPr="00994A45">
        <w:rPr>
          <w:sz w:val="26"/>
        </w:rPr>
        <w:t xml:space="preserve"> (индивидуальные задания в течение занятия).</w:t>
      </w:r>
    </w:p>
    <w:p w:rsidR="00043C72" w:rsidRPr="00994A45" w:rsidRDefault="00043C72" w:rsidP="00043C72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043C72" w:rsidRPr="00994A45" w:rsidRDefault="00043C72" w:rsidP="00043C72">
      <w:pPr>
        <w:jc w:val="both"/>
        <w:rPr>
          <w:rFonts w:ascii="Times New Roman" w:hAnsi="Times New Roman" w:cs="Times New Roman"/>
          <w:b/>
          <w:sz w:val="26"/>
          <w:szCs w:val="24"/>
        </w:rPr>
      </w:pPr>
      <w:r w:rsidRPr="00994A45">
        <w:rPr>
          <w:rFonts w:ascii="Times New Roman" w:hAnsi="Times New Roman" w:cs="Times New Roman"/>
          <w:b/>
          <w:sz w:val="26"/>
          <w:szCs w:val="24"/>
        </w:rPr>
        <w:t>Контроль результатов</w:t>
      </w:r>
    </w:p>
    <w:p w:rsidR="00043C72" w:rsidRPr="00994A45" w:rsidRDefault="00043C72" w:rsidP="00043C72">
      <w:pPr>
        <w:jc w:val="both"/>
        <w:rPr>
          <w:rFonts w:ascii="Times New Roman" w:hAnsi="Times New Roman" w:cs="Times New Roman"/>
          <w:sz w:val="26"/>
          <w:szCs w:val="24"/>
        </w:rPr>
      </w:pPr>
      <w:r w:rsidRPr="00994A45">
        <w:rPr>
          <w:rFonts w:ascii="Times New Roman" w:hAnsi="Times New Roman" w:cs="Times New Roman"/>
          <w:sz w:val="26"/>
          <w:szCs w:val="24"/>
        </w:rPr>
        <w:t>Контроль осуществляется, в основном, при проведении самостоятельных работ, зачета в конце курса, выполнении учащимися творческих работ, проведении  математических игр,  математических праздников.</w:t>
      </w:r>
    </w:p>
    <w:p w:rsidR="00BB0BDC" w:rsidRPr="00994A45" w:rsidRDefault="00043C72" w:rsidP="00043C72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b/>
          <w:sz w:val="26"/>
          <w:lang w:eastAsia="en-US"/>
        </w:rPr>
      </w:pPr>
      <w:r w:rsidRPr="00994A45">
        <w:rPr>
          <w:rFonts w:eastAsiaTheme="minorHAnsi"/>
          <w:b/>
          <w:sz w:val="26"/>
          <w:lang w:eastAsia="en-US"/>
        </w:rPr>
        <w:t>Содержание курса</w:t>
      </w:r>
    </w:p>
    <w:p w:rsidR="00043C72" w:rsidRDefault="00043C72" w:rsidP="00043C72">
      <w:pPr>
        <w:pStyle w:val="a4"/>
        <w:numPr>
          <w:ilvl w:val="0"/>
          <w:numId w:val="12"/>
        </w:numPr>
        <w:jc w:val="both"/>
        <w:rPr>
          <w:sz w:val="26"/>
          <w:szCs w:val="28"/>
        </w:rPr>
      </w:pPr>
      <w:r w:rsidRPr="00043C72">
        <w:rPr>
          <w:sz w:val="26"/>
          <w:szCs w:val="28"/>
        </w:rPr>
        <w:t>Как возникло слово «математика». Приемы устного счета. Счет у первобытных людей.</w:t>
      </w:r>
    </w:p>
    <w:p w:rsidR="00FC31E0" w:rsidRPr="00043C72" w:rsidRDefault="00FC31E0" w:rsidP="00FC31E0">
      <w:pPr>
        <w:pStyle w:val="a4"/>
        <w:jc w:val="both"/>
        <w:rPr>
          <w:sz w:val="26"/>
          <w:szCs w:val="28"/>
        </w:rPr>
      </w:pPr>
    </w:p>
    <w:p w:rsidR="00FC31E0" w:rsidRDefault="00043C72" w:rsidP="00FC31E0">
      <w:pPr>
        <w:pStyle w:val="a4"/>
        <w:numPr>
          <w:ilvl w:val="0"/>
          <w:numId w:val="12"/>
        </w:numPr>
        <w:jc w:val="both"/>
        <w:rPr>
          <w:sz w:val="26"/>
          <w:szCs w:val="28"/>
        </w:rPr>
      </w:pPr>
      <w:r w:rsidRPr="00043C72">
        <w:rPr>
          <w:sz w:val="26"/>
          <w:szCs w:val="28"/>
        </w:rPr>
        <w:t>Логические задачи, решаемые с использованием таблиц. Математическая игра « Не собьюсь»</w:t>
      </w:r>
      <w:r w:rsidR="00AE785B">
        <w:rPr>
          <w:sz w:val="26"/>
          <w:szCs w:val="28"/>
        </w:rPr>
        <w:t>.</w:t>
      </w:r>
    </w:p>
    <w:p w:rsidR="00FC31E0" w:rsidRPr="00FC31E0" w:rsidRDefault="00FC31E0" w:rsidP="00FC31E0">
      <w:pPr>
        <w:pStyle w:val="a4"/>
        <w:rPr>
          <w:sz w:val="26"/>
          <w:szCs w:val="28"/>
        </w:rPr>
      </w:pPr>
    </w:p>
    <w:p w:rsidR="00043C72" w:rsidRDefault="00043C72" w:rsidP="00043C72">
      <w:pPr>
        <w:pStyle w:val="a4"/>
        <w:numPr>
          <w:ilvl w:val="0"/>
          <w:numId w:val="12"/>
        </w:numPr>
        <w:jc w:val="both"/>
        <w:rPr>
          <w:sz w:val="26"/>
          <w:szCs w:val="28"/>
        </w:rPr>
      </w:pPr>
      <w:r w:rsidRPr="00043C72">
        <w:rPr>
          <w:sz w:val="26"/>
          <w:szCs w:val="28"/>
        </w:rPr>
        <w:t>Приемы устного счета</w:t>
      </w:r>
      <w:proofErr w:type="gramStart"/>
      <w:r w:rsidRPr="00043C72">
        <w:rPr>
          <w:sz w:val="26"/>
          <w:szCs w:val="28"/>
        </w:rPr>
        <w:t xml:space="preserve"> :</w:t>
      </w:r>
      <w:proofErr w:type="gramEnd"/>
      <w:r w:rsidRPr="00043C72">
        <w:rPr>
          <w:sz w:val="26"/>
          <w:szCs w:val="28"/>
        </w:rPr>
        <w:t xml:space="preserve"> умножение двузначных чисел на 11.Цифры у разных нар</w:t>
      </w:r>
      <w:r w:rsidR="00AE785B">
        <w:rPr>
          <w:sz w:val="26"/>
          <w:szCs w:val="28"/>
        </w:rPr>
        <w:t>одов. Решение логической задачи</w:t>
      </w:r>
    </w:p>
    <w:p w:rsidR="00FC31E0" w:rsidRPr="00043C72" w:rsidRDefault="00FC31E0" w:rsidP="00FC31E0">
      <w:pPr>
        <w:pStyle w:val="a4"/>
        <w:jc w:val="both"/>
        <w:rPr>
          <w:sz w:val="26"/>
          <w:szCs w:val="28"/>
        </w:rPr>
      </w:pPr>
    </w:p>
    <w:p w:rsidR="00043C72" w:rsidRDefault="00043C72" w:rsidP="00043C72">
      <w:pPr>
        <w:pStyle w:val="a4"/>
        <w:numPr>
          <w:ilvl w:val="0"/>
          <w:numId w:val="12"/>
        </w:numPr>
        <w:jc w:val="both"/>
        <w:rPr>
          <w:sz w:val="26"/>
          <w:szCs w:val="28"/>
        </w:rPr>
      </w:pPr>
      <w:r w:rsidRPr="00043C72">
        <w:rPr>
          <w:sz w:val="26"/>
          <w:szCs w:val="28"/>
        </w:rPr>
        <w:t>Интересный способ умножения. Мир больших чисел.</w:t>
      </w:r>
      <w:r w:rsidR="00FC31E0" w:rsidRPr="00FC31E0">
        <w:rPr>
          <w:sz w:val="26"/>
          <w:szCs w:val="28"/>
        </w:rPr>
        <w:t xml:space="preserve"> </w:t>
      </w:r>
    </w:p>
    <w:p w:rsidR="00FC31E0" w:rsidRPr="00FC31E0" w:rsidRDefault="00FC31E0" w:rsidP="00FC31E0">
      <w:pPr>
        <w:pStyle w:val="a4"/>
        <w:rPr>
          <w:sz w:val="26"/>
          <w:szCs w:val="28"/>
        </w:rPr>
      </w:pPr>
    </w:p>
    <w:p w:rsidR="00FC31E0" w:rsidRPr="00043C72" w:rsidRDefault="00FC31E0" w:rsidP="00FC31E0">
      <w:pPr>
        <w:pStyle w:val="a4"/>
        <w:jc w:val="both"/>
        <w:rPr>
          <w:sz w:val="26"/>
          <w:szCs w:val="28"/>
        </w:rPr>
      </w:pPr>
    </w:p>
    <w:p w:rsidR="00043C72" w:rsidRDefault="00043C72" w:rsidP="00043C72">
      <w:pPr>
        <w:pStyle w:val="a4"/>
        <w:numPr>
          <w:ilvl w:val="0"/>
          <w:numId w:val="12"/>
        </w:numPr>
        <w:jc w:val="both"/>
        <w:rPr>
          <w:sz w:val="26"/>
          <w:szCs w:val="28"/>
        </w:rPr>
      </w:pPr>
      <w:r w:rsidRPr="00043C72">
        <w:rPr>
          <w:sz w:val="26"/>
          <w:szCs w:val="28"/>
        </w:rPr>
        <w:t>Решение олимпиадных задач арифметическим методом</w:t>
      </w:r>
      <w:proofErr w:type="gramStart"/>
      <w:r w:rsidRPr="00043C72">
        <w:rPr>
          <w:sz w:val="26"/>
          <w:szCs w:val="28"/>
        </w:rPr>
        <w:t xml:space="preserve"> .</w:t>
      </w:r>
      <w:proofErr w:type="gramEnd"/>
      <w:r w:rsidRPr="00043C72">
        <w:rPr>
          <w:sz w:val="26"/>
          <w:szCs w:val="28"/>
        </w:rPr>
        <w:t>Уникурсальные кривые ( фигуры).</w:t>
      </w:r>
      <w:r w:rsidR="00FC31E0" w:rsidRPr="00FC31E0">
        <w:rPr>
          <w:sz w:val="26"/>
          <w:szCs w:val="28"/>
        </w:rPr>
        <w:t xml:space="preserve"> </w:t>
      </w:r>
    </w:p>
    <w:p w:rsidR="00FC31E0" w:rsidRPr="00043C72" w:rsidRDefault="00FC31E0" w:rsidP="00FC31E0">
      <w:pPr>
        <w:pStyle w:val="a4"/>
        <w:jc w:val="both"/>
        <w:rPr>
          <w:sz w:val="26"/>
          <w:szCs w:val="28"/>
        </w:rPr>
      </w:pPr>
    </w:p>
    <w:p w:rsidR="00043C72" w:rsidRDefault="00043C72" w:rsidP="00043C72">
      <w:pPr>
        <w:pStyle w:val="a4"/>
        <w:numPr>
          <w:ilvl w:val="0"/>
          <w:numId w:val="12"/>
        </w:numPr>
        <w:rPr>
          <w:sz w:val="26"/>
          <w:szCs w:val="28"/>
        </w:rPr>
      </w:pPr>
      <w:r w:rsidRPr="00043C72">
        <w:rPr>
          <w:sz w:val="26"/>
          <w:szCs w:val="28"/>
        </w:rPr>
        <w:t>Возведение в квадрат чисел, оканчивающихся на 5. Биографическая миниатюра. Пифагор.</w:t>
      </w:r>
      <w:r w:rsidR="00FC31E0" w:rsidRPr="00FC31E0">
        <w:rPr>
          <w:sz w:val="26"/>
          <w:szCs w:val="28"/>
        </w:rPr>
        <w:t xml:space="preserve"> </w:t>
      </w:r>
    </w:p>
    <w:p w:rsidR="00FC31E0" w:rsidRPr="00FC31E0" w:rsidRDefault="00FC31E0" w:rsidP="00FC31E0">
      <w:pPr>
        <w:pStyle w:val="a4"/>
        <w:rPr>
          <w:sz w:val="26"/>
          <w:szCs w:val="28"/>
        </w:rPr>
      </w:pPr>
    </w:p>
    <w:p w:rsidR="00FC31E0" w:rsidRPr="00043C72" w:rsidRDefault="00FC31E0" w:rsidP="00FC31E0">
      <w:pPr>
        <w:pStyle w:val="a4"/>
        <w:rPr>
          <w:sz w:val="26"/>
          <w:szCs w:val="28"/>
        </w:rPr>
      </w:pPr>
    </w:p>
    <w:p w:rsidR="00043C72" w:rsidRDefault="00043C72" w:rsidP="00043C72">
      <w:pPr>
        <w:pStyle w:val="a4"/>
        <w:numPr>
          <w:ilvl w:val="0"/>
          <w:numId w:val="12"/>
        </w:numPr>
        <w:jc w:val="both"/>
        <w:rPr>
          <w:sz w:val="26"/>
          <w:szCs w:val="28"/>
        </w:rPr>
      </w:pPr>
      <w:r w:rsidRPr="00043C72">
        <w:rPr>
          <w:sz w:val="26"/>
          <w:szCs w:val="28"/>
        </w:rPr>
        <w:t>Решение олимпиадных задач на разрезание. Игра «Перекладывание карточек».</w:t>
      </w:r>
      <w:r w:rsidR="00FC31E0" w:rsidRPr="00FC31E0">
        <w:rPr>
          <w:sz w:val="26"/>
          <w:szCs w:val="28"/>
        </w:rPr>
        <w:t xml:space="preserve"> </w:t>
      </w:r>
    </w:p>
    <w:p w:rsidR="00FC31E0" w:rsidRPr="00043C72" w:rsidRDefault="00FC31E0" w:rsidP="00FC31E0">
      <w:pPr>
        <w:pStyle w:val="a4"/>
        <w:jc w:val="both"/>
        <w:rPr>
          <w:sz w:val="26"/>
          <w:szCs w:val="28"/>
        </w:rPr>
      </w:pPr>
    </w:p>
    <w:p w:rsidR="00043C72" w:rsidRDefault="00043C72" w:rsidP="00043C72">
      <w:pPr>
        <w:pStyle w:val="a4"/>
        <w:numPr>
          <w:ilvl w:val="0"/>
          <w:numId w:val="12"/>
        </w:numPr>
        <w:jc w:val="both"/>
        <w:rPr>
          <w:sz w:val="26"/>
          <w:szCs w:val="28"/>
        </w:rPr>
      </w:pPr>
      <w:r w:rsidRPr="00043C72">
        <w:rPr>
          <w:sz w:val="26"/>
          <w:szCs w:val="28"/>
        </w:rPr>
        <w:t>Метрическая система мер.   Решение олимпиадных задач с применением начальных понятий геометрии.</w:t>
      </w:r>
      <w:r w:rsidR="00FC31E0" w:rsidRPr="00FC31E0">
        <w:rPr>
          <w:sz w:val="26"/>
          <w:szCs w:val="28"/>
        </w:rPr>
        <w:t xml:space="preserve"> </w:t>
      </w:r>
    </w:p>
    <w:p w:rsidR="00FC31E0" w:rsidRPr="00FC31E0" w:rsidRDefault="00FC31E0" w:rsidP="00FC31E0">
      <w:pPr>
        <w:pStyle w:val="a4"/>
        <w:rPr>
          <w:sz w:val="26"/>
          <w:szCs w:val="28"/>
        </w:rPr>
      </w:pPr>
    </w:p>
    <w:p w:rsidR="00043C72" w:rsidRDefault="00043C72" w:rsidP="00043C72">
      <w:pPr>
        <w:pStyle w:val="a4"/>
        <w:numPr>
          <w:ilvl w:val="0"/>
          <w:numId w:val="12"/>
        </w:numPr>
        <w:jc w:val="both"/>
        <w:rPr>
          <w:sz w:val="26"/>
          <w:szCs w:val="28"/>
        </w:rPr>
      </w:pPr>
      <w:r w:rsidRPr="00043C72">
        <w:rPr>
          <w:sz w:val="26"/>
          <w:szCs w:val="28"/>
        </w:rPr>
        <w:t xml:space="preserve">Геометрия Гулливера. Геометрическая головоломка. </w:t>
      </w:r>
      <w:proofErr w:type="spellStart"/>
      <w:r w:rsidRPr="00043C72">
        <w:rPr>
          <w:sz w:val="26"/>
          <w:szCs w:val="28"/>
        </w:rPr>
        <w:t>Танграм</w:t>
      </w:r>
      <w:proofErr w:type="spellEnd"/>
      <w:r w:rsidRPr="00043C72">
        <w:rPr>
          <w:sz w:val="26"/>
          <w:szCs w:val="28"/>
        </w:rPr>
        <w:t>.</w:t>
      </w:r>
      <w:r w:rsidR="00FC31E0" w:rsidRPr="00FC31E0">
        <w:rPr>
          <w:sz w:val="26"/>
          <w:szCs w:val="28"/>
        </w:rPr>
        <w:t xml:space="preserve"> </w:t>
      </w:r>
    </w:p>
    <w:p w:rsidR="00FC31E0" w:rsidRPr="00FC31E0" w:rsidRDefault="00FC31E0" w:rsidP="00FC31E0">
      <w:pPr>
        <w:pStyle w:val="a4"/>
        <w:rPr>
          <w:sz w:val="26"/>
          <w:szCs w:val="28"/>
        </w:rPr>
      </w:pPr>
    </w:p>
    <w:p w:rsidR="00043C72" w:rsidRDefault="00043C72" w:rsidP="00043C72">
      <w:pPr>
        <w:pStyle w:val="a4"/>
        <w:numPr>
          <w:ilvl w:val="0"/>
          <w:numId w:val="12"/>
        </w:numPr>
        <w:jc w:val="both"/>
        <w:rPr>
          <w:sz w:val="26"/>
          <w:szCs w:val="28"/>
        </w:rPr>
      </w:pPr>
      <w:r>
        <w:rPr>
          <w:sz w:val="26"/>
          <w:szCs w:val="28"/>
        </w:rPr>
        <w:t>Решение олимпиадных задач (</w:t>
      </w:r>
      <w:r w:rsidRPr="00043C72">
        <w:rPr>
          <w:sz w:val="26"/>
          <w:szCs w:val="28"/>
        </w:rPr>
        <w:t>используя  действия с натуральными числами). Лабиринты.</w:t>
      </w:r>
      <w:r w:rsidR="00FC31E0" w:rsidRPr="00FC31E0">
        <w:rPr>
          <w:sz w:val="26"/>
          <w:szCs w:val="28"/>
        </w:rPr>
        <w:t xml:space="preserve"> </w:t>
      </w:r>
    </w:p>
    <w:p w:rsidR="00FC31E0" w:rsidRPr="00FC31E0" w:rsidRDefault="00FC31E0" w:rsidP="00FC31E0">
      <w:pPr>
        <w:pStyle w:val="a4"/>
        <w:rPr>
          <w:sz w:val="26"/>
          <w:szCs w:val="28"/>
        </w:rPr>
      </w:pPr>
    </w:p>
    <w:p w:rsidR="00043C72" w:rsidRDefault="00043C72" w:rsidP="00043C72">
      <w:pPr>
        <w:pStyle w:val="a4"/>
        <w:numPr>
          <w:ilvl w:val="0"/>
          <w:numId w:val="12"/>
        </w:numPr>
        <w:jc w:val="both"/>
        <w:rPr>
          <w:sz w:val="26"/>
          <w:szCs w:val="28"/>
        </w:rPr>
      </w:pPr>
      <w:r w:rsidRPr="00043C72">
        <w:rPr>
          <w:sz w:val="26"/>
          <w:szCs w:val="28"/>
        </w:rPr>
        <w:t>Решение логических задач матричным способом. Как играть, чтобы не проиграть?</w:t>
      </w:r>
      <w:r w:rsidR="00FC31E0" w:rsidRPr="00FC31E0">
        <w:rPr>
          <w:sz w:val="26"/>
          <w:szCs w:val="28"/>
        </w:rPr>
        <w:t xml:space="preserve"> </w:t>
      </w:r>
    </w:p>
    <w:p w:rsidR="00FC31E0" w:rsidRPr="00FC31E0" w:rsidRDefault="00FC31E0" w:rsidP="00FC31E0">
      <w:pPr>
        <w:pStyle w:val="a4"/>
        <w:rPr>
          <w:sz w:val="26"/>
          <w:szCs w:val="28"/>
        </w:rPr>
      </w:pPr>
    </w:p>
    <w:p w:rsidR="00043C72" w:rsidRPr="00043C72" w:rsidRDefault="00043C72" w:rsidP="00043C72">
      <w:pPr>
        <w:pStyle w:val="a4"/>
        <w:numPr>
          <w:ilvl w:val="0"/>
          <w:numId w:val="12"/>
        </w:numPr>
        <w:jc w:val="both"/>
        <w:rPr>
          <w:sz w:val="26"/>
          <w:szCs w:val="28"/>
        </w:rPr>
      </w:pPr>
      <w:r w:rsidRPr="00043C72">
        <w:rPr>
          <w:sz w:val="26"/>
          <w:szCs w:val="28"/>
        </w:rPr>
        <w:t>Возведение в квадрат трехзначных чисел, оканчивающихся на 25.</w:t>
      </w:r>
    </w:p>
    <w:p w:rsidR="00043C72" w:rsidRDefault="00043C72" w:rsidP="00FC31E0">
      <w:pPr>
        <w:pStyle w:val="a4"/>
        <w:jc w:val="both"/>
        <w:rPr>
          <w:sz w:val="26"/>
          <w:szCs w:val="28"/>
        </w:rPr>
      </w:pPr>
      <w:r w:rsidRPr="00043C72">
        <w:rPr>
          <w:sz w:val="26"/>
          <w:szCs w:val="28"/>
        </w:rPr>
        <w:t>Решение олимпиадных задач различными способами.</w:t>
      </w:r>
      <w:r w:rsidR="00FC31E0" w:rsidRPr="00FC31E0">
        <w:rPr>
          <w:sz w:val="26"/>
          <w:szCs w:val="28"/>
        </w:rPr>
        <w:t xml:space="preserve"> </w:t>
      </w:r>
    </w:p>
    <w:p w:rsidR="00FC31E0" w:rsidRPr="00043C72" w:rsidRDefault="00FC31E0" w:rsidP="00FC31E0">
      <w:pPr>
        <w:pStyle w:val="a4"/>
        <w:jc w:val="both"/>
        <w:rPr>
          <w:sz w:val="26"/>
          <w:szCs w:val="28"/>
        </w:rPr>
      </w:pPr>
    </w:p>
    <w:p w:rsidR="00043C72" w:rsidRDefault="00043C72" w:rsidP="00043C72">
      <w:pPr>
        <w:pStyle w:val="a4"/>
        <w:numPr>
          <w:ilvl w:val="0"/>
          <w:numId w:val="12"/>
        </w:numPr>
        <w:jc w:val="both"/>
        <w:rPr>
          <w:sz w:val="26"/>
          <w:szCs w:val="28"/>
        </w:rPr>
      </w:pPr>
      <w:r w:rsidRPr="00043C72">
        <w:rPr>
          <w:sz w:val="26"/>
          <w:szCs w:val="28"/>
        </w:rPr>
        <w:t>Четность суммы и произведения. Решение олимпиадных задач на четность.</w:t>
      </w:r>
      <w:r w:rsidR="00FC31E0" w:rsidRPr="00FC31E0">
        <w:rPr>
          <w:sz w:val="26"/>
          <w:szCs w:val="28"/>
        </w:rPr>
        <w:t xml:space="preserve"> </w:t>
      </w:r>
    </w:p>
    <w:p w:rsidR="00FC31E0" w:rsidRDefault="00FC31E0" w:rsidP="00FC31E0">
      <w:pPr>
        <w:pStyle w:val="a4"/>
        <w:jc w:val="both"/>
        <w:rPr>
          <w:sz w:val="26"/>
          <w:szCs w:val="28"/>
        </w:rPr>
      </w:pPr>
    </w:p>
    <w:p w:rsidR="00043C72" w:rsidRDefault="00043C72" w:rsidP="00043C72">
      <w:pPr>
        <w:pStyle w:val="a4"/>
        <w:numPr>
          <w:ilvl w:val="0"/>
          <w:numId w:val="12"/>
        </w:numPr>
        <w:jc w:val="both"/>
        <w:rPr>
          <w:sz w:val="26"/>
          <w:szCs w:val="28"/>
        </w:rPr>
      </w:pPr>
      <w:r w:rsidRPr="00043C72">
        <w:rPr>
          <w:sz w:val="26"/>
          <w:szCs w:val="28"/>
        </w:rPr>
        <w:t xml:space="preserve">Прибавление </w:t>
      </w:r>
      <w:proofErr w:type="gramStart"/>
      <w:r w:rsidRPr="00043C72">
        <w:rPr>
          <w:sz w:val="26"/>
          <w:szCs w:val="28"/>
        </w:rPr>
        <w:t>четного</w:t>
      </w:r>
      <w:proofErr w:type="gramEnd"/>
      <w:r w:rsidRPr="00043C72">
        <w:rPr>
          <w:sz w:val="26"/>
          <w:szCs w:val="28"/>
        </w:rPr>
        <w:t>. Знак произведения.</w:t>
      </w:r>
      <w:r w:rsidR="00FC31E0" w:rsidRPr="00FC31E0">
        <w:rPr>
          <w:sz w:val="26"/>
          <w:szCs w:val="28"/>
        </w:rPr>
        <w:t xml:space="preserve"> </w:t>
      </w:r>
    </w:p>
    <w:p w:rsidR="00FC31E0" w:rsidRPr="00FC31E0" w:rsidRDefault="00FC31E0" w:rsidP="00FC31E0">
      <w:pPr>
        <w:pStyle w:val="a4"/>
        <w:rPr>
          <w:sz w:val="26"/>
          <w:szCs w:val="28"/>
        </w:rPr>
      </w:pPr>
    </w:p>
    <w:p w:rsidR="00043C72" w:rsidRDefault="00043C72" w:rsidP="00043C72">
      <w:pPr>
        <w:pStyle w:val="a4"/>
        <w:numPr>
          <w:ilvl w:val="0"/>
          <w:numId w:val="12"/>
        </w:numPr>
        <w:jc w:val="both"/>
        <w:rPr>
          <w:sz w:val="26"/>
          <w:szCs w:val="28"/>
        </w:rPr>
      </w:pPr>
      <w:r w:rsidRPr="00043C72">
        <w:rPr>
          <w:sz w:val="26"/>
          <w:szCs w:val="28"/>
        </w:rPr>
        <w:t>Чередование. Решение задач игры « Кенгуру».</w:t>
      </w:r>
      <w:r w:rsidR="00FC31E0" w:rsidRPr="00FC31E0">
        <w:rPr>
          <w:sz w:val="26"/>
          <w:szCs w:val="28"/>
        </w:rPr>
        <w:t xml:space="preserve"> </w:t>
      </w:r>
    </w:p>
    <w:p w:rsidR="00FC31E0" w:rsidRPr="00FC31E0" w:rsidRDefault="00FC31E0" w:rsidP="00FC31E0">
      <w:pPr>
        <w:pStyle w:val="a4"/>
        <w:rPr>
          <w:sz w:val="26"/>
          <w:szCs w:val="28"/>
        </w:rPr>
      </w:pPr>
    </w:p>
    <w:p w:rsidR="00043C72" w:rsidRDefault="00043C72" w:rsidP="00043C72">
      <w:pPr>
        <w:pStyle w:val="a4"/>
        <w:numPr>
          <w:ilvl w:val="0"/>
          <w:numId w:val="12"/>
        </w:numPr>
        <w:jc w:val="both"/>
        <w:rPr>
          <w:sz w:val="26"/>
          <w:szCs w:val="28"/>
        </w:rPr>
      </w:pPr>
      <w:r w:rsidRPr="00043C72">
        <w:rPr>
          <w:sz w:val="26"/>
          <w:szCs w:val="28"/>
        </w:rPr>
        <w:t>Разбиение на пары. Решение задач игры « Кенгуру».</w:t>
      </w:r>
      <w:r w:rsidR="00FC31E0" w:rsidRPr="00FC31E0">
        <w:rPr>
          <w:sz w:val="26"/>
          <w:szCs w:val="28"/>
        </w:rPr>
        <w:t xml:space="preserve"> </w:t>
      </w:r>
    </w:p>
    <w:p w:rsidR="00FC31E0" w:rsidRPr="00FC31E0" w:rsidRDefault="00FC31E0" w:rsidP="00FC31E0">
      <w:pPr>
        <w:pStyle w:val="a4"/>
        <w:rPr>
          <w:sz w:val="26"/>
          <w:szCs w:val="28"/>
        </w:rPr>
      </w:pPr>
    </w:p>
    <w:p w:rsidR="00FC31E0" w:rsidRDefault="00FC31E0" w:rsidP="00FC31E0">
      <w:pPr>
        <w:pStyle w:val="a4"/>
        <w:numPr>
          <w:ilvl w:val="0"/>
          <w:numId w:val="12"/>
        </w:numPr>
        <w:jc w:val="both"/>
        <w:rPr>
          <w:sz w:val="26"/>
          <w:szCs w:val="28"/>
        </w:rPr>
      </w:pPr>
      <w:r>
        <w:rPr>
          <w:sz w:val="26"/>
          <w:szCs w:val="28"/>
        </w:rPr>
        <w:t>Ре</w:t>
      </w:r>
      <w:r w:rsidR="00AE785B">
        <w:rPr>
          <w:sz w:val="26"/>
          <w:szCs w:val="28"/>
        </w:rPr>
        <w:t xml:space="preserve">шение олимпиадных задач </w:t>
      </w:r>
    </w:p>
    <w:p w:rsidR="00FC31E0" w:rsidRPr="00FC31E0" w:rsidRDefault="00FC31E0" w:rsidP="00FC31E0">
      <w:pPr>
        <w:pStyle w:val="a4"/>
        <w:rPr>
          <w:sz w:val="26"/>
          <w:szCs w:val="28"/>
        </w:rPr>
      </w:pPr>
    </w:p>
    <w:p w:rsidR="00043C72" w:rsidRPr="00043C72" w:rsidRDefault="00043C72" w:rsidP="00043C72">
      <w:pPr>
        <w:pStyle w:val="a4"/>
        <w:numPr>
          <w:ilvl w:val="0"/>
          <w:numId w:val="12"/>
        </w:numPr>
        <w:jc w:val="both"/>
        <w:rPr>
          <w:sz w:val="26"/>
          <w:szCs w:val="28"/>
        </w:rPr>
      </w:pPr>
      <w:r w:rsidRPr="00043C72">
        <w:rPr>
          <w:sz w:val="26"/>
          <w:szCs w:val="28"/>
        </w:rPr>
        <w:t>Зачет.</w:t>
      </w:r>
      <w:r w:rsidR="00FC31E0" w:rsidRPr="00FC31E0">
        <w:rPr>
          <w:sz w:val="26"/>
          <w:szCs w:val="28"/>
        </w:rPr>
        <w:t xml:space="preserve"> </w:t>
      </w:r>
    </w:p>
    <w:p w:rsidR="00043C72" w:rsidRPr="00994A45" w:rsidRDefault="00043C72" w:rsidP="00043C72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043C72" w:rsidRPr="00994A45" w:rsidRDefault="00043C72" w:rsidP="00043C72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043C72" w:rsidRPr="00994A45" w:rsidRDefault="00043C72" w:rsidP="00043C72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BB0BDC" w:rsidRPr="00994A45" w:rsidRDefault="00BB0BDC" w:rsidP="00520020">
      <w:pPr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Темы  творческих работ</w:t>
      </w:r>
      <w:r w:rsidRPr="00994A45">
        <w:rPr>
          <w:rFonts w:ascii="Times New Roman" w:hAnsi="Times New Roman" w:cs="Times New Roman"/>
          <w:b/>
          <w:sz w:val="26"/>
          <w:szCs w:val="24"/>
        </w:rPr>
        <w:t xml:space="preserve"> учащихся:</w:t>
      </w:r>
    </w:p>
    <w:p w:rsidR="00043C72" w:rsidRPr="00BB0BDC" w:rsidRDefault="00043C72" w:rsidP="00BB0BDC">
      <w:pPr>
        <w:pStyle w:val="a4"/>
        <w:numPr>
          <w:ilvl w:val="0"/>
          <w:numId w:val="13"/>
        </w:numPr>
        <w:rPr>
          <w:sz w:val="26"/>
        </w:rPr>
      </w:pPr>
      <w:r w:rsidRPr="00BB0BDC">
        <w:rPr>
          <w:sz w:val="26"/>
        </w:rPr>
        <w:t>Счет у первобытных людей</w:t>
      </w:r>
    </w:p>
    <w:p w:rsidR="00043C72" w:rsidRPr="00BB0BDC" w:rsidRDefault="00043C72" w:rsidP="00BB0BDC">
      <w:pPr>
        <w:pStyle w:val="a4"/>
        <w:numPr>
          <w:ilvl w:val="0"/>
          <w:numId w:val="13"/>
        </w:numPr>
        <w:rPr>
          <w:sz w:val="26"/>
        </w:rPr>
      </w:pPr>
      <w:r w:rsidRPr="00BB0BDC">
        <w:rPr>
          <w:sz w:val="26"/>
        </w:rPr>
        <w:t>Цифры  у разных народов.</w:t>
      </w:r>
    </w:p>
    <w:p w:rsidR="00043C72" w:rsidRPr="00BB0BDC" w:rsidRDefault="00043C72" w:rsidP="00BB0BDC">
      <w:pPr>
        <w:pStyle w:val="a4"/>
        <w:numPr>
          <w:ilvl w:val="0"/>
          <w:numId w:val="13"/>
        </w:numPr>
        <w:rPr>
          <w:sz w:val="26"/>
        </w:rPr>
      </w:pPr>
      <w:r w:rsidRPr="00BB0BDC">
        <w:rPr>
          <w:sz w:val="26"/>
        </w:rPr>
        <w:t>Пословицы, поговорки, загадки, в которых встречаются числа.</w:t>
      </w:r>
    </w:p>
    <w:p w:rsidR="00043C72" w:rsidRPr="00BB0BDC" w:rsidRDefault="00043C72" w:rsidP="00BB0BDC">
      <w:pPr>
        <w:pStyle w:val="a4"/>
        <w:numPr>
          <w:ilvl w:val="0"/>
          <w:numId w:val="13"/>
        </w:numPr>
        <w:rPr>
          <w:sz w:val="26"/>
        </w:rPr>
      </w:pPr>
      <w:r w:rsidRPr="00BB0BDC">
        <w:rPr>
          <w:sz w:val="26"/>
        </w:rPr>
        <w:t>« Пифагор и его школа»</w:t>
      </w:r>
    </w:p>
    <w:p w:rsidR="00043C72" w:rsidRPr="00BB0BDC" w:rsidRDefault="00043C72" w:rsidP="00BB0BDC">
      <w:pPr>
        <w:pStyle w:val="a4"/>
        <w:numPr>
          <w:ilvl w:val="0"/>
          <w:numId w:val="13"/>
        </w:numPr>
        <w:rPr>
          <w:sz w:val="26"/>
        </w:rPr>
      </w:pPr>
      <w:r w:rsidRPr="00BB0BDC">
        <w:rPr>
          <w:sz w:val="26"/>
        </w:rPr>
        <w:t>Биография Архимеда.</w:t>
      </w:r>
    </w:p>
    <w:p w:rsidR="00043C72" w:rsidRPr="00BB0BDC" w:rsidRDefault="00043C72" w:rsidP="00BB0BDC">
      <w:pPr>
        <w:pStyle w:val="a4"/>
        <w:numPr>
          <w:ilvl w:val="0"/>
          <w:numId w:val="13"/>
        </w:numPr>
        <w:rPr>
          <w:sz w:val="26"/>
        </w:rPr>
      </w:pPr>
      <w:r w:rsidRPr="00BB0BDC">
        <w:rPr>
          <w:sz w:val="26"/>
        </w:rPr>
        <w:t>П. Ферма и его теорема.</w:t>
      </w:r>
    </w:p>
    <w:p w:rsidR="00043C72" w:rsidRPr="00BB0BDC" w:rsidRDefault="00043C72" w:rsidP="00BB0BDC">
      <w:pPr>
        <w:pStyle w:val="a4"/>
        <w:numPr>
          <w:ilvl w:val="0"/>
          <w:numId w:val="13"/>
        </w:numPr>
        <w:rPr>
          <w:sz w:val="26"/>
        </w:rPr>
      </w:pPr>
      <w:r w:rsidRPr="00BB0BDC">
        <w:rPr>
          <w:sz w:val="26"/>
        </w:rPr>
        <w:t>Биография  Б. Паскаля</w:t>
      </w:r>
    </w:p>
    <w:p w:rsidR="00043C72" w:rsidRPr="00BB0BDC" w:rsidRDefault="00043C72" w:rsidP="00BB0BDC">
      <w:pPr>
        <w:pStyle w:val="a4"/>
        <w:numPr>
          <w:ilvl w:val="0"/>
          <w:numId w:val="13"/>
        </w:numPr>
        <w:rPr>
          <w:sz w:val="26"/>
        </w:rPr>
      </w:pPr>
      <w:r w:rsidRPr="00BB0BDC">
        <w:rPr>
          <w:sz w:val="26"/>
        </w:rPr>
        <w:t>Биография  Р. Декарта</w:t>
      </w:r>
    </w:p>
    <w:p w:rsidR="00043C72" w:rsidRPr="00BB0BDC" w:rsidRDefault="00043C72" w:rsidP="00BB0BDC">
      <w:pPr>
        <w:pStyle w:val="a4"/>
        <w:numPr>
          <w:ilvl w:val="0"/>
          <w:numId w:val="13"/>
        </w:numPr>
        <w:rPr>
          <w:sz w:val="26"/>
        </w:rPr>
      </w:pPr>
      <w:r w:rsidRPr="00BB0BDC">
        <w:rPr>
          <w:sz w:val="26"/>
        </w:rPr>
        <w:t>И. Ньютон и его открытия.</w:t>
      </w:r>
    </w:p>
    <w:p w:rsidR="00043C72" w:rsidRPr="00BB0BDC" w:rsidRDefault="00043C72" w:rsidP="00BB0BDC">
      <w:pPr>
        <w:pStyle w:val="a4"/>
        <w:numPr>
          <w:ilvl w:val="0"/>
          <w:numId w:val="13"/>
        </w:numPr>
        <w:rPr>
          <w:sz w:val="26"/>
        </w:rPr>
      </w:pPr>
      <w:r w:rsidRPr="00BB0BDC">
        <w:rPr>
          <w:sz w:val="26"/>
        </w:rPr>
        <w:t>Задачи в стихах.</w:t>
      </w:r>
    </w:p>
    <w:p w:rsidR="00043C72" w:rsidRPr="00994A45" w:rsidRDefault="00043C72" w:rsidP="00043C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4"/>
        </w:rPr>
      </w:pPr>
    </w:p>
    <w:p w:rsidR="00BB0BDC" w:rsidRDefault="00BB0BDC" w:rsidP="00043C72">
      <w:pPr>
        <w:ind w:firstLine="708"/>
        <w:jc w:val="both"/>
        <w:rPr>
          <w:rFonts w:ascii="Times New Roman" w:hAnsi="Times New Roman" w:cs="Times New Roman"/>
          <w:b/>
          <w:sz w:val="26"/>
        </w:rPr>
        <w:sectPr w:rsidR="00BB0BDC" w:rsidSect="00077E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3C72" w:rsidRPr="00994A45" w:rsidRDefault="00043C72" w:rsidP="00520020">
      <w:pPr>
        <w:ind w:firstLine="708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94A45">
        <w:rPr>
          <w:rFonts w:ascii="Times New Roman" w:hAnsi="Times New Roman" w:cs="Times New Roman"/>
          <w:b/>
          <w:sz w:val="26"/>
        </w:rPr>
        <w:lastRenderedPageBreak/>
        <w:t>Тематическое планирование</w:t>
      </w:r>
    </w:p>
    <w:p w:rsidR="00043C72" w:rsidRPr="00994A45" w:rsidRDefault="00043C72" w:rsidP="00043C72">
      <w:pPr>
        <w:rPr>
          <w:rFonts w:ascii="Times New Roman" w:hAnsi="Times New Roman" w:cs="Times New Roman"/>
          <w:b/>
          <w:i/>
          <w:sz w:val="26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4415"/>
        <w:gridCol w:w="3118"/>
      </w:tblGrid>
      <w:tr w:rsidR="00F82627" w:rsidRPr="00994A45" w:rsidTr="00F82627">
        <w:trPr>
          <w:trHeight w:val="615"/>
        </w:trPr>
        <w:tc>
          <w:tcPr>
            <w:tcW w:w="1080" w:type="dxa"/>
            <w:vMerge w:val="restart"/>
          </w:tcPr>
          <w:p w:rsidR="00F82627" w:rsidRPr="00994A45" w:rsidRDefault="00F82627" w:rsidP="00BA3EC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b/>
                <w:sz w:val="26"/>
                <w:szCs w:val="24"/>
              </w:rPr>
              <w:t>№</w:t>
            </w:r>
          </w:p>
          <w:p w:rsidR="00F82627" w:rsidRPr="00994A45" w:rsidRDefault="00F82627" w:rsidP="00BA3EC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b/>
                <w:sz w:val="26"/>
                <w:szCs w:val="24"/>
              </w:rPr>
              <w:t>п\</w:t>
            </w:r>
            <w:proofErr w:type="gramStart"/>
            <w:r w:rsidRPr="00994A45">
              <w:rPr>
                <w:rFonts w:ascii="Times New Roman" w:hAnsi="Times New Roman" w:cs="Times New Roman"/>
                <w:b/>
                <w:sz w:val="26"/>
                <w:szCs w:val="24"/>
              </w:rPr>
              <w:t>п</w:t>
            </w:r>
            <w:proofErr w:type="gramEnd"/>
          </w:p>
        </w:tc>
        <w:tc>
          <w:tcPr>
            <w:tcW w:w="4415" w:type="dxa"/>
            <w:vMerge w:val="restart"/>
          </w:tcPr>
          <w:p w:rsidR="00F82627" w:rsidRPr="00994A45" w:rsidRDefault="00F82627" w:rsidP="00BA3EC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b/>
                <w:sz w:val="26"/>
                <w:szCs w:val="24"/>
              </w:rPr>
              <w:t>Изучаемый материал</w:t>
            </w:r>
          </w:p>
        </w:tc>
        <w:tc>
          <w:tcPr>
            <w:tcW w:w="3118" w:type="dxa"/>
            <w:vMerge w:val="restart"/>
          </w:tcPr>
          <w:p w:rsidR="00F82627" w:rsidRPr="00046F5D" w:rsidRDefault="00F82627" w:rsidP="00BA3E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F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Основные виды учебной деятельности</w:t>
            </w:r>
          </w:p>
        </w:tc>
      </w:tr>
      <w:tr w:rsidR="00F82627" w:rsidRPr="00994A45" w:rsidTr="00F82627">
        <w:trPr>
          <w:trHeight w:val="544"/>
        </w:trPr>
        <w:tc>
          <w:tcPr>
            <w:tcW w:w="1080" w:type="dxa"/>
            <w:vMerge/>
          </w:tcPr>
          <w:p w:rsidR="00F82627" w:rsidRPr="00994A45" w:rsidRDefault="00F82627" w:rsidP="00BA3EC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415" w:type="dxa"/>
            <w:vMerge/>
          </w:tcPr>
          <w:p w:rsidR="00F82627" w:rsidRPr="00994A45" w:rsidRDefault="00F82627" w:rsidP="00BA3EC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118" w:type="dxa"/>
            <w:vMerge/>
          </w:tcPr>
          <w:p w:rsidR="00F82627" w:rsidRPr="00046F5D" w:rsidRDefault="00F82627" w:rsidP="00BA3E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82627" w:rsidRPr="00994A45" w:rsidTr="00F82627"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 xml:space="preserve"> Как возникло слово «математика». </w:t>
            </w:r>
          </w:p>
        </w:tc>
        <w:tc>
          <w:tcPr>
            <w:tcW w:w="3118" w:type="dxa"/>
          </w:tcPr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устные вычисления.</w:t>
            </w:r>
          </w:p>
          <w:p w:rsidR="00F82627" w:rsidRPr="00046F5D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</w:t>
            </w:r>
          </w:p>
        </w:tc>
      </w:tr>
      <w:tr w:rsidR="00F82627" w:rsidRPr="00994A45" w:rsidTr="00F82627"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>Приемы устного счета. Счет у первобытных людей.</w:t>
            </w:r>
          </w:p>
        </w:tc>
        <w:tc>
          <w:tcPr>
            <w:tcW w:w="3118" w:type="dxa"/>
          </w:tcPr>
          <w:p w:rsidR="00F82627" w:rsidRPr="00F830EA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устные вычисления.</w:t>
            </w:r>
          </w:p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выполнение вычислений, решение задач.</w:t>
            </w:r>
          </w:p>
        </w:tc>
      </w:tr>
      <w:tr w:rsidR="00F82627" w:rsidRPr="00994A45" w:rsidTr="00F82627"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 xml:space="preserve">Логические задачи, решаемые с использованием таблиц. </w:t>
            </w:r>
          </w:p>
        </w:tc>
        <w:tc>
          <w:tcPr>
            <w:tcW w:w="3118" w:type="dxa"/>
          </w:tcPr>
          <w:p w:rsidR="00F82627" w:rsidRPr="00F830EA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вопросы,  устные вычисления.</w:t>
            </w:r>
          </w:p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F82627" w:rsidRPr="00994A45" w:rsidTr="00F82627"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>Математическая игра « Не собьюсь»</w:t>
            </w:r>
          </w:p>
        </w:tc>
        <w:tc>
          <w:tcPr>
            <w:tcW w:w="3118" w:type="dxa"/>
          </w:tcPr>
          <w:p w:rsidR="00F82627" w:rsidRDefault="00F82627" w:rsidP="00BA3EC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</w:t>
            </w: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в игре</w:t>
            </w:r>
          </w:p>
          <w:p w:rsidR="00F82627" w:rsidRPr="00994A45" w:rsidRDefault="00F82627" w:rsidP="00BA3EC1">
            <w:pPr>
              <w:spacing w:after="0"/>
              <w:rPr>
                <w:rFonts w:ascii="Times New Roman" w:hAnsi="Times New Roman" w:cs="Times New Roman"/>
                <w:sz w:val="26"/>
                <w:szCs w:val="24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</w:t>
            </w: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обсуждение</w:t>
            </w:r>
          </w:p>
        </w:tc>
      </w:tr>
      <w:tr w:rsidR="00F82627" w:rsidRPr="00994A45" w:rsidTr="00F82627"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 xml:space="preserve"> Приемы устного счета</w:t>
            </w:r>
            <w:proofErr w:type="gramStart"/>
            <w:r w:rsidRPr="00994A45">
              <w:rPr>
                <w:rFonts w:ascii="Times New Roman" w:hAnsi="Times New Roman" w:cs="Times New Roman"/>
                <w:sz w:val="26"/>
                <w:szCs w:val="24"/>
              </w:rPr>
              <w:t xml:space="preserve"> :</w:t>
            </w:r>
            <w:proofErr w:type="gramEnd"/>
            <w:r w:rsidRPr="00994A45">
              <w:rPr>
                <w:rFonts w:ascii="Times New Roman" w:hAnsi="Times New Roman" w:cs="Times New Roman"/>
                <w:sz w:val="26"/>
                <w:szCs w:val="24"/>
              </w:rPr>
              <w:t xml:space="preserve"> умножение двузначных чисел на 11.</w:t>
            </w:r>
          </w:p>
        </w:tc>
        <w:tc>
          <w:tcPr>
            <w:tcW w:w="3118" w:type="dxa"/>
          </w:tcPr>
          <w:p w:rsidR="00F82627" w:rsidRPr="00F830EA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устные вычисления.</w:t>
            </w:r>
          </w:p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выполнение вычислений, решение задач.</w:t>
            </w:r>
          </w:p>
        </w:tc>
      </w:tr>
      <w:tr w:rsidR="00F82627" w:rsidRPr="00994A45" w:rsidTr="00F82627"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>Цифры у разных народов. Решение логической задачи.</w:t>
            </w:r>
          </w:p>
        </w:tc>
        <w:tc>
          <w:tcPr>
            <w:tcW w:w="3118" w:type="dxa"/>
          </w:tcPr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ащита проектов</w:t>
            </w:r>
          </w:p>
          <w:p w:rsidR="00F82627" w:rsidRPr="00F830EA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вопросы,  устные вычисления.</w:t>
            </w:r>
          </w:p>
          <w:p w:rsidR="00F82627" w:rsidRPr="002612FB" w:rsidRDefault="00F82627" w:rsidP="00BA3E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-решениеадачи</w:t>
            </w:r>
            <w:proofErr w:type="spellEnd"/>
          </w:p>
        </w:tc>
      </w:tr>
      <w:tr w:rsidR="00F82627" w:rsidRPr="00994A45" w:rsidTr="00F82627"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 xml:space="preserve">Интересный способ умножения. </w:t>
            </w:r>
          </w:p>
        </w:tc>
        <w:tc>
          <w:tcPr>
            <w:tcW w:w="3118" w:type="dxa"/>
          </w:tcPr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 способа умножения.</w:t>
            </w:r>
          </w:p>
          <w:p w:rsidR="00F82627" w:rsidRPr="00994A45" w:rsidRDefault="00F82627" w:rsidP="00BA3E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вопросы,  Индивидуальная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F82627" w:rsidRPr="00994A45" w:rsidTr="00F82627"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>Мир больших чисел.</w:t>
            </w:r>
          </w:p>
        </w:tc>
        <w:tc>
          <w:tcPr>
            <w:tcW w:w="3118" w:type="dxa"/>
          </w:tcPr>
          <w:p w:rsidR="00F82627" w:rsidRPr="00F830EA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чтение чисел. </w:t>
            </w:r>
          </w:p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запись чисел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выполнение действий с числами</w:t>
            </w:r>
          </w:p>
        </w:tc>
      </w:tr>
      <w:tr w:rsidR="00F82627" w:rsidRPr="00994A45" w:rsidTr="00F82627"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>Решение олимпиадных задач арифметическим методом.</w:t>
            </w:r>
          </w:p>
        </w:tc>
        <w:tc>
          <w:tcPr>
            <w:tcW w:w="3118" w:type="dxa"/>
          </w:tcPr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решений задач</w:t>
            </w:r>
          </w:p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тветы на вопросы</w:t>
            </w:r>
          </w:p>
          <w:p w:rsidR="00F82627" w:rsidRPr="00994A45" w:rsidRDefault="00F82627" w:rsidP="00BA3E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</w:tr>
      <w:tr w:rsidR="00F82627" w:rsidRPr="00994A45" w:rsidTr="00F82627"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Уникурсальные кривые (</w:t>
            </w: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>фигуры).</w:t>
            </w:r>
          </w:p>
        </w:tc>
        <w:tc>
          <w:tcPr>
            <w:tcW w:w="3118" w:type="dxa"/>
          </w:tcPr>
          <w:p w:rsidR="00F82627" w:rsidRDefault="00F82627" w:rsidP="0026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тветы на вопросы</w:t>
            </w:r>
          </w:p>
          <w:p w:rsidR="00F82627" w:rsidRDefault="00F82627" w:rsidP="0026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проектов</w:t>
            </w:r>
          </w:p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F82627" w:rsidRPr="00994A45" w:rsidTr="00F82627"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 xml:space="preserve">Возведение в квадрат чисел, оканчивающихся на 5. </w:t>
            </w:r>
          </w:p>
        </w:tc>
        <w:tc>
          <w:tcPr>
            <w:tcW w:w="3118" w:type="dxa"/>
          </w:tcPr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стный счет, ответы на вопросы</w:t>
            </w:r>
          </w:p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решений задач, решение задач</w:t>
            </w:r>
          </w:p>
        </w:tc>
      </w:tr>
      <w:tr w:rsidR="00F82627" w:rsidRPr="00994A45" w:rsidTr="00F82627"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>Биографическая миниатюра. Пифагор.</w:t>
            </w:r>
          </w:p>
        </w:tc>
        <w:tc>
          <w:tcPr>
            <w:tcW w:w="3118" w:type="dxa"/>
          </w:tcPr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стный счет, ответы на вопросы</w:t>
            </w:r>
          </w:p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проектов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</w:t>
            </w:r>
          </w:p>
        </w:tc>
      </w:tr>
      <w:tr w:rsidR="00F82627" w:rsidRPr="00994A45" w:rsidTr="00F82627"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 xml:space="preserve">Решение олимпиадных задач на разрезание. </w:t>
            </w:r>
          </w:p>
        </w:tc>
        <w:tc>
          <w:tcPr>
            <w:tcW w:w="3118" w:type="dxa"/>
          </w:tcPr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решений задач</w:t>
            </w:r>
          </w:p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тветы на вопросы</w:t>
            </w:r>
          </w:p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ешение задач.</w:t>
            </w:r>
          </w:p>
        </w:tc>
      </w:tr>
      <w:tr w:rsidR="00F82627" w:rsidRPr="00994A45" w:rsidTr="00F82627"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>Игра «Перекладывание карточек».</w:t>
            </w:r>
          </w:p>
        </w:tc>
        <w:tc>
          <w:tcPr>
            <w:tcW w:w="3118" w:type="dxa"/>
          </w:tcPr>
          <w:p w:rsidR="00F82627" w:rsidRDefault="00F82627" w:rsidP="00BA3EC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</w:t>
            </w: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в игре</w:t>
            </w:r>
          </w:p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</w:t>
            </w: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обсуждение</w:t>
            </w:r>
          </w:p>
        </w:tc>
      </w:tr>
      <w:tr w:rsidR="00F82627" w:rsidRPr="00994A45" w:rsidTr="00F82627"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 xml:space="preserve">Метрическая система мер.   </w:t>
            </w:r>
          </w:p>
        </w:tc>
        <w:tc>
          <w:tcPr>
            <w:tcW w:w="3118" w:type="dxa"/>
          </w:tcPr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стный счет, ответы на вопросы</w:t>
            </w:r>
          </w:p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решений задач, решение задач</w:t>
            </w:r>
          </w:p>
        </w:tc>
      </w:tr>
      <w:tr w:rsidR="00F82627" w:rsidRPr="00994A45" w:rsidTr="00F82627"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>Решение олимпиадных задач с применением начальных понятий геометрии.</w:t>
            </w:r>
          </w:p>
        </w:tc>
        <w:tc>
          <w:tcPr>
            <w:tcW w:w="3118" w:type="dxa"/>
          </w:tcPr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решений задач</w:t>
            </w:r>
          </w:p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тветы на вопросы</w:t>
            </w:r>
          </w:p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</w:tr>
      <w:tr w:rsidR="00F82627" w:rsidRPr="00994A45" w:rsidTr="00F82627"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 xml:space="preserve">Геометрия Гулливера. </w:t>
            </w:r>
          </w:p>
        </w:tc>
        <w:tc>
          <w:tcPr>
            <w:tcW w:w="3118" w:type="dxa"/>
          </w:tcPr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стный счет, ответы на вопросы</w:t>
            </w:r>
          </w:p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решений задач, решение задач</w:t>
            </w:r>
          </w:p>
        </w:tc>
      </w:tr>
      <w:tr w:rsidR="00F82627" w:rsidRPr="00994A45" w:rsidTr="00F82627">
        <w:trPr>
          <w:trHeight w:val="997"/>
        </w:trPr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 xml:space="preserve">Геометрическая головоломка. </w:t>
            </w:r>
            <w:proofErr w:type="spellStart"/>
            <w:r w:rsidRPr="00994A45">
              <w:rPr>
                <w:rFonts w:ascii="Times New Roman" w:hAnsi="Times New Roman" w:cs="Times New Roman"/>
                <w:sz w:val="26"/>
                <w:szCs w:val="24"/>
              </w:rPr>
              <w:t>Танграм</w:t>
            </w:r>
            <w:proofErr w:type="spellEnd"/>
            <w:r w:rsidRPr="00994A45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3118" w:type="dxa"/>
          </w:tcPr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стный счет, ответы на вопросы</w:t>
            </w:r>
          </w:p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решений задач, решение задач</w:t>
            </w:r>
          </w:p>
        </w:tc>
      </w:tr>
      <w:tr w:rsidR="00F82627" w:rsidRPr="00994A45" w:rsidTr="00F82627"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 xml:space="preserve">Решение олимпиадных задач (используя  действия с натуральными числами). </w:t>
            </w:r>
          </w:p>
        </w:tc>
        <w:tc>
          <w:tcPr>
            <w:tcW w:w="3118" w:type="dxa"/>
          </w:tcPr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решений задач</w:t>
            </w:r>
          </w:p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тветы на вопросы</w:t>
            </w:r>
          </w:p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</w:tr>
      <w:tr w:rsidR="00F82627" w:rsidRPr="00994A45" w:rsidTr="00F82627"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>Лабиринты.</w:t>
            </w:r>
          </w:p>
        </w:tc>
        <w:tc>
          <w:tcPr>
            <w:tcW w:w="3118" w:type="dxa"/>
          </w:tcPr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решений задач</w:t>
            </w:r>
          </w:p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тветы на вопросы</w:t>
            </w:r>
          </w:p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</w:t>
            </w: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</w:tr>
      <w:tr w:rsidR="00F82627" w:rsidRPr="00994A45" w:rsidTr="00F82627"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 xml:space="preserve">Решение логических задач матричным способом. </w:t>
            </w:r>
          </w:p>
        </w:tc>
        <w:tc>
          <w:tcPr>
            <w:tcW w:w="3118" w:type="dxa"/>
          </w:tcPr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решений задач</w:t>
            </w:r>
          </w:p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тветы на вопросы</w:t>
            </w:r>
          </w:p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</w:t>
            </w: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</w:tr>
      <w:tr w:rsidR="00F82627" w:rsidRPr="00994A45" w:rsidTr="00F82627"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>Как играть, чтобы не проиграть?</w:t>
            </w:r>
          </w:p>
        </w:tc>
        <w:tc>
          <w:tcPr>
            <w:tcW w:w="3118" w:type="dxa"/>
          </w:tcPr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устные вычисления.</w:t>
            </w:r>
          </w:p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</w:t>
            </w:r>
          </w:p>
        </w:tc>
      </w:tr>
      <w:tr w:rsidR="00F82627" w:rsidRPr="00994A45" w:rsidTr="00F82627"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>Возведение в квадрат трехзначных чисел, оканчивающихся на 25.</w:t>
            </w:r>
          </w:p>
        </w:tc>
        <w:tc>
          <w:tcPr>
            <w:tcW w:w="3118" w:type="dxa"/>
          </w:tcPr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стный счет, ответы на вопросы</w:t>
            </w:r>
          </w:p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решений задач, решение задач</w:t>
            </w:r>
          </w:p>
        </w:tc>
      </w:tr>
      <w:tr w:rsidR="00F82627" w:rsidRPr="00994A45" w:rsidTr="00F82627"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>Решение олимпиадных задач различными способами.</w:t>
            </w:r>
          </w:p>
        </w:tc>
        <w:tc>
          <w:tcPr>
            <w:tcW w:w="3118" w:type="dxa"/>
          </w:tcPr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решений задач</w:t>
            </w:r>
          </w:p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тветы на вопросы</w:t>
            </w:r>
          </w:p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</w:t>
            </w: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</w:tr>
      <w:tr w:rsidR="00F82627" w:rsidRPr="00994A45" w:rsidTr="00F82627"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 xml:space="preserve">Четность суммы и произведения. </w:t>
            </w:r>
          </w:p>
        </w:tc>
        <w:tc>
          <w:tcPr>
            <w:tcW w:w="3118" w:type="dxa"/>
          </w:tcPr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тветы на вопросы</w:t>
            </w:r>
          </w:p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решений задач, решение задач</w:t>
            </w:r>
          </w:p>
        </w:tc>
      </w:tr>
      <w:tr w:rsidR="00F82627" w:rsidRPr="00994A45" w:rsidTr="00F82627"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>Решение олимпиадных задач на четность.</w:t>
            </w:r>
          </w:p>
        </w:tc>
        <w:tc>
          <w:tcPr>
            <w:tcW w:w="3118" w:type="dxa"/>
          </w:tcPr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решений задач</w:t>
            </w:r>
          </w:p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тветы на вопросы</w:t>
            </w:r>
          </w:p>
          <w:p w:rsidR="00F82627" w:rsidRDefault="00F82627" w:rsidP="00BA3E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</w:t>
            </w: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F82627" w:rsidRPr="00994A45" w:rsidTr="00F82627"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 xml:space="preserve">Прибавление </w:t>
            </w:r>
            <w:proofErr w:type="gramStart"/>
            <w:r w:rsidRPr="00994A45">
              <w:rPr>
                <w:rFonts w:ascii="Times New Roman" w:hAnsi="Times New Roman" w:cs="Times New Roman"/>
                <w:sz w:val="26"/>
                <w:szCs w:val="24"/>
              </w:rPr>
              <w:t>четного</w:t>
            </w:r>
            <w:proofErr w:type="gramEnd"/>
            <w:r w:rsidRPr="00994A45">
              <w:rPr>
                <w:rFonts w:ascii="Times New Roman" w:hAnsi="Times New Roman" w:cs="Times New Roman"/>
                <w:sz w:val="26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тветы на вопросы</w:t>
            </w:r>
          </w:p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решений задач, решение задач</w:t>
            </w:r>
          </w:p>
        </w:tc>
      </w:tr>
      <w:tr w:rsidR="00F82627" w:rsidRPr="00994A45" w:rsidTr="00F82627"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>Знак произведения.</w:t>
            </w:r>
          </w:p>
        </w:tc>
        <w:tc>
          <w:tcPr>
            <w:tcW w:w="3118" w:type="dxa"/>
          </w:tcPr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тветы на вопросы</w:t>
            </w:r>
          </w:p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решений задач, решение задач</w:t>
            </w:r>
          </w:p>
        </w:tc>
      </w:tr>
      <w:tr w:rsidR="00F82627" w:rsidRPr="00994A45" w:rsidTr="00F82627"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 xml:space="preserve">Чередование. </w:t>
            </w:r>
          </w:p>
        </w:tc>
        <w:tc>
          <w:tcPr>
            <w:tcW w:w="3118" w:type="dxa"/>
          </w:tcPr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тветы на вопросы</w:t>
            </w:r>
          </w:p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решений задач, решение задач</w:t>
            </w:r>
          </w:p>
        </w:tc>
      </w:tr>
      <w:tr w:rsidR="00F82627" w:rsidRPr="00994A45" w:rsidTr="00F82627"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>Решение задач игры « Кенгуру».</w:t>
            </w:r>
          </w:p>
        </w:tc>
        <w:tc>
          <w:tcPr>
            <w:tcW w:w="3118" w:type="dxa"/>
          </w:tcPr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решений задач</w:t>
            </w:r>
          </w:p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тветы на вопросы</w:t>
            </w:r>
          </w:p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</w:t>
            </w: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</w:tr>
      <w:tr w:rsidR="00F82627" w:rsidRPr="00994A45" w:rsidTr="00F82627"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 xml:space="preserve">Разбиение на пары. </w:t>
            </w:r>
          </w:p>
        </w:tc>
        <w:tc>
          <w:tcPr>
            <w:tcW w:w="3118" w:type="dxa"/>
          </w:tcPr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тветы на вопросы</w:t>
            </w:r>
          </w:p>
          <w:p w:rsidR="00F82627" w:rsidRPr="00994A45" w:rsidRDefault="00F82627" w:rsidP="00F4254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решений задач, решение задач</w:t>
            </w:r>
          </w:p>
        </w:tc>
      </w:tr>
      <w:tr w:rsidR="00F82627" w:rsidRPr="00994A45" w:rsidTr="00F82627"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>Решение задач игры « Кенгуру».</w:t>
            </w:r>
          </w:p>
        </w:tc>
        <w:tc>
          <w:tcPr>
            <w:tcW w:w="3118" w:type="dxa"/>
          </w:tcPr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решений задач</w:t>
            </w:r>
          </w:p>
          <w:p w:rsidR="00F82627" w:rsidRDefault="00F82627" w:rsidP="00BA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тветы на вопросы</w:t>
            </w:r>
          </w:p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</w:t>
            </w: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</w:tr>
      <w:tr w:rsidR="00F82627" w:rsidRPr="00994A45" w:rsidTr="00F82627"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2612F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 xml:space="preserve">Решение олимпиадных задач. </w:t>
            </w:r>
          </w:p>
        </w:tc>
        <w:tc>
          <w:tcPr>
            <w:tcW w:w="3118" w:type="dxa"/>
          </w:tcPr>
          <w:p w:rsidR="00F82627" w:rsidRDefault="00F82627" w:rsidP="0026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счет,ответы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вопросы</w:t>
            </w:r>
          </w:p>
          <w:p w:rsidR="00F82627" w:rsidRDefault="00F82627" w:rsidP="0026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решений задач, решение задач</w:t>
            </w:r>
          </w:p>
          <w:p w:rsidR="00F82627" w:rsidRPr="00E815AC" w:rsidRDefault="00F82627" w:rsidP="0026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627" w:rsidRPr="00994A45" w:rsidTr="00F82627">
        <w:tc>
          <w:tcPr>
            <w:tcW w:w="1080" w:type="dxa"/>
          </w:tcPr>
          <w:p w:rsidR="00F82627" w:rsidRPr="00994A45" w:rsidRDefault="00F82627" w:rsidP="00043C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6"/>
              </w:rPr>
            </w:pPr>
          </w:p>
        </w:tc>
        <w:tc>
          <w:tcPr>
            <w:tcW w:w="4415" w:type="dxa"/>
          </w:tcPr>
          <w:p w:rsidR="00F82627" w:rsidRPr="00994A45" w:rsidRDefault="00F82627" w:rsidP="00BA3E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94A45">
              <w:rPr>
                <w:rFonts w:ascii="Times New Roman" w:hAnsi="Times New Roman" w:cs="Times New Roman"/>
                <w:sz w:val="26"/>
                <w:szCs w:val="24"/>
              </w:rPr>
              <w:t>Решение олимпиадных задач. Зачет.</w:t>
            </w:r>
          </w:p>
        </w:tc>
        <w:tc>
          <w:tcPr>
            <w:tcW w:w="3118" w:type="dxa"/>
          </w:tcPr>
          <w:p w:rsidR="00F82627" w:rsidRPr="00E815AC" w:rsidRDefault="00F82627" w:rsidP="00D67F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</w:t>
            </w:r>
            <w:proofErr w:type="gramStart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F83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</w:tr>
    </w:tbl>
    <w:p w:rsidR="00043C72" w:rsidRDefault="00043C72" w:rsidP="00F82627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3C72" w:rsidSect="0007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8989D96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337B90"/>
    <w:multiLevelType w:val="hybridMultilevel"/>
    <w:tmpl w:val="3AE6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67C0E"/>
    <w:multiLevelType w:val="hybridMultilevel"/>
    <w:tmpl w:val="0EFE7F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506162"/>
    <w:multiLevelType w:val="hybridMultilevel"/>
    <w:tmpl w:val="573E56A6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979F6"/>
    <w:multiLevelType w:val="hybridMultilevel"/>
    <w:tmpl w:val="5BD433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D841D1"/>
    <w:multiLevelType w:val="hybridMultilevel"/>
    <w:tmpl w:val="77BCC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45711"/>
    <w:multiLevelType w:val="hybridMultilevel"/>
    <w:tmpl w:val="DDF4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50AFB"/>
    <w:multiLevelType w:val="hybridMultilevel"/>
    <w:tmpl w:val="F4087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6926"/>
    <w:multiLevelType w:val="hybridMultilevel"/>
    <w:tmpl w:val="3AF6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52D29"/>
    <w:multiLevelType w:val="hybridMultilevel"/>
    <w:tmpl w:val="61CA2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A4414"/>
    <w:multiLevelType w:val="hybridMultilevel"/>
    <w:tmpl w:val="1156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23711"/>
    <w:multiLevelType w:val="hybridMultilevel"/>
    <w:tmpl w:val="8F26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E5131"/>
    <w:multiLevelType w:val="hybridMultilevel"/>
    <w:tmpl w:val="36B88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40849"/>
    <w:multiLevelType w:val="hybridMultilevel"/>
    <w:tmpl w:val="1948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1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13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51ACC"/>
    <w:rsid w:val="0001571B"/>
    <w:rsid w:val="00030E6B"/>
    <w:rsid w:val="00043C72"/>
    <w:rsid w:val="00044DAB"/>
    <w:rsid w:val="00046F5D"/>
    <w:rsid w:val="00077E0A"/>
    <w:rsid w:val="0009688F"/>
    <w:rsid w:val="000A3FFE"/>
    <w:rsid w:val="000D70F6"/>
    <w:rsid w:val="000F22A0"/>
    <w:rsid w:val="00250730"/>
    <w:rsid w:val="002612FB"/>
    <w:rsid w:val="002E7860"/>
    <w:rsid w:val="0031758C"/>
    <w:rsid w:val="003243A8"/>
    <w:rsid w:val="0037201F"/>
    <w:rsid w:val="003B5F94"/>
    <w:rsid w:val="004660F5"/>
    <w:rsid w:val="004A7749"/>
    <w:rsid w:val="004D21F9"/>
    <w:rsid w:val="00520020"/>
    <w:rsid w:val="0054582F"/>
    <w:rsid w:val="005877C4"/>
    <w:rsid w:val="0059338F"/>
    <w:rsid w:val="0063515F"/>
    <w:rsid w:val="006C6A64"/>
    <w:rsid w:val="00721791"/>
    <w:rsid w:val="008D5043"/>
    <w:rsid w:val="008F3AA8"/>
    <w:rsid w:val="0091084D"/>
    <w:rsid w:val="009265F5"/>
    <w:rsid w:val="009F30AB"/>
    <w:rsid w:val="00A80A09"/>
    <w:rsid w:val="00AE401E"/>
    <w:rsid w:val="00AE785B"/>
    <w:rsid w:val="00B42E60"/>
    <w:rsid w:val="00B75CE5"/>
    <w:rsid w:val="00BA3EC1"/>
    <w:rsid w:val="00BB0BDC"/>
    <w:rsid w:val="00CD386B"/>
    <w:rsid w:val="00D321FA"/>
    <w:rsid w:val="00D51ACC"/>
    <w:rsid w:val="00DC158B"/>
    <w:rsid w:val="00E410CC"/>
    <w:rsid w:val="00F04B67"/>
    <w:rsid w:val="00F42542"/>
    <w:rsid w:val="00F82627"/>
    <w:rsid w:val="00FC31E0"/>
    <w:rsid w:val="00FF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CC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ACC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C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043C72"/>
    <w:rPr>
      <w:rFonts w:ascii="Microsoft Sans Serif" w:eastAsia="Microsoft Sans Serif" w:hAnsi="Microsoft Sans Serif" w:cs="Microsoft Sans Serif"/>
      <w:spacing w:val="-1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43C72"/>
    <w:pPr>
      <w:widowControl w:val="0"/>
      <w:shd w:val="clear" w:color="auto" w:fill="FFFFFF"/>
      <w:spacing w:after="0" w:line="211" w:lineRule="exact"/>
      <w:jc w:val="both"/>
    </w:pPr>
    <w:rPr>
      <w:rFonts w:ascii="Microsoft Sans Serif" w:eastAsia="Microsoft Sans Serif" w:hAnsi="Microsoft Sans Serif" w:cs="Microsoft Sans Serif"/>
      <w:spacing w:val="-1"/>
      <w:sz w:val="16"/>
      <w:szCs w:val="16"/>
    </w:rPr>
  </w:style>
  <w:style w:type="paragraph" w:styleId="a5">
    <w:name w:val="No Spacing"/>
    <w:uiPriority w:val="1"/>
    <w:qFormat/>
    <w:rsid w:val="00077E0A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CC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ACC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школа№5</dc:creator>
  <cp:lastModifiedBy>Учитель</cp:lastModifiedBy>
  <cp:revision>3</cp:revision>
  <cp:lastPrinted>2019-04-05T11:55:00Z</cp:lastPrinted>
  <dcterms:created xsi:type="dcterms:W3CDTF">2019-04-05T11:19:00Z</dcterms:created>
  <dcterms:modified xsi:type="dcterms:W3CDTF">2019-04-05T11:56:00Z</dcterms:modified>
</cp:coreProperties>
</file>